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A0" w:rsidRDefault="00497FA0">
      <w:pPr>
        <w:jc w:val="center"/>
        <w:rPr>
          <w:rFonts w:cs="Times New Roman"/>
          <w:b/>
          <w:sz w:val="32"/>
          <w:szCs w:val="32"/>
        </w:rPr>
      </w:pPr>
      <w:r>
        <w:rPr>
          <w:rFonts w:cs="Times New Roman"/>
          <w:b/>
          <w:sz w:val="32"/>
          <w:szCs w:val="32"/>
        </w:rPr>
        <w:t>St. Birgitta menighet</w:t>
      </w:r>
    </w:p>
    <w:p w:rsidR="00497FA0" w:rsidRDefault="00497FA0">
      <w:pPr>
        <w:rPr>
          <w:rFonts w:cs="Times New Roman"/>
          <w:b/>
          <w:sz w:val="20"/>
          <w:szCs w:val="20"/>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20"/>
          <w:szCs w:val="20"/>
        </w:rPr>
        <w:t xml:space="preserve">Fredrikstad, </w:t>
      </w:r>
      <w:proofErr w:type="gramStart"/>
      <w:r>
        <w:rPr>
          <w:rFonts w:cs="Times New Roman"/>
          <w:b/>
          <w:sz w:val="20"/>
          <w:szCs w:val="20"/>
        </w:rPr>
        <w:t>13.08.2012</w:t>
      </w:r>
      <w:proofErr w:type="gramEnd"/>
    </w:p>
    <w:p w:rsidR="0023100F" w:rsidRDefault="0023100F">
      <w:pPr>
        <w:rPr>
          <w:rFonts w:cs="Times New Roman"/>
          <w:b/>
          <w:u w:val="single"/>
        </w:rPr>
      </w:pPr>
    </w:p>
    <w:p w:rsidR="0023100F" w:rsidRDefault="0023100F">
      <w:pPr>
        <w:rPr>
          <w:rFonts w:cs="Times New Roman"/>
          <w:b/>
          <w:u w:val="single"/>
        </w:rPr>
      </w:pPr>
    </w:p>
    <w:p w:rsidR="00497FA0" w:rsidRDefault="00497FA0">
      <w:pPr>
        <w:rPr>
          <w:rFonts w:cs="Times New Roman"/>
          <w:b/>
          <w:u w:val="single"/>
        </w:rPr>
      </w:pPr>
      <w:r>
        <w:rPr>
          <w:rFonts w:cs="Times New Roman"/>
          <w:b/>
          <w:u w:val="single"/>
        </w:rPr>
        <w:t>Kjære elever og foreldre.  Velkommen til trosundervisning (katekese) i St. Birgitta menighet!</w:t>
      </w:r>
    </w:p>
    <w:p w:rsidR="0023100F" w:rsidRDefault="0023100F">
      <w:pPr>
        <w:spacing w:line="100" w:lineRule="atLeast"/>
        <w:rPr>
          <w:rFonts w:cs="Times New Roman"/>
          <w:b/>
        </w:rPr>
      </w:pPr>
    </w:p>
    <w:p w:rsidR="0023100F" w:rsidRDefault="0023100F">
      <w:pPr>
        <w:spacing w:line="100" w:lineRule="atLeast"/>
        <w:rPr>
          <w:rFonts w:cs="Times New Roman"/>
          <w:b/>
        </w:rPr>
      </w:pPr>
    </w:p>
    <w:p w:rsidR="00497FA0" w:rsidRDefault="00497FA0">
      <w:pPr>
        <w:spacing w:line="100" w:lineRule="atLeast"/>
        <w:rPr>
          <w:rFonts w:cs="Times New Roman"/>
          <w:b/>
        </w:rPr>
      </w:pPr>
      <w:r>
        <w:rPr>
          <w:rFonts w:cs="Times New Roman"/>
          <w:b/>
        </w:rPr>
        <w:t>Undervisningslørdager for skoleåret 2012/2013:</w:t>
      </w:r>
    </w:p>
    <w:p w:rsidR="0023100F" w:rsidRDefault="0023100F">
      <w:pPr>
        <w:spacing w:line="100" w:lineRule="atLeast"/>
        <w:rPr>
          <w:rFonts w:cs="Times New Roman"/>
          <w:b/>
        </w:rPr>
      </w:pPr>
    </w:p>
    <w:p w:rsidR="00497FA0" w:rsidRDefault="00497FA0">
      <w:pPr>
        <w:spacing w:line="100" w:lineRule="atLeast"/>
        <w:rPr>
          <w:rFonts w:cs="Times New Roman"/>
          <w:b/>
        </w:rPr>
      </w:pPr>
      <w:r>
        <w:rPr>
          <w:rFonts w:cs="Times New Roman"/>
          <w:b/>
        </w:rPr>
        <w:t>1. september</w:t>
      </w:r>
      <w:r>
        <w:rPr>
          <w:rFonts w:cs="Times New Roman"/>
          <w:b/>
        </w:rPr>
        <w:tab/>
      </w:r>
      <w:r>
        <w:rPr>
          <w:rFonts w:cs="Times New Roman"/>
          <w:b/>
        </w:rPr>
        <w:tab/>
      </w:r>
      <w:r>
        <w:rPr>
          <w:rFonts w:cs="Times New Roman"/>
          <w:b/>
        </w:rPr>
        <w:tab/>
      </w:r>
      <w:r>
        <w:rPr>
          <w:rFonts w:cs="Times New Roman"/>
          <w:b/>
        </w:rPr>
        <w:tab/>
        <w:t>5. januar</w:t>
      </w:r>
      <w:r>
        <w:rPr>
          <w:rFonts w:cs="Times New Roman"/>
          <w:b/>
        </w:rPr>
        <w:tab/>
      </w:r>
      <w:r>
        <w:rPr>
          <w:rFonts w:cs="Times New Roman"/>
          <w:b/>
        </w:rPr>
        <w:tab/>
      </w:r>
      <w:r>
        <w:rPr>
          <w:rFonts w:cs="Times New Roman"/>
          <w:b/>
        </w:rPr>
        <w:tab/>
        <w:t>25. mai</w:t>
      </w:r>
    </w:p>
    <w:p w:rsidR="00497FA0" w:rsidRDefault="00497FA0">
      <w:pPr>
        <w:spacing w:line="100" w:lineRule="atLeast"/>
        <w:rPr>
          <w:rFonts w:cs="Times New Roman"/>
          <w:b/>
        </w:rPr>
      </w:pPr>
      <w:r>
        <w:rPr>
          <w:rFonts w:cs="Times New Roman"/>
          <w:b/>
        </w:rPr>
        <w:t>15.september</w:t>
      </w:r>
      <w:r>
        <w:rPr>
          <w:rFonts w:cs="Times New Roman"/>
          <w:b/>
        </w:rPr>
        <w:tab/>
      </w:r>
      <w:r>
        <w:rPr>
          <w:rFonts w:cs="Times New Roman"/>
          <w:b/>
        </w:rPr>
        <w:tab/>
      </w:r>
      <w:r>
        <w:rPr>
          <w:rFonts w:cs="Times New Roman"/>
          <w:b/>
        </w:rPr>
        <w:tab/>
      </w:r>
      <w:r>
        <w:rPr>
          <w:rFonts w:cs="Times New Roman"/>
          <w:b/>
        </w:rPr>
        <w:tab/>
        <w:t>2. februar</w:t>
      </w:r>
    </w:p>
    <w:p w:rsidR="00497FA0" w:rsidRDefault="00497FA0">
      <w:pPr>
        <w:spacing w:line="100" w:lineRule="atLeast"/>
        <w:rPr>
          <w:rFonts w:cs="Times New Roman"/>
          <w:b/>
        </w:rPr>
      </w:pPr>
      <w:r>
        <w:rPr>
          <w:rFonts w:cs="Times New Roman"/>
          <w:b/>
        </w:rPr>
        <w:t>13. oktober</w:t>
      </w:r>
      <w:r>
        <w:rPr>
          <w:rFonts w:cs="Times New Roman"/>
          <w:b/>
        </w:rPr>
        <w:tab/>
      </w:r>
      <w:r>
        <w:rPr>
          <w:rFonts w:cs="Times New Roman"/>
          <w:b/>
        </w:rPr>
        <w:tab/>
      </w:r>
      <w:r>
        <w:rPr>
          <w:rFonts w:cs="Times New Roman"/>
          <w:b/>
        </w:rPr>
        <w:tab/>
      </w:r>
      <w:r>
        <w:rPr>
          <w:rFonts w:cs="Times New Roman"/>
          <w:b/>
        </w:rPr>
        <w:tab/>
        <w:t>2. mars</w:t>
      </w:r>
    </w:p>
    <w:p w:rsidR="00497FA0" w:rsidRDefault="00497FA0">
      <w:pPr>
        <w:spacing w:line="100" w:lineRule="atLeast"/>
        <w:rPr>
          <w:rFonts w:cs="Times New Roman"/>
          <w:b/>
        </w:rPr>
      </w:pPr>
      <w:r>
        <w:rPr>
          <w:rFonts w:cs="Times New Roman"/>
          <w:b/>
        </w:rPr>
        <w:t>3. november</w:t>
      </w:r>
      <w:r>
        <w:rPr>
          <w:rFonts w:cs="Times New Roman"/>
          <w:b/>
        </w:rPr>
        <w:tab/>
      </w:r>
      <w:r>
        <w:rPr>
          <w:rFonts w:cs="Times New Roman"/>
          <w:b/>
        </w:rPr>
        <w:tab/>
      </w:r>
      <w:r>
        <w:rPr>
          <w:rFonts w:cs="Times New Roman"/>
          <w:b/>
        </w:rPr>
        <w:tab/>
      </w:r>
      <w:r>
        <w:rPr>
          <w:rFonts w:cs="Times New Roman"/>
          <w:b/>
        </w:rPr>
        <w:tab/>
        <w:t>6. april</w:t>
      </w:r>
    </w:p>
    <w:p w:rsidR="00497FA0" w:rsidRDefault="00497FA0">
      <w:pPr>
        <w:spacing w:line="100" w:lineRule="atLeast"/>
        <w:rPr>
          <w:rFonts w:cs="Times New Roman"/>
          <w:b/>
        </w:rPr>
      </w:pPr>
      <w:r>
        <w:rPr>
          <w:rFonts w:cs="Times New Roman"/>
          <w:b/>
        </w:rPr>
        <w:t>1. desember</w:t>
      </w:r>
      <w:r>
        <w:rPr>
          <w:rFonts w:cs="Times New Roman"/>
          <w:b/>
        </w:rPr>
        <w:tab/>
      </w:r>
      <w:r>
        <w:rPr>
          <w:rFonts w:cs="Times New Roman"/>
          <w:b/>
        </w:rPr>
        <w:tab/>
      </w:r>
      <w:r>
        <w:rPr>
          <w:rFonts w:cs="Times New Roman"/>
          <w:b/>
        </w:rPr>
        <w:tab/>
      </w:r>
      <w:r>
        <w:rPr>
          <w:rFonts w:cs="Times New Roman"/>
          <w:b/>
        </w:rPr>
        <w:tab/>
        <w:t>27. april</w:t>
      </w:r>
    </w:p>
    <w:p w:rsidR="00497FA0" w:rsidRDefault="00497FA0">
      <w:pPr>
        <w:spacing w:line="100" w:lineRule="atLeast"/>
        <w:rPr>
          <w:rFonts w:cs="Times New Roman"/>
          <w:b/>
        </w:rPr>
      </w:pPr>
    </w:p>
    <w:p w:rsidR="0023100F" w:rsidRDefault="0023100F">
      <w:pPr>
        <w:spacing w:line="100" w:lineRule="atLeast"/>
        <w:rPr>
          <w:rFonts w:cs="Times New Roman"/>
          <w:b/>
        </w:rPr>
      </w:pPr>
    </w:p>
    <w:p w:rsidR="0023100F" w:rsidRDefault="0023100F">
      <w:pPr>
        <w:spacing w:line="100" w:lineRule="atLeast"/>
        <w:rPr>
          <w:rFonts w:cs="Times New Roman"/>
          <w:b/>
        </w:rPr>
      </w:pPr>
    </w:p>
    <w:p w:rsidR="00497FA0" w:rsidRDefault="00497FA0">
      <w:pPr>
        <w:spacing w:line="100" w:lineRule="atLeast"/>
        <w:rPr>
          <w:rFonts w:cs="Times New Roman"/>
          <w:b/>
        </w:rPr>
      </w:pPr>
      <w:r>
        <w:rPr>
          <w:rFonts w:cs="Times New Roman"/>
          <w:b/>
        </w:rPr>
        <w:t>Foreldremøte for 1. kommunionsbarn blir torsdag 29. august kl. 18.30.</w:t>
      </w:r>
    </w:p>
    <w:p w:rsidR="0023100F" w:rsidRDefault="0023100F">
      <w:pPr>
        <w:spacing w:line="100" w:lineRule="atLeast"/>
        <w:rPr>
          <w:rFonts w:cs="Times New Roman"/>
          <w:b/>
        </w:rPr>
      </w:pPr>
    </w:p>
    <w:p w:rsidR="0023100F" w:rsidRDefault="0023100F">
      <w:pPr>
        <w:spacing w:line="100" w:lineRule="atLeast"/>
        <w:rPr>
          <w:rFonts w:cs="Times New Roman"/>
          <w:b/>
        </w:rPr>
      </w:pPr>
    </w:p>
    <w:p w:rsidR="00497FA0" w:rsidRDefault="00497FA0">
      <w:pPr>
        <w:spacing w:line="100" w:lineRule="atLeast"/>
        <w:rPr>
          <w:rFonts w:cs="Times New Roman"/>
          <w:b/>
        </w:rPr>
      </w:pPr>
      <w:r>
        <w:rPr>
          <w:rFonts w:cs="Times New Roman"/>
          <w:b/>
        </w:rPr>
        <w:t>Undervisningsdagen forløper slik:</w:t>
      </w:r>
    </w:p>
    <w:p w:rsidR="0023100F" w:rsidRDefault="0023100F">
      <w:pPr>
        <w:spacing w:line="100" w:lineRule="atLeast"/>
        <w:rPr>
          <w:rFonts w:cs="Times New Roman"/>
          <w:sz w:val="16"/>
          <w:szCs w:val="16"/>
        </w:rPr>
      </w:pPr>
    </w:p>
    <w:p w:rsidR="00497FA0" w:rsidRDefault="00497FA0">
      <w:pPr>
        <w:spacing w:line="100" w:lineRule="atLeast"/>
        <w:rPr>
          <w:rFonts w:cs="Times New Roman"/>
          <w:sz w:val="16"/>
          <w:szCs w:val="16"/>
        </w:rPr>
      </w:pPr>
      <w:r>
        <w:rPr>
          <w:rFonts w:cs="Times New Roman"/>
          <w:sz w:val="16"/>
          <w:szCs w:val="16"/>
        </w:rPr>
        <w:t>Kl. 09.45 – 10.45</w:t>
      </w:r>
      <w:r>
        <w:rPr>
          <w:rFonts w:cs="Times New Roman"/>
          <w:sz w:val="16"/>
          <w:szCs w:val="16"/>
        </w:rPr>
        <w:tab/>
        <w:t>Undervisning</w:t>
      </w:r>
      <w:r>
        <w:rPr>
          <w:rFonts w:cs="Times New Roman"/>
          <w:sz w:val="16"/>
          <w:szCs w:val="16"/>
        </w:rPr>
        <w:tab/>
      </w:r>
      <w:r>
        <w:rPr>
          <w:rFonts w:cs="Times New Roman"/>
          <w:sz w:val="16"/>
          <w:szCs w:val="16"/>
        </w:rPr>
        <w:tab/>
        <w:t>Kl. 11.45 – 12.15</w:t>
      </w:r>
      <w:r>
        <w:rPr>
          <w:rFonts w:cs="Times New Roman"/>
          <w:sz w:val="16"/>
          <w:szCs w:val="16"/>
        </w:rPr>
        <w:tab/>
        <w:t>Lunsj (mat/drikke serveres)</w:t>
      </w:r>
    </w:p>
    <w:p w:rsidR="00497FA0" w:rsidRDefault="00497FA0">
      <w:pPr>
        <w:spacing w:line="100" w:lineRule="atLeast"/>
        <w:rPr>
          <w:rFonts w:cs="Times New Roman"/>
          <w:sz w:val="16"/>
          <w:szCs w:val="16"/>
        </w:rPr>
      </w:pPr>
      <w:r>
        <w:rPr>
          <w:rFonts w:cs="Times New Roman"/>
          <w:sz w:val="16"/>
          <w:szCs w:val="16"/>
        </w:rPr>
        <w:t>Kl. 10.45 – 11.00</w:t>
      </w:r>
      <w:r>
        <w:rPr>
          <w:rFonts w:cs="Times New Roman"/>
          <w:sz w:val="16"/>
          <w:szCs w:val="16"/>
        </w:rPr>
        <w:tab/>
        <w:t>Sangøvelse</w:t>
      </w:r>
      <w:r>
        <w:rPr>
          <w:rFonts w:cs="Times New Roman"/>
          <w:sz w:val="16"/>
          <w:szCs w:val="16"/>
        </w:rPr>
        <w:tab/>
      </w:r>
      <w:r>
        <w:rPr>
          <w:rFonts w:cs="Times New Roman"/>
          <w:sz w:val="16"/>
          <w:szCs w:val="16"/>
        </w:rPr>
        <w:tab/>
        <w:t>Kl. 12.15 – 13.00</w:t>
      </w:r>
      <w:r>
        <w:rPr>
          <w:rFonts w:cs="Times New Roman"/>
          <w:sz w:val="16"/>
          <w:szCs w:val="16"/>
        </w:rPr>
        <w:tab/>
        <w:t>Undersvisning</w:t>
      </w:r>
    </w:p>
    <w:p w:rsidR="00497FA0" w:rsidRDefault="00497FA0">
      <w:pPr>
        <w:spacing w:line="100" w:lineRule="atLeast"/>
        <w:rPr>
          <w:rFonts w:cs="Times New Roman"/>
          <w:sz w:val="16"/>
          <w:szCs w:val="16"/>
        </w:rPr>
      </w:pPr>
      <w:r>
        <w:rPr>
          <w:rFonts w:cs="Times New Roman"/>
          <w:sz w:val="16"/>
          <w:szCs w:val="16"/>
        </w:rPr>
        <w:t>Kl. 11.00 – 11.45</w:t>
      </w:r>
      <w:r>
        <w:rPr>
          <w:rFonts w:cs="Times New Roman"/>
          <w:sz w:val="16"/>
          <w:szCs w:val="16"/>
        </w:rPr>
        <w:tab/>
        <w:t>Messe</w:t>
      </w:r>
    </w:p>
    <w:p w:rsidR="0023100F" w:rsidRDefault="0023100F">
      <w:pPr>
        <w:spacing w:line="100" w:lineRule="atLeast"/>
        <w:rPr>
          <w:rFonts w:cs="Times New Roman"/>
          <w:b/>
        </w:rPr>
      </w:pPr>
    </w:p>
    <w:p w:rsidR="00497FA0" w:rsidRDefault="00497FA0">
      <w:pPr>
        <w:spacing w:line="100" w:lineRule="atLeast"/>
        <w:rPr>
          <w:rFonts w:cs="Times New Roman"/>
          <w:b/>
        </w:rPr>
      </w:pPr>
      <w:r>
        <w:rPr>
          <w:rFonts w:cs="Times New Roman"/>
          <w:b/>
        </w:rPr>
        <w:t>Kateketer dette skoleåret:</w:t>
      </w:r>
    </w:p>
    <w:p w:rsidR="0023100F" w:rsidRDefault="0023100F">
      <w:pPr>
        <w:spacing w:line="100" w:lineRule="atLeast"/>
        <w:rPr>
          <w:rFonts w:cs="Times New Roman"/>
          <w:sz w:val="18"/>
          <w:szCs w:val="18"/>
        </w:rPr>
      </w:pPr>
    </w:p>
    <w:p w:rsidR="00497FA0" w:rsidRDefault="00497FA0">
      <w:pPr>
        <w:spacing w:line="100" w:lineRule="atLeast"/>
        <w:rPr>
          <w:rFonts w:cs="Times New Roman"/>
          <w:sz w:val="18"/>
          <w:szCs w:val="18"/>
        </w:rPr>
      </w:pPr>
      <w:r>
        <w:rPr>
          <w:rFonts w:cs="Times New Roman"/>
          <w:sz w:val="18"/>
          <w:szCs w:val="18"/>
        </w:rPr>
        <w:t>1. klasse: Marzena Thoresen</w:t>
      </w:r>
      <w:r>
        <w:rPr>
          <w:rFonts w:cs="Times New Roman"/>
          <w:sz w:val="18"/>
          <w:szCs w:val="18"/>
        </w:rPr>
        <w:tab/>
      </w:r>
      <w:r>
        <w:rPr>
          <w:rFonts w:cs="Times New Roman"/>
          <w:sz w:val="18"/>
          <w:szCs w:val="18"/>
        </w:rPr>
        <w:tab/>
      </w:r>
      <w:r w:rsidR="005F6438">
        <w:rPr>
          <w:rFonts w:cs="Times New Roman"/>
          <w:sz w:val="18"/>
          <w:szCs w:val="18"/>
        </w:rPr>
        <w:tab/>
      </w:r>
      <w:r>
        <w:rPr>
          <w:rFonts w:cs="Times New Roman"/>
          <w:sz w:val="18"/>
          <w:szCs w:val="18"/>
        </w:rPr>
        <w:t>Assistent: Ewa Hem</w:t>
      </w:r>
    </w:p>
    <w:p w:rsidR="00497FA0" w:rsidRDefault="00497FA0">
      <w:pPr>
        <w:spacing w:line="100" w:lineRule="atLeast"/>
        <w:rPr>
          <w:rFonts w:cs="Times New Roman"/>
          <w:sz w:val="18"/>
          <w:szCs w:val="18"/>
        </w:rPr>
      </w:pPr>
      <w:r>
        <w:rPr>
          <w:rFonts w:cs="Times New Roman"/>
          <w:sz w:val="18"/>
          <w:szCs w:val="18"/>
        </w:rPr>
        <w:t>2. klasse: Marika Mathuz-</w:t>
      </w:r>
      <w:r w:rsidR="005F6438">
        <w:rPr>
          <w:rFonts w:cs="Times New Roman"/>
          <w:sz w:val="18"/>
          <w:szCs w:val="18"/>
        </w:rPr>
        <w:t>Thingnæs</w:t>
      </w:r>
      <w:r>
        <w:rPr>
          <w:rFonts w:cs="Times New Roman"/>
          <w:sz w:val="18"/>
          <w:szCs w:val="18"/>
        </w:rPr>
        <w:tab/>
      </w:r>
      <w:r>
        <w:rPr>
          <w:rFonts w:cs="Times New Roman"/>
          <w:sz w:val="18"/>
          <w:szCs w:val="18"/>
        </w:rPr>
        <w:tab/>
        <w:t>Assistent: Lucia Sefic</w:t>
      </w:r>
    </w:p>
    <w:p w:rsidR="00497FA0" w:rsidRDefault="00497FA0">
      <w:pPr>
        <w:spacing w:line="100" w:lineRule="atLeast"/>
        <w:rPr>
          <w:rFonts w:cs="Times New Roman"/>
          <w:sz w:val="18"/>
          <w:szCs w:val="18"/>
        </w:rPr>
      </w:pPr>
      <w:r>
        <w:rPr>
          <w:rFonts w:cs="Times New Roman"/>
          <w:sz w:val="18"/>
          <w:szCs w:val="18"/>
        </w:rPr>
        <w:t>3. klasse: Vigdis Maatje</w:t>
      </w:r>
      <w:r>
        <w:rPr>
          <w:rFonts w:cs="Times New Roman"/>
          <w:sz w:val="18"/>
          <w:szCs w:val="18"/>
        </w:rPr>
        <w:tab/>
      </w:r>
      <w:r>
        <w:rPr>
          <w:rFonts w:cs="Times New Roman"/>
          <w:sz w:val="18"/>
          <w:szCs w:val="18"/>
        </w:rPr>
        <w:tab/>
      </w:r>
      <w:r w:rsidR="005F6438">
        <w:rPr>
          <w:rFonts w:cs="Times New Roman"/>
          <w:sz w:val="18"/>
          <w:szCs w:val="18"/>
        </w:rPr>
        <w:tab/>
      </w:r>
      <w:r>
        <w:rPr>
          <w:rFonts w:cs="Times New Roman"/>
          <w:sz w:val="18"/>
          <w:szCs w:val="18"/>
        </w:rPr>
        <w:t>Assistent: Anna Jagodzinska</w:t>
      </w:r>
    </w:p>
    <w:p w:rsidR="00497FA0" w:rsidRDefault="00497FA0">
      <w:pPr>
        <w:spacing w:line="100" w:lineRule="atLeast"/>
        <w:rPr>
          <w:rFonts w:cs="Times New Roman"/>
          <w:sz w:val="18"/>
          <w:szCs w:val="18"/>
        </w:rPr>
      </w:pPr>
      <w:r>
        <w:rPr>
          <w:rFonts w:cs="Times New Roman"/>
          <w:sz w:val="18"/>
          <w:szCs w:val="18"/>
        </w:rPr>
        <w:t>4. klasse: Elzbietha Hagen</w:t>
      </w:r>
    </w:p>
    <w:p w:rsidR="00497FA0" w:rsidRDefault="00497FA0">
      <w:pPr>
        <w:spacing w:line="100" w:lineRule="atLeast"/>
        <w:rPr>
          <w:rFonts w:cs="Times New Roman"/>
          <w:sz w:val="18"/>
          <w:szCs w:val="18"/>
        </w:rPr>
      </w:pPr>
      <w:r>
        <w:rPr>
          <w:rFonts w:cs="Times New Roman"/>
          <w:sz w:val="18"/>
          <w:szCs w:val="18"/>
        </w:rPr>
        <w:t>5. klasse: Bente Heiseldal</w:t>
      </w:r>
      <w:r>
        <w:rPr>
          <w:rFonts w:cs="Times New Roman"/>
          <w:sz w:val="18"/>
          <w:szCs w:val="18"/>
        </w:rPr>
        <w:tab/>
      </w:r>
      <w:r>
        <w:rPr>
          <w:rFonts w:cs="Times New Roman"/>
          <w:sz w:val="18"/>
          <w:szCs w:val="18"/>
        </w:rPr>
        <w:tab/>
      </w:r>
    </w:p>
    <w:p w:rsidR="00497FA0" w:rsidRDefault="00497FA0">
      <w:pPr>
        <w:spacing w:line="100" w:lineRule="atLeast"/>
        <w:rPr>
          <w:rFonts w:cs="Times New Roman"/>
          <w:sz w:val="18"/>
          <w:szCs w:val="18"/>
        </w:rPr>
      </w:pPr>
      <w:r>
        <w:rPr>
          <w:rFonts w:cs="Times New Roman"/>
          <w:sz w:val="18"/>
          <w:szCs w:val="18"/>
        </w:rPr>
        <w:t>6. klasse: Julianna Moberg</w:t>
      </w:r>
      <w:r>
        <w:rPr>
          <w:rFonts w:cs="Times New Roman"/>
          <w:sz w:val="18"/>
          <w:szCs w:val="18"/>
        </w:rPr>
        <w:tab/>
      </w:r>
      <w:r>
        <w:rPr>
          <w:rFonts w:cs="Times New Roman"/>
          <w:sz w:val="18"/>
          <w:szCs w:val="18"/>
        </w:rPr>
        <w:tab/>
      </w:r>
      <w:r w:rsidR="005F6438">
        <w:rPr>
          <w:rFonts w:cs="Times New Roman"/>
          <w:sz w:val="18"/>
          <w:szCs w:val="18"/>
        </w:rPr>
        <w:tab/>
      </w:r>
      <w:r>
        <w:rPr>
          <w:rFonts w:cs="Times New Roman"/>
          <w:sz w:val="18"/>
          <w:szCs w:val="18"/>
        </w:rPr>
        <w:t>Assistent: Alma Fabella-Karlsen</w:t>
      </w:r>
      <w:r>
        <w:rPr>
          <w:rFonts w:cs="Times New Roman"/>
          <w:sz w:val="18"/>
          <w:szCs w:val="18"/>
        </w:rPr>
        <w:tab/>
      </w:r>
      <w:r>
        <w:rPr>
          <w:rFonts w:cs="Times New Roman"/>
          <w:sz w:val="18"/>
          <w:szCs w:val="18"/>
        </w:rPr>
        <w:tab/>
      </w:r>
    </w:p>
    <w:p w:rsidR="00497FA0" w:rsidRDefault="00497FA0">
      <w:pPr>
        <w:spacing w:line="100" w:lineRule="atLeast"/>
        <w:rPr>
          <w:rFonts w:cs="Times New Roman"/>
          <w:sz w:val="18"/>
          <w:szCs w:val="18"/>
        </w:rPr>
      </w:pPr>
      <w:r>
        <w:rPr>
          <w:rFonts w:cs="Times New Roman"/>
          <w:sz w:val="18"/>
          <w:szCs w:val="18"/>
        </w:rPr>
        <w:t>7. klasse:</w:t>
      </w:r>
      <w:r>
        <w:rPr>
          <w:rFonts w:cs="Times New Roman"/>
          <w:sz w:val="18"/>
          <w:szCs w:val="18"/>
        </w:rPr>
        <w:tab/>
        <w:t>Patric Andolo</w:t>
      </w:r>
      <w:r>
        <w:rPr>
          <w:rFonts w:cs="Times New Roman"/>
          <w:sz w:val="18"/>
          <w:szCs w:val="18"/>
        </w:rPr>
        <w:tab/>
      </w:r>
      <w:r>
        <w:rPr>
          <w:rFonts w:cs="Times New Roman"/>
          <w:sz w:val="18"/>
          <w:szCs w:val="18"/>
        </w:rPr>
        <w:tab/>
      </w:r>
      <w:r>
        <w:rPr>
          <w:rFonts w:cs="Times New Roman"/>
          <w:sz w:val="18"/>
          <w:szCs w:val="18"/>
        </w:rPr>
        <w:tab/>
      </w:r>
    </w:p>
    <w:p w:rsidR="00497FA0" w:rsidRDefault="00497FA0">
      <w:pPr>
        <w:spacing w:line="100" w:lineRule="atLeast"/>
        <w:rPr>
          <w:rFonts w:cs="Times New Roman"/>
          <w:sz w:val="18"/>
          <w:szCs w:val="18"/>
        </w:rPr>
      </w:pPr>
      <w:r>
        <w:rPr>
          <w:rFonts w:cs="Times New Roman"/>
          <w:sz w:val="18"/>
          <w:szCs w:val="18"/>
        </w:rPr>
        <w:t>8. klasse: Stefan Soos</w:t>
      </w:r>
    </w:p>
    <w:p w:rsidR="0023100F" w:rsidRDefault="0023100F">
      <w:pPr>
        <w:spacing w:line="100" w:lineRule="atLeast"/>
        <w:rPr>
          <w:rFonts w:cs="Times New Roman"/>
          <w:sz w:val="20"/>
          <w:szCs w:val="20"/>
        </w:rPr>
      </w:pPr>
    </w:p>
    <w:p w:rsidR="0023100F" w:rsidRDefault="0023100F">
      <w:pPr>
        <w:spacing w:line="100" w:lineRule="atLeast"/>
        <w:rPr>
          <w:rFonts w:cs="Times New Roman"/>
          <w:sz w:val="20"/>
          <w:szCs w:val="20"/>
        </w:rPr>
      </w:pPr>
    </w:p>
    <w:p w:rsidR="00497FA0" w:rsidRDefault="00497FA0">
      <w:pPr>
        <w:spacing w:line="100" w:lineRule="atLeast"/>
        <w:rPr>
          <w:rFonts w:cs="Times New Roman"/>
          <w:sz w:val="20"/>
          <w:szCs w:val="20"/>
        </w:rPr>
      </w:pPr>
      <w:r>
        <w:rPr>
          <w:rFonts w:cs="Times New Roman"/>
          <w:sz w:val="20"/>
          <w:szCs w:val="20"/>
        </w:rPr>
        <w:t xml:space="preserve">Katekesen er et lokallag av NUK (Norges Unge Katolikker). Det betyr at hvert barn må melde seg inn på nytt i katekesen.  Alle som deltar i katekesen blir også automatisk også medlem av NUK. Hvis du ikke ønsker å være medlem av NUK, krysser du av på innmeldingsskjemaet.  Som medlem får du blader og rabatter på leire.  Prisen er den samme, enten du ønsker å være medlem eller ikke.  Kontingenten er </w:t>
      </w:r>
      <w:r>
        <w:rPr>
          <w:rFonts w:cs="Times New Roman"/>
          <w:b/>
          <w:sz w:val="20"/>
          <w:szCs w:val="20"/>
        </w:rPr>
        <w:t xml:space="preserve">kr. 100,-.  Biskopen og sogneadministrator </w:t>
      </w:r>
      <w:r>
        <w:rPr>
          <w:rFonts w:cs="Times New Roman"/>
          <w:sz w:val="20"/>
          <w:szCs w:val="20"/>
        </w:rPr>
        <w:t>anbefaler alle å være medlem av Norges Unge Katolikker.</w:t>
      </w:r>
    </w:p>
    <w:p w:rsidR="0023100F" w:rsidRDefault="0023100F">
      <w:pPr>
        <w:spacing w:line="100" w:lineRule="atLeast"/>
        <w:rPr>
          <w:rFonts w:cs="Times New Roman"/>
          <w:sz w:val="20"/>
          <w:szCs w:val="20"/>
        </w:rPr>
      </w:pPr>
    </w:p>
    <w:p w:rsidR="0023100F" w:rsidRDefault="0023100F">
      <w:pPr>
        <w:spacing w:line="100" w:lineRule="atLeast"/>
        <w:rPr>
          <w:rFonts w:cs="Times New Roman"/>
          <w:sz w:val="20"/>
          <w:szCs w:val="20"/>
        </w:rPr>
      </w:pPr>
    </w:p>
    <w:p w:rsidR="00497FA0" w:rsidRDefault="00497FA0">
      <w:pPr>
        <w:spacing w:line="100" w:lineRule="atLeast"/>
        <w:rPr>
          <w:rFonts w:cs="Times New Roman"/>
          <w:sz w:val="20"/>
          <w:szCs w:val="20"/>
        </w:rPr>
      </w:pPr>
      <w:r>
        <w:rPr>
          <w:rFonts w:cs="Times New Roman"/>
          <w:sz w:val="20"/>
          <w:szCs w:val="20"/>
        </w:rPr>
        <w:t>Vedlagt blankett og kontingent leveres til katekesen første undervisningsdag, lørdag 1. september eller sendes i posten til menighetskontoret.</w:t>
      </w:r>
    </w:p>
    <w:p w:rsidR="00497FA0" w:rsidRDefault="00497FA0">
      <w:pPr>
        <w:spacing w:line="100" w:lineRule="atLeast"/>
        <w:rPr>
          <w:rFonts w:cs="Times New Roman"/>
        </w:rPr>
      </w:pPr>
    </w:p>
    <w:p w:rsidR="0023100F" w:rsidRDefault="0023100F">
      <w:pPr>
        <w:spacing w:line="100" w:lineRule="atLeast"/>
        <w:rPr>
          <w:rFonts w:cs="Times New Roman"/>
        </w:rPr>
      </w:pPr>
    </w:p>
    <w:p w:rsidR="0023100F" w:rsidRDefault="0023100F">
      <w:pPr>
        <w:spacing w:line="100" w:lineRule="atLeast"/>
        <w:rPr>
          <w:rFonts w:cs="Times New Roman"/>
        </w:rPr>
      </w:pPr>
    </w:p>
    <w:p w:rsidR="0023100F" w:rsidRDefault="0023100F">
      <w:pPr>
        <w:spacing w:line="100" w:lineRule="atLeast"/>
        <w:rPr>
          <w:rFonts w:cs="Times New Roman"/>
        </w:rPr>
      </w:pPr>
    </w:p>
    <w:p w:rsidR="00497FA0" w:rsidRDefault="00497FA0">
      <w:pPr>
        <w:jc w:val="center"/>
        <w:rPr>
          <w:rFonts w:cs="Times New Roman"/>
          <w:b/>
        </w:rPr>
      </w:pPr>
      <w:r>
        <w:rPr>
          <w:rFonts w:cs="Times New Roman"/>
          <w:b/>
        </w:rPr>
        <w:t>Med vennlig hilsen</w:t>
      </w:r>
    </w:p>
    <w:p w:rsidR="00497FA0" w:rsidRDefault="00497FA0">
      <w:pPr>
        <w:jc w:val="center"/>
        <w:rPr>
          <w:rFonts w:cs="Times New Roman"/>
          <w:b/>
        </w:rPr>
      </w:pPr>
      <w:r>
        <w:rPr>
          <w:rFonts w:cs="Times New Roman"/>
          <w:b/>
        </w:rPr>
        <w:t>St. Birgitta menighet / St. Birgitta katekeselag</w:t>
      </w:r>
    </w:p>
    <w:p w:rsidR="00497FA0" w:rsidRPr="000F4591" w:rsidRDefault="00497FA0">
      <w:pPr>
        <w:jc w:val="center"/>
        <w:rPr>
          <w:rFonts w:cs="Times New Roman"/>
          <w:b/>
          <w:lang w:val="de-DE"/>
        </w:rPr>
      </w:pPr>
      <w:r w:rsidRPr="000F4591">
        <w:rPr>
          <w:rFonts w:cs="Times New Roman"/>
          <w:b/>
          <w:lang w:val="de-DE"/>
        </w:rPr>
        <w:t xml:space="preserve">Tlf: 69 30 15 20     E-post: </w:t>
      </w:r>
      <w:hyperlink r:id="rId5" w:history="1">
        <w:r>
          <w:rPr>
            <w:rStyle w:val="Hyperlink"/>
          </w:rPr>
          <w:t>fredrikstad@katolsk.no</w:t>
        </w:r>
      </w:hyperlink>
    </w:p>
    <w:p w:rsidR="00497FA0" w:rsidRDefault="00497FA0">
      <w:pPr>
        <w:jc w:val="center"/>
        <w:rPr>
          <w:rFonts w:cs="Times New Roman"/>
          <w:b/>
        </w:rPr>
      </w:pPr>
      <w:r>
        <w:rPr>
          <w:rFonts w:cs="Times New Roman"/>
          <w:b/>
        </w:rPr>
        <w:t>St. Josephs gate 17, 1606 Fredrikstad</w:t>
      </w:r>
    </w:p>
    <w:p w:rsidR="0023100F" w:rsidRDefault="0023100F">
      <w:pPr>
        <w:jc w:val="center"/>
        <w:rPr>
          <w:rFonts w:cs="Times New Roman"/>
          <w:b/>
        </w:rPr>
      </w:pPr>
    </w:p>
    <w:p w:rsidR="0023100F" w:rsidRDefault="0023100F">
      <w:pPr>
        <w:jc w:val="center"/>
        <w:rPr>
          <w:rFonts w:cs="Times New Roman"/>
          <w:b/>
        </w:rPr>
      </w:pPr>
    </w:p>
    <w:p w:rsidR="0023100F" w:rsidRDefault="0023100F">
      <w:pPr>
        <w:jc w:val="center"/>
        <w:rPr>
          <w:rFonts w:cs="Times New Roman"/>
          <w:b/>
        </w:rPr>
      </w:pPr>
    </w:p>
    <w:p w:rsidR="0023100F" w:rsidRDefault="0023100F">
      <w:pPr>
        <w:jc w:val="center"/>
        <w:rPr>
          <w:rFonts w:cs="Times New Roman"/>
          <w:b/>
        </w:rPr>
      </w:pPr>
    </w:p>
    <w:p w:rsidR="0023100F" w:rsidRDefault="0023100F">
      <w:pPr>
        <w:jc w:val="center"/>
        <w:rPr>
          <w:rFonts w:cs="Times New Roman"/>
          <w:b/>
        </w:rPr>
      </w:pPr>
    </w:p>
    <w:p w:rsidR="0023100F" w:rsidRDefault="0023100F">
      <w:pPr>
        <w:jc w:val="center"/>
        <w:rPr>
          <w:rFonts w:cs="Times New Roman"/>
          <w:b/>
        </w:rPr>
      </w:pPr>
    </w:p>
    <w:p w:rsidR="00497FA0" w:rsidRDefault="00497FA0">
      <w:pPr>
        <w:jc w:val="center"/>
        <w:rPr>
          <w:rFonts w:cs="Times New Roman"/>
          <w:b/>
          <w:sz w:val="32"/>
          <w:szCs w:val="32"/>
        </w:rPr>
      </w:pPr>
      <w:r>
        <w:rPr>
          <w:rFonts w:cs="Times New Roman"/>
          <w:b/>
          <w:sz w:val="32"/>
          <w:szCs w:val="32"/>
        </w:rPr>
        <w:lastRenderedPageBreak/>
        <w:t>St. Birgitta menighet</w:t>
      </w:r>
    </w:p>
    <w:p w:rsidR="00497FA0" w:rsidRDefault="00497FA0">
      <w:pPr>
        <w:rPr>
          <w:rFonts w:cs="Times New Roman"/>
          <w:b/>
          <w:sz w:val="20"/>
          <w:szCs w:val="20"/>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rFonts w:cs="Times New Roman"/>
          <w:b/>
          <w:sz w:val="20"/>
          <w:szCs w:val="20"/>
        </w:rPr>
        <w:t>Fredrikstad, 13.08.12</w:t>
      </w:r>
    </w:p>
    <w:p w:rsidR="009C5BB5" w:rsidRDefault="009C5BB5">
      <w:pPr>
        <w:rPr>
          <w:rFonts w:cs="Times New Roman"/>
          <w:b/>
        </w:rPr>
      </w:pPr>
    </w:p>
    <w:p w:rsidR="00497FA0" w:rsidRDefault="00497FA0">
      <w:pPr>
        <w:rPr>
          <w:rFonts w:cs="Times New Roman"/>
          <w:b/>
        </w:rPr>
      </w:pPr>
      <w:r>
        <w:rPr>
          <w:rFonts w:cs="Times New Roman"/>
          <w:b/>
        </w:rPr>
        <w:t>Kjære elever i 1. klasse og foreldre!</w:t>
      </w:r>
    </w:p>
    <w:p w:rsidR="0023100F" w:rsidRDefault="0023100F">
      <w:pPr>
        <w:spacing w:line="100" w:lineRule="atLeast"/>
        <w:rPr>
          <w:rFonts w:cs="Times New Roman"/>
        </w:rPr>
      </w:pPr>
    </w:p>
    <w:p w:rsidR="009C5BB5" w:rsidRDefault="009C5BB5">
      <w:pPr>
        <w:spacing w:line="100" w:lineRule="atLeast"/>
        <w:rPr>
          <w:rFonts w:cs="Times New Roman"/>
        </w:rPr>
      </w:pPr>
    </w:p>
    <w:p w:rsidR="00497FA0" w:rsidRDefault="00497FA0">
      <w:pPr>
        <w:spacing w:line="100" w:lineRule="atLeast"/>
        <w:rPr>
          <w:rFonts w:cs="Times New Roman"/>
        </w:rPr>
      </w:pPr>
      <w:r>
        <w:rPr>
          <w:rFonts w:cs="Times New Roman"/>
        </w:rPr>
        <w:t>I menigheten</w:t>
      </w:r>
      <w:r>
        <w:rPr>
          <w:rFonts w:cs="Times New Roman"/>
          <w:b/>
        </w:rPr>
        <w:t xml:space="preserve"> </w:t>
      </w:r>
      <w:r>
        <w:rPr>
          <w:rFonts w:cs="Times New Roman"/>
        </w:rPr>
        <w:t xml:space="preserve">holdes trosundervisning for barn i skolealderen.  Undervisningen i menigheten er et tilbud til barn som er døpt i den Katolske Kirke.  Vi legger vekt på det spesielt katolsk kristne.  Men som dere sikkert skjønner er </w:t>
      </w:r>
      <w:r w:rsidR="009C5BB5">
        <w:rPr>
          <w:rFonts w:cs="Times New Roman"/>
        </w:rPr>
        <w:t xml:space="preserve">ca. </w:t>
      </w:r>
      <w:r>
        <w:rPr>
          <w:rFonts w:cs="Times New Roman"/>
        </w:rPr>
        <w:t>10 ganger i året svært lite når det gjelder kristendomsundervisning, derfor går vi ut</w:t>
      </w:r>
      <w:r w:rsidR="009C5BB5">
        <w:rPr>
          <w:rFonts w:cs="Times New Roman"/>
        </w:rPr>
        <w:t xml:space="preserve"> </w:t>
      </w:r>
      <w:r>
        <w:rPr>
          <w:rFonts w:cs="Times New Roman"/>
        </w:rPr>
        <w:t>fra at barna får opplæring i det hjemme og følger med i RLE-faget på skolen. Retningslinjene for katekesen i bispedømmet, tilsier katekeseundervisning fra 1. til 9. klasse.  Barna deles inn i vanlige klassetrinn.</w:t>
      </w:r>
    </w:p>
    <w:p w:rsidR="0023100F" w:rsidRDefault="0023100F">
      <w:pPr>
        <w:spacing w:line="100" w:lineRule="atLeast"/>
        <w:rPr>
          <w:rFonts w:cs="Times New Roman"/>
        </w:rPr>
      </w:pPr>
    </w:p>
    <w:p w:rsidR="00497FA0" w:rsidRDefault="00497FA0">
      <w:pPr>
        <w:pStyle w:val="ListParagraph1"/>
        <w:numPr>
          <w:ilvl w:val="0"/>
          <w:numId w:val="1"/>
        </w:numPr>
        <w:rPr>
          <w:rFonts w:cs="Times New Roman"/>
        </w:rPr>
      </w:pPr>
      <w:r>
        <w:rPr>
          <w:rFonts w:cs="Times New Roman"/>
        </w:rPr>
        <w:t xml:space="preserve">klasse er et </w:t>
      </w:r>
      <w:r>
        <w:rPr>
          <w:rFonts w:cs="Times New Roman"/>
          <w:u w:val="single"/>
        </w:rPr>
        <w:t>”</w:t>
      </w:r>
      <w:proofErr w:type="gramStart"/>
      <w:r>
        <w:rPr>
          <w:rFonts w:cs="Times New Roman"/>
          <w:u w:val="single"/>
        </w:rPr>
        <w:t>bli</w:t>
      </w:r>
      <w:proofErr w:type="gramEnd"/>
      <w:r>
        <w:rPr>
          <w:rFonts w:cs="Times New Roman"/>
          <w:u w:val="single"/>
        </w:rPr>
        <w:t xml:space="preserve"> kjent” år </w:t>
      </w:r>
      <w:r>
        <w:rPr>
          <w:rFonts w:cs="Times New Roman"/>
        </w:rPr>
        <w:t>med hverandre og kriken; lek, tegning, maling lesing, aktiviteter av forskjellig slag.  Stort sett vil de være inne, men de vil også være ute og leke.  Barna må derfor ha klær som passer til det.  De vil ikke ha noen bok.  Vi tror det er av betydning for barna at vi starter med å bruke mye tid på å bli kjent og ha det hyggelig sammen.</w:t>
      </w:r>
    </w:p>
    <w:p w:rsidR="00497FA0" w:rsidRDefault="00497FA0">
      <w:pPr>
        <w:pStyle w:val="ListParagraph1"/>
        <w:rPr>
          <w:rFonts w:cs="Times New Roman"/>
        </w:rPr>
      </w:pPr>
    </w:p>
    <w:p w:rsidR="00497FA0" w:rsidRDefault="00497FA0">
      <w:pPr>
        <w:pStyle w:val="ListParagraph1"/>
        <w:numPr>
          <w:ilvl w:val="0"/>
          <w:numId w:val="1"/>
        </w:numPr>
        <w:rPr>
          <w:rFonts w:cs="Times New Roman"/>
          <w:u w:val="single"/>
        </w:rPr>
      </w:pPr>
      <w:r>
        <w:rPr>
          <w:rFonts w:cs="Times New Roman"/>
        </w:rPr>
        <w:t xml:space="preserve">klasse har som tema </w:t>
      </w:r>
      <w:r>
        <w:rPr>
          <w:rFonts w:cs="Times New Roman"/>
          <w:u w:val="single"/>
        </w:rPr>
        <w:t>Å møte Gud”.</w:t>
      </w:r>
      <w:r>
        <w:rPr>
          <w:rFonts w:cs="Times New Roman"/>
        </w:rPr>
        <w:t xml:space="preserve">  De bruker boken ”Gud kaller meg” hvor målet er å legge til rette for at barna opplever og møter Gud, i hans ord og sakramenter og i skaperverket.  På slutten av året vil de motta </w:t>
      </w:r>
      <w:r>
        <w:rPr>
          <w:rFonts w:cs="Times New Roman"/>
          <w:u w:val="single"/>
        </w:rPr>
        <w:t>forsoningens sakrament.</w:t>
      </w:r>
    </w:p>
    <w:p w:rsidR="00497FA0" w:rsidRDefault="00497FA0">
      <w:pPr>
        <w:pStyle w:val="ListParagraph1"/>
        <w:rPr>
          <w:rFonts w:cs="Times New Roman"/>
        </w:rPr>
      </w:pPr>
    </w:p>
    <w:p w:rsidR="00497FA0" w:rsidRDefault="00497FA0">
      <w:pPr>
        <w:pStyle w:val="ListParagraph1"/>
        <w:numPr>
          <w:ilvl w:val="0"/>
          <w:numId w:val="1"/>
        </w:numPr>
        <w:rPr>
          <w:rFonts w:cs="Times New Roman"/>
        </w:rPr>
      </w:pPr>
      <w:r>
        <w:rPr>
          <w:rFonts w:cs="Times New Roman"/>
        </w:rPr>
        <w:t xml:space="preserve">klasse forbereder seg til å motta </w:t>
      </w:r>
      <w:r>
        <w:rPr>
          <w:rFonts w:cs="Times New Roman"/>
          <w:u w:val="single"/>
        </w:rPr>
        <w:t>1. kommunion.</w:t>
      </w:r>
      <w:r>
        <w:rPr>
          <w:rFonts w:cs="Times New Roman"/>
        </w:rPr>
        <w:t xml:space="preserve">  Boken: ”Min første kommunion” omhandler messen og hvorledes sakramentene forener oss med Gud og hverandre.</w:t>
      </w:r>
    </w:p>
    <w:p w:rsidR="00497FA0" w:rsidRDefault="00497FA0">
      <w:pPr>
        <w:pStyle w:val="ListParagraph1"/>
        <w:rPr>
          <w:rFonts w:cs="Times New Roman"/>
        </w:rPr>
      </w:pPr>
    </w:p>
    <w:p w:rsidR="00497FA0" w:rsidRDefault="00497FA0">
      <w:pPr>
        <w:pStyle w:val="ListParagraph1"/>
        <w:numPr>
          <w:ilvl w:val="0"/>
          <w:numId w:val="1"/>
        </w:numPr>
        <w:rPr>
          <w:rFonts w:cs="Times New Roman"/>
        </w:rPr>
      </w:pPr>
      <w:r>
        <w:rPr>
          <w:rFonts w:cs="Times New Roman"/>
        </w:rPr>
        <w:t xml:space="preserve">klasse blir </w:t>
      </w:r>
      <w:r>
        <w:rPr>
          <w:rFonts w:cs="Times New Roman"/>
          <w:u w:val="single"/>
        </w:rPr>
        <w:t>nærmere kjent med Jesus</w:t>
      </w:r>
      <w:r>
        <w:rPr>
          <w:rFonts w:cs="Times New Roman"/>
        </w:rPr>
        <w:t xml:space="preserve"> gjennom de mennesker han møtte og den betydning han har i historien, for Kirken og for oss i dag.  Boken: ”Kom </w:t>
      </w:r>
      <w:proofErr w:type="gramStart"/>
      <w:r>
        <w:rPr>
          <w:rFonts w:cs="Times New Roman"/>
        </w:rPr>
        <w:t>og</w:t>
      </w:r>
      <w:proofErr w:type="gramEnd"/>
      <w:r>
        <w:rPr>
          <w:rFonts w:cs="Times New Roman"/>
        </w:rPr>
        <w:t xml:space="preserve"> se ”.</w:t>
      </w:r>
    </w:p>
    <w:p w:rsidR="00497FA0" w:rsidRDefault="00497FA0">
      <w:pPr>
        <w:pStyle w:val="ListParagraph1"/>
        <w:rPr>
          <w:rFonts w:cs="Times New Roman"/>
        </w:rPr>
      </w:pPr>
    </w:p>
    <w:p w:rsidR="00497FA0" w:rsidRDefault="00497FA0">
      <w:pPr>
        <w:pStyle w:val="ListParagraph1"/>
        <w:numPr>
          <w:ilvl w:val="0"/>
          <w:numId w:val="1"/>
        </w:numPr>
        <w:rPr>
          <w:rFonts w:cs="Times New Roman"/>
        </w:rPr>
      </w:pPr>
      <w:r>
        <w:rPr>
          <w:rFonts w:cs="Times New Roman"/>
        </w:rPr>
        <w:t>klasse bruker boken ”Nærmere deg” som presenterer livet som en vei Gud har staket ut for oss.  Gud viser oss veien og gir oss utrustning for å gå den.</w:t>
      </w:r>
    </w:p>
    <w:p w:rsidR="00497FA0" w:rsidRDefault="00497FA0">
      <w:pPr>
        <w:pStyle w:val="ListParagraph1"/>
        <w:rPr>
          <w:rFonts w:cs="Times New Roman"/>
        </w:rPr>
      </w:pPr>
    </w:p>
    <w:p w:rsidR="00497FA0" w:rsidRDefault="00497FA0">
      <w:pPr>
        <w:pStyle w:val="ListParagraph1"/>
        <w:numPr>
          <w:ilvl w:val="0"/>
          <w:numId w:val="1"/>
        </w:numPr>
        <w:rPr>
          <w:rFonts w:cs="Times New Roman"/>
        </w:rPr>
      </w:pPr>
      <w:r>
        <w:rPr>
          <w:rFonts w:cs="Times New Roman"/>
        </w:rPr>
        <w:t xml:space="preserve">klasse lærer </w:t>
      </w:r>
      <w:r>
        <w:rPr>
          <w:rFonts w:cs="Times New Roman"/>
          <w:u w:val="single"/>
        </w:rPr>
        <w:t>om Kirken,</w:t>
      </w:r>
      <w:r>
        <w:rPr>
          <w:rFonts w:cs="Times New Roman"/>
        </w:rPr>
        <w:t xml:space="preserve"> hvorledes den er bygget opp og fungerer.  Boken: ”Legg ut på dypet”.</w:t>
      </w:r>
    </w:p>
    <w:p w:rsidR="00497FA0" w:rsidRDefault="00497FA0">
      <w:pPr>
        <w:pStyle w:val="ListParagraph1"/>
        <w:rPr>
          <w:rFonts w:cs="Times New Roman"/>
        </w:rPr>
      </w:pPr>
    </w:p>
    <w:p w:rsidR="00497FA0" w:rsidRDefault="00497FA0">
      <w:pPr>
        <w:pStyle w:val="ListParagraph1"/>
        <w:numPr>
          <w:ilvl w:val="0"/>
          <w:numId w:val="1"/>
        </w:numPr>
        <w:rPr>
          <w:rFonts w:cs="Times New Roman"/>
        </w:rPr>
      </w:pPr>
      <w:proofErr w:type="gramStart"/>
      <w:r>
        <w:rPr>
          <w:rFonts w:cs="Times New Roman"/>
        </w:rPr>
        <w:t xml:space="preserve">klasse tar for seg </w:t>
      </w:r>
      <w:r>
        <w:rPr>
          <w:rFonts w:cs="Times New Roman"/>
          <w:u w:val="single"/>
        </w:rPr>
        <w:t>det kristne livet.</w:t>
      </w:r>
      <w:proofErr w:type="gramEnd"/>
      <w:r>
        <w:rPr>
          <w:rFonts w:cs="Times New Roman"/>
          <w:u w:val="single"/>
        </w:rPr>
        <w:t xml:space="preserve"> </w:t>
      </w:r>
      <w:r>
        <w:rPr>
          <w:rFonts w:cs="Times New Roman"/>
        </w:rPr>
        <w:t xml:space="preserve"> De gjøres kjent med kjente og ukjente helgener som har virkeliggjort troen på Kristus i sine liv.  Vi møter også ordenslivet og de nye katolske bevegelser.  Boken: ”Følg meg!”.</w:t>
      </w:r>
    </w:p>
    <w:p w:rsidR="00497FA0" w:rsidRDefault="00497FA0">
      <w:pPr>
        <w:pStyle w:val="ListParagraph1"/>
        <w:rPr>
          <w:rFonts w:cs="Times New Roman"/>
        </w:rPr>
      </w:pPr>
    </w:p>
    <w:p w:rsidR="00497FA0" w:rsidRDefault="00497FA0">
      <w:pPr>
        <w:pStyle w:val="ListParagraph1"/>
        <w:numPr>
          <w:ilvl w:val="0"/>
          <w:numId w:val="1"/>
        </w:numPr>
        <w:rPr>
          <w:rFonts w:cs="Times New Roman"/>
        </w:rPr>
      </w:pPr>
      <w:proofErr w:type="gramStart"/>
      <w:r>
        <w:rPr>
          <w:rFonts w:cs="Times New Roman"/>
        </w:rPr>
        <w:t xml:space="preserve">klasse fortsetter med </w:t>
      </w:r>
      <w:r>
        <w:rPr>
          <w:rFonts w:cs="Times New Roman"/>
          <w:u w:val="single"/>
        </w:rPr>
        <w:t>det kristne liv fra fødsel til død.</w:t>
      </w:r>
      <w:proofErr w:type="gramEnd"/>
      <w:r>
        <w:rPr>
          <w:rFonts w:cs="Times New Roman"/>
        </w:rPr>
        <w:t xml:space="preserve">  Boken: ”Veien videre”.</w:t>
      </w:r>
    </w:p>
    <w:p w:rsidR="00497FA0" w:rsidRDefault="00497FA0">
      <w:pPr>
        <w:pStyle w:val="ListParagraph1"/>
        <w:rPr>
          <w:rFonts w:cs="Times New Roman"/>
        </w:rPr>
      </w:pPr>
    </w:p>
    <w:p w:rsidR="00497FA0" w:rsidRDefault="00497FA0">
      <w:pPr>
        <w:pStyle w:val="ListParagraph1"/>
        <w:numPr>
          <w:ilvl w:val="0"/>
          <w:numId w:val="1"/>
        </w:numPr>
        <w:rPr>
          <w:rFonts w:cs="Times New Roman"/>
        </w:rPr>
      </w:pPr>
      <w:r>
        <w:rPr>
          <w:rFonts w:cs="Times New Roman"/>
        </w:rPr>
        <w:t xml:space="preserve">klasse forbereder elevene seg til å motta </w:t>
      </w:r>
      <w:r>
        <w:rPr>
          <w:rFonts w:cs="Times New Roman"/>
          <w:u w:val="single"/>
        </w:rPr>
        <w:t xml:space="preserve">fermingens </w:t>
      </w:r>
      <w:proofErr w:type="gramStart"/>
      <w:r>
        <w:rPr>
          <w:rFonts w:cs="Times New Roman"/>
          <w:u w:val="single"/>
        </w:rPr>
        <w:t>sakrament</w:t>
      </w:r>
      <w:r>
        <w:rPr>
          <w:rFonts w:cs="Times New Roman"/>
        </w:rPr>
        <w:t xml:space="preserve"> ( konfirmasjon</w:t>
      </w:r>
      <w:proofErr w:type="gramEnd"/>
      <w:r>
        <w:rPr>
          <w:rFonts w:cs="Times New Roman"/>
        </w:rPr>
        <w:t>).  Konfirmasjonsundervisningen bygger på det elevene har lært tidligere år.</w:t>
      </w:r>
    </w:p>
    <w:p w:rsidR="00497FA0" w:rsidRDefault="00497FA0">
      <w:pPr>
        <w:pStyle w:val="ListParagraph1"/>
        <w:rPr>
          <w:rFonts w:cs="Times New Roman"/>
        </w:rPr>
      </w:pPr>
    </w:p>
    <w:p w:rsidR="00497FA0" w:rsidRDefault="00497FA0">
      <w:pPr>
        <w:pStyle w:val="ListParagraph1"/>
        <w:rPr>
          <w:rFonts w:cs="Times New Roman"/>
        </w:rPr>
      </w:pPr>
    </w:p>
    <w:p w:rsidR="00497FA0" w:rsidRDefault="00497FA0">
      <w:pPr>
        <w:pStyle w:val="ListParagraph1"/>
        <w:rPr>
          <w:rFonts w:cs="Times New Roman"/>
          <w:u w:val="single"/>
        </w:rPr>
      </w:pPr>
      <w:r>
        <w:rPr>
          <w:rFonts w:cs="Times New Roman"/>
        </w:rPr>
        <w:t xml:space="preserve">Elevene får mat og drikke i spisepausen. De må ha med </w:t>
      </w:r>
      <w:r>
        <w:rPr>
          <w:rFonts w:cs="Times New Roman"/>
          <w:u w:val="single"/>
        </w:rPr>
        <w:t>skrivesaker (penal).</w:t>
      </w:r>
    </w:p>
    <w:p w:rsidR="00497FA0" w:rsidRDefault="00497FA0">
      <w:pPr>
        <w:pStyle w:val="ListParagraph1"/>
        <w:rPr>
          <w:rFonts w:cs="Times New Roman"/>
        </w:rPr>
      </w:pPr>
    </w:p>
    <w:p w:rsidR="0023100F" w:rsidRDefault="0023100F">
      <w:pPr>
        <w:jc w:val="center"/>
        <w:rPr>
          <w:rFonts w:cs="Times New Roman"/>
          <w:b/>
        </w:rPr>
      </w:pPr>
    </w:p>
    <w:p w:rsidR="00497FA0" w:rsidRDefault="00497FA0">
      <w:pPr>
        <w:jc w:val="center"/>
        <w:rPr>
          <w:rFonts w:cs="Times New Roman"/>
          <w:b/>
        </w:rPr>
      </w:pPr>
      <w:r>
        <w:rPr>
          <w:rFonts w:cs="Times New Roman"/>
          <w:b/>
        </w:rPr>
        <w:t>Velkommen til undervisningen!</w:t>
      </w:r>
    </w:p>
    <w:p w:rsidR="0023100F" w:rsidRDefault="0023100F">
      <w:pPr>
        <w:jc w:val="center"/>
        <w:rPr>
          <w:rFonts w:cs="Times New Roman"/>
          <w:b/>
        </w:rPr>
      </w:pPr>
    </w:p>
    <w:p w:rsidR="0023100F" w:rsidRDefault="0023100F">
      <w:pPr>
        <w:jc w:val="center"/>
        <w:rPr>
          <w:rFonts w:cs="Times New Roman"/>
          <w:b/>
        </w:rPr>
      </w:pPr>
    </w:p>
    <w:p w:rsidR="0023100F" w:rsidRDefault="0023100F">
      <w:pPr>
        <w:jc w:val="center"/>
        <w:rPr>
          <w:rFonts w:cs="Times New Roman"/>
          <w:b/>
        </w:rPr>
      </w:pPr>
    </w:p>
    <w:p w:rsidR="00497FA0" w:rsidRDefault="00497FA0">
      <w:pPr>
        <w:jc w:val="center"/>
        <w:rPr>
          <w:rFonts w:cs="Times New Roman"/>
          <w:b/>
        </w:rPr>
      </w:pPr>
      <w:r>
        <w:rPr>
          <w:rFonts w:cs="Times New Roman"/>
          <w:b/>
        </w:rPr>
        <w:t>Med vennlig hilsen</w:t>
      </w:r>
    </w:p>
    <w:p w:rsidR="00497FA0" w:rsidRDefault="00497FA0">
      <w:pPr>
        <w:jc w:val="center"/>
        <w:rPr>
          <w:rFonts w:cs="Times New Roman"/>
          <w:b/>
        </w:rPr>
      </w:pPr>
      <w:r>
        <w:rPr>
          <w:rFonts w:cs="Times New Roman"/>
          <w:b/>
        </w:rPr>
        <w:t>St. Birgitta menighet / St. Birgitta katekeselag</w:t>
      </w:r>
    </w:p>
    <w:p w:rsidR="00497FA0" w:rsidRPr="000F4591" w:rsidRDefault="00497FA0">
      <w:pPr>
        <w:jc w:val="center"/>
        <w:rPr>
          <w:rFonts w:cs="Times New Roman"/>
          <w:b/>
          <w:lang w:val="de-DE"/>
        </w:rPr>
      </w:pPr>
      <w:r w:rsidRPr="000F4591">
        <w:rPr>
          <w:rFonts w:cs="Times New Roman"/>
          <w:b/>
          <w:lang w:val="de-DE"/>
        </w:rPr>
        <w:t xml:space="preserve">Tlf: 69 30 15 20     E-post: </w:t>
      </w:r>
      <w:hyperlink r:id="rId6" w:history="1">
        <w:r>
          <w:rPr>
            <w:rStyle w:val="Hyperlink"/>
          </w:rPr>
          <w:t>fredrikstad@katolsk.no</w:t>
        </w:r>
      </w:hyperlink>
    </w:p>
    <w:p w:rsidR="00497FA0" w:rsidRDefault="00497FA0">
      <w:pPr>
        <w:jc w:val="center"/>
        <w:rPr>
          <w:rFonts w:cs="Times New Roman"/>
          <w:b/>
        </w:rPr>
      </w:pPr>
      <w:r>
        <w:rPr>
          <w:rFonts w:cs="Times New Roman"/>
          <w:b/>
        </w:rPr>
        <w:t>St. Josephs gate 17, 1606 Fredrikstad</w:t>
      </w:r>
    </w:p>
    <w:sectPr w:rsidR="00497FA0">
      <w:pgSz w:w="11906" w:h="16838"/>
      <w:pgMar w:top="720" w:right="720" w:bottom="720" w:left="1134" w:header="708" w:footer="708"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3100F"/>
    <w:rsid w:val="000F4591"/>
    <w:rsid w:val="0023100F"/>
    <w:rsid w:val="00497FA0"/>
    <w:rsid w:val="005F6438"/>
    <w:rsid w:val="009C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val="nb-NO"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basedOn w:val="DefaultParagraphFont1"/>
    <w:rPr>
      <w:color w:val="0000FF"/>
      <w:u w:val="single"/>
      <w:lang/>
    </w:rPr>
  </w:style>
  <w:style w:type="paragraph" w:customStyle="1" w:styleId="Overskrift">
    <w:name w:val="Overskrift"/>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ListParagraph1">
    <w:name w:val="List Paragraph1"/>
    <w:basedOn w:val="Normal"/>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rikstad@katolsk.no" TargetMode="External"/><Relationship Id="rId5" Type="http://schemas.openxmlformats.org/officeDocument/2006/relationships/hyperlink" Target="mailto:fredrikstad@katolsk.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OSS</Company>
  <LinksUpToDate>false</LinksUpToDate>
  <CharactersWithSpaces>4388</CharactersWithSpaces>
  <SharedDoc>false</SharedDoc>
  <HLinks>
    <vt:vector size="12" baseType="variant">
      <vt:variant>
        <vt:i4>1966132</vt:i4>
      </vt:variant>
      <vt:variant>
        <vt:i4>3</vt:i4>
      </vt:variant>
      <vt:variant>
        <vt:i4>0</vt:i4>
      </vt:variant>
      <vt:variant>
        <vt:i4>5</vt:i4>
      </vt:variant>
      <vt:variant>
        <vt:lpwstr>mailto:fredrikstad@katolsk.no</vt:lpwstr>
      </vt:variant>
      <vt:variant>
        <vt:lpwstr/>
      </vt:variant>
      <vt:variant>
        <vt:i4>1966132</vt:i4>
      </vt:variant>
      <vt:variant>
        <vt:i4>0</vt:i4>
      </vt:variant>
      <vt:variant>
        <vt:i4>0</vt:i4>
      </vt:variant>
      <vt:variant>
        <vt:i4>5</vt:i4>
      </vt:variant>
      <vt:variant>
        <vt:lpwstr>mailto:fredrikstad@katolsk.no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dc:creator>
  <cp:lastModifiedBy>Freddy Kristiansen</cp:lastModifiedBy>
  <cp:revision>2</cp:revision>
  <cp:lastPrinted>1601-01-01T00:00:00Z</cp:lastPrinted>
  <dcterms:created xsi:type="dcterms:W3CDTF">2012-08-17T14:12:00Z</dcterms:created>
  <dcterms:modified xsi:type="dcterms:W3CDTF">2012-08-17T14:12:00Z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