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9BF3" w14:textId="77777777" w:rsidR="0091588D" w:rsidRDefault="002E6A9C">
      <w:pPr>
        <w:jc w:val="center"/>
        <w:rPr>
          <w:color w:val="000000"/>
          <w:spacing w:val="20"/>
          <w:sz w:val="40"/>
          <w:szCs w:val="40"/>
        </w:rPr>
      </w:pPr>
      <w:r>
        <w:rPr>
          <w:color w:val="000000"/>
          <w:spacing w:val="20"/>
          <w:sz w:val="40"/>
          <w:szCs w:val="40"/>
        </w:rPr>
        <w:t>ST. BIRGITTA MENIGHET</w:t>
      </w:r>
    </w:p>
    <w:p w14:paraId="3FB6AA58" w14:textId="77777777" w:rsidR="0091588D" w:rsidRDefault="002E6A9C">
      <w:r>
        <w:rPr>
          <w:color w:val="000000"/>
          <w:spacing w:val="20"/>
          <w:sz w:val="40"/>
          <w:szCs w:val="40"/>
        </w:rPr>
        <w:t xml:space="preserve">                      </w:t>
      </w:r>
      <w:r>
        <w:rPr>
          <w:color w:val="000000"/>
          <w:spacing w:val="20"/>
          <w:sz w:val="32"/>
          <w:szCs w:val="32"/>
        </w:rPr>
        <w:t>Sognepresten</w:t>
      </w:r>
    </w:p>
    <w:p w14:paraId="5DB1CF8D" w14:textId="77777777" w:rsidR="0091588D" w:rsidRDefault="002E6A9C">
      <w:pPr>
        <w:rPr>
          <w:color w:val="000000"/>
          <w:spacing w:val="20"/>
          <w:sz w:val="32"/>
          <w:szCs w:val="32"/>
        </w:rPr>
      </w:pPr>
      <w:r>
        <w:rPr>
          <w:color w:val="000000"/>
          <w:spacing w:val="20"/>
          <w:sz w:val="32"/>
          <w:szCs w:val="32"/>
        </w:rPr>
        <w:t xml:space="preserve">                          St. Josephs gate 17</w:t>
      </w:r>
    </w:p>
    <w:p w14:paraId="09744F69" w14:textId="77777777" w:rsidR="0091588D" w:rsidRDefault="002E6A9C">
      <w:pPr>
        <w:rPr>
          <w:rFonts w:ascii="Bookman Old Style" w:hAnsi="Bookman Old Style" w:cs="Bookman Old Style"/>
          <w:color w:val="000000"/>
          <w:spacing w:val="64"/>
          <w:sz w:val="16"/>
          <w:szCs w:val="16"/>
        </w:rPr>
      </w:pPr>
      <w:r>
        <w:rPr>
          <w:color w:val="000000"/>
          <w:spacing w:val="20"/>
          <w:sz w:val="32"/>
          <w:szCs w:val="32"/>
        </w:rPr>
        <w:t xml:space="preserve">                          1606 Fredrikstad</w:t>
      </w:r>
      <w:r>
        <w:rPr>
          <w:color w:val="000000"/>
          <w:spacing w:val="80"/>
          <w:sz w:val="28"/>
          <w:szCs w:val="28"/>
        </w:rPr>
        <w:t xml:space="preserve"> </w:t>
      </w:r>
    </w:p>
    <w:p w14:paraId="4E1713EF" w14:textId="77777777" w:rsidR="0091588D" w:rsidRDefault="002E6A9C">
      <w:pPr>
        <w:pBdr>
          <w:bottom w:val="single" w:sz="4" w:space="1" w:color="000001"/>
        </w:pBdr>
        <w:jc w:val="center"/>
        <w:rPr>
          <w:rFonts w:ascii="Bookman Old Style" w:hAnsi="Bookman Old Style" w:cs="Bookman Old Style"/>
          <w:color w:val="000000"/>
          <w:spacing w:val="64"/>
          <w:sz w:val="16"/>
          <w:szCs w:val="16"/>
        </w:rPr>
      </w:pPr>
      <w:r>
        <w:rPr>
          <w:rFonts w:ascii="Bookman Old Style" w:hAnsi="Bookman Old Style" w:cs="Bookman Old Style"/>
          <w:color w:val="000000"/>
          <w:spacing w:val="64"/>
          <w:sz w:val="16"/>
          <w:szCs w:val="16"/>
        </w:rPr>
        <w:tab/>
      </w:r>
      <w:r>
        <w:rPr>
          <w:rFonts w:ascii="Bookman Old Style" w:hAnsi="Bookman Old Style" w:cs="Bookman Old Style"/>
          <w:color w:val="000000"/>
          <w:spacing w:val="64"/>
          <w:sz w:val="16"/>
          <w:szCs w:val="16"/>
        </w:rPr>
        <w:tab/>
      </w:r>
      <w:r>
        <w:rPr>
          <w:rFonts w:ascii="Bookman Old Style" w:hAnsi="Bookman Old Style" w:cs="Bookman Old Style"/>
          <w:color w:val="000000"/>
          <w:spacing w:val="64"/>
          <w:sz w:val="16"/>
          <w:szCs w:val="16"/>
        </w:rPr>
        <w:tab/>
      </w:r>
      <w:r>
        <w:rPr>
          <w:rFonts w:ascii="Bookman Old Style" w:hAnsi="Bookman Old Style" w:cs="Bookman Old Style"/>
          <w:color w:val="000000"/>
          <w:spacing w:val="64"/>
          <w:sz w:val="16"/>
          <w:szCs w:val="16"/>
        </w:rPr>
        <w:tab/>
      </w:r>
    </w:p>
    <w:p w14:paraId="666498C8" w14:textId="0E5A4BD2" w:rsidR="0091588D" w:rsidRPr="002E6A9C" w:rsidRDefault="002E6A9C" w:rsidP="002E6A9C">
      <w:r>
        <w:rPr>
          <w:rFonts w:ascii="Bookman Old Style" w:hAnsi="Bookman Old Style" w:cs="Bookman Old Style"/>
          <w:color w:val="000000"/>
          <w:spacing w:val="64"/>
          <w:sz w:val="16"/>
          <w:szCs w:val="16"/>
        </w:rPr>
        <w:tab/>
      </w:r>
      <w:r>
        <w:rPr>
          <w:color w:val="000000"/>
          <w:sz w:val="20"/>
        </w:rPr>
        <w:t xml:space="preserve">                                                                                                                                  Fredrikstad</w:t>
      </w:r>
      <w:r>
        <w:rPr>
          <w:rFonts w:ascii="Calibri" w:hAnsi="Calibri" w:cs="Calibri"/>
          <w:color w:val="000000"/>
          <w:sz w:val="20"/>
        </w:rPr>
        <w:t>, 1</w:t>
      </w:r>
      <w:r w:rsidR="0089348E">
        <w:rPr>
          <w:rFonts w:ascii="Calibri" w:hAnsi="Calibri" w:cs="Calibri"/>
          <w:color w:val="000000"/>
          <w:sz w:val="20"/>
        </w:rPr>
        <w:t>4</w:t>
      </w:r>
      <w:r>
        <w:rPr>
          <w:rFonts w:ascii="Calibri" w:hAnsi="Calibri" w:cs="Calibri"/>
          <w:color w:val="000000"/>
          <w:sz w:val="20"/>
        </w:rPr>
        <w:t>. juni 201</w:t>
      </w:r>
      <w:r w:rsidR="0089348E">
        <w:rPr>
          <w:rFonts w:ascii="Calibri" w:hAnsi="Calibri" w:cs="Calibri"/>
          <w:color w:val="000000"/>
          <w:sz w:val="20"/>
        </w:rPr>
        <w:t>9</w:t>
      </w:r>
      <w:r>
        <w:rPr>
          <w:rFonts w:ascii="Calibri" w:hAnsi="Calibri" w:cs="Calibri"/>
          <w:color w:val="000000"/>
          <w:sz w:val="20"/>
        </w:rPr>
        <w:t>.</w:t>
      </w:r>
    </w:p>
    <w:p w14:paraId="3C460C25" w14:textId="77777777" w:rsidR="0091588D" w:rsidRDefault="0091588D">
      <w:pPr>
        <w:jc w:val="center"/>
        <w:rPr>
          <w:rFonts w:ascii="Bookman Old Style" w:hAnsi="Bookman Old Style" w:cs="Bookman Old Style"/>
          <w:color w:val="000000"/>
          <w:spacing w:val="64"/>
          <w:sz w:val="16"/>
          <w:szCs w:val="16"/>
        </w:rPr>
      </w:pPr>
    </w:p>
    <w:p w14:paraId="664CB8F6" w14:textId="77777777" w:rsidR="002E6A9C" w:rsidRDefault="002E6A9C">
      <w:pPr>
        <w:jc w:val="center"/>
        <w:rPr>
          <w:rFonts w:ascii="Calibri" w:hAnsi="Calibri" w:cs="Calibri"/>
          <w:b/>
          <w:color w:val="000000"/>
          <w:sz w:val="40"/>
          <w:szCs w:val="40"/>
        </w:rPr>
      </w:pPr>
    </w:p>
    <w:p w14:paraId="2860A72F" w14:textId="77777777" w:rsidR="0091588D" w:rsidRDefault="002E6A9C">
      <w:pPr>
        <w:jc w:val="center"/>
      </w:pPr>
      <w:r>
        <w:rPr>
          <w:rFonts w:ascii="Calibri" w:hAnsi="Calibri" w:cs="Calibri"/>
          <w:b/>
          <w:color w:val="000000"/>
          <w:sz w:val="40"/>
          <w:szCs w:val="40"/>
        </w:rPr>
        <w:t>Innskriving til konfirmantundervisning</w:t>
      </w:r>
      <w:r>
        <w:rPr>
          <w:rFonts w:ascii="Calibri" w:eastAsia="Calibri" w:hAnsi="Calibri" w:cs="Calibri"/>
          <w:b/>
          <w:color w:val="000000"/>
          <w:sz w:val="40"/>
          <w:szCs w:val="40"/>
        </w:rPr>
        <w:t>, andre år</w:t>
      </w:r>
    </w:p>
    <w:p w14:paraId="1EFA8C8B" w14:textId="6B8B367E" w:rsidR="0091588D" w:rsidRPr="00867540" w:rsidRDefault="002E6A9C">
      <w:pPr>
        <w:rPr>
          <w:sz w:val="28"/>
          <w:szCs w:val="28"/>
        </w:rPr>
      </w:pPr>
      <w:r>
        <w:rPr>
          <w:rFonts w:ascii="Calibri" w:eastAsia="Calibri" w:hAnsi="Calibri" w:cs="Calibri"/>
          <w:b/>
          <w:color w:val="000000"/>
        </w:rPr>
        <w:t xml:space="preserve">                                                         </w:t>
      </w:r>
      <w:r>
        <w:rPr>
          <w:rFonts w:ascii="Calibri" w:hAnsi="Calibri" w:cs="Calibri"/>
          <w:b/>
          <w:color w:val="000000"/>
        </w:rPr>
        <w:t xml:space="preserve">for ungdommer født i </w:t>
      </w:r>
      <w:r w:rsidRPr="00867540">
        <w:rPr>
          <w:rFonts w:ascii="Calibri" w:hAnsi="Calibri" w:cs="Calibri"/>
          <w:b/>
          <w:color w:val="000000"/>
          <w:sz w:val="28"/>
          <w:szCs w:val="28"/>
        </w:rPr>
        <w:t>200</w:t>
      </w:r>
      <w:r w:rsidR="0089348E">
        <w:rPr>
          <w:rFonts w:ascii="Calibri" w:hAnsi="Calibri" w:cs="Calibri"/>
          <w:b/>
          <w:color w:val="000000"/>
          <w:sz w:val="28"/>
          <w:szCs w:val="28"/>
        </w:rPr>
        <w:t>5</w:t>
      </w:r>
      <w:r w:rsidRPr="00867540">
        <w:rPr>
          <w:rFonts w:ascii="Calibri" w:hAnsi="Calibri" w:cs="Calibri"/>
          <w:b/>
          <w:color w:val="000000"/>
          <w:sz w:val="28"/>
          <w:szCs w:val="28"/>
        </w:rPr>
        <w:t xml:space="preserve"> eller tidligere.</w:t>
      </w:r>
    </w:p>
    <w:p w14:paraId="0CEE7B81" w14:textId="77777777" w:rsidR="0091588D" w:rsidRPr="00867540" w:rsidRDefault="0091588D">
      <w:pPr>
        <w:rPr>
          <w:rFonts w:ascii="Calibri" w:hAnsi="Calibri" w:cs="Calibri"/>
          <w:color w:val="000000"/>
          <w:sz w:val="28"/>
          <w:szCs w:val="28"/>
        </w:rPr>
      </w:pPr>
    </w:p>
    <w:p w14:paraId="3404B086" w14:textId="77777777" w:rsidR="0091588D" w:rsidRDefault="002E6A9C">
      <w:r>
        <w:rPr>
          <w:rFonts w:ascii="Calibri" w:hAnsi="Calibri" w:cs="Calibri"/>
          <w:color w:val="000000"/>
        </w:rPr>
        <w:t xml:space="preserve">Fra og med høsten 2014 går konfirmantundervisningen over </w:t>
      </w:r>
      <w:r>
        <w:rPr>
          <w:rFonts w:ascii="Calibri" w:hAnsi="Calibri" w:cs="Calibri"/>
          <w:b/>
          <w:bCs/>
          <w:color w:val="000000"/>
        </w:rPr>
        <w:t xml:space="preserve">to år.  </w:t>
      </w:r>
    </w:p>
    <w:p w14:paraId="32F4C20C" w14:textId="1D703F1F" w:rsidR="0091588D" w:rsidRDefault="002E6A9C">
      <w:r>
        <w:rPr>
          <w:rFonts w:ascii="Calibri" w:hAnsi="Calibri" w:cs="Calibri"/>
          <w:color w:val="000000"/>
        </w:rPr>
        <w:t xml:space="preserve">Vi inviterer alle ungdommer, sammen med foreldre til et kort </w:t>
      </w:r>
      <w:r>
        <w:rPr>
          <w:rFonts w:ascii="Calibri" w:hAnsi="Calibri" w:cs="Calibri"/>
          <w:b/>
          <w:color w:val="000000"/>
        </w:rPr>
        <w:t>orienteringsmøte med påmelding til FERMINGENS SAKRAMENT</w:t>
      </w:r>
      <w:r>
        <w:rPr>
          <w:rFonts w:ascii="Calibri" w:hAnsi="Calibri" w:cs="Calibri"/>
          <w:color w:val="000000"/>
        </w:rPr>
        <w:t xml:space="preserve"> i St. Birgitta menighetssal </w:t>
      </w:r>
      <w:r>
        <w:rPr>
          <w:rFonts w:ascii="Calibri" w:hAnsi="Calibri" w:cs="Calibri"/>
          <w:b/>
          <w:color w:val="000000"/>
        </w:rPr>
        <w:t xml:space="preserve">fredag </w:t>
      </w:r>
      <w:r w:rsidR="00963674">
        <w:rPr>
          <w:rFonts w:ascii="Calibri" w:hAnsi="Calibri" w:cs="Calibri"/>
          <w:b/>
          <w:color w:val="000000"/>
        </w:rPr>
        <w:t>6</w:t>
      </w:r>
      <w:r>
        <w:rPr>
          <w:rFonts w:ascii="Calibri" w:hAnsi="Calibri" w:cs="Calibri"/>
          <w:b/>
          <w:color w:val="000000"/>
        </w:rPr>
        <w:t xml:space="preserve">. </w:t>
      </w:r>
      <w:r w:rsidR="00963674">
        <w:rPr>
          <w:rFonts w:ascii="Calibri" w:hAnsi="Calibri" w:cs="Calibri"/>
          <w:b/>
          <w:color w:val="000000"/>
        </w:rPr>
        <w:t>september</w:t>
      </w:r>
      <w:r>
        <w:rPr>
          <w:rFonts w:ascii="Calibri" w:hAnsi="Calibri" w:cs="Calibri"/>
          <w:b/>
          <w:color w:val="000000"/>
        </w:rPr>
        <w:t xml:space="preserve"> kl. 18.00.</w:t>
      </w:r>
    </w:p>
    <w:p w14:paraId="72C51721" w14:textId="77777777" w:rsidR="0091588D" w:rsidRDefault="0091588D">
      <w:pPr>
        <w:rPr>
          <w:rFonts w:ascii="Calibri" w:hAnsi="Calibri" w:cs="Calibri"/>
          <w:b/>
          <w:color w:val="000000"/>
        </w:rPr>
      </w:pPr>
    </w:p>
    <w:p w14:paraId="0E1545DA" w14:textId="20E56065" w:rsidR="0091588D" w:rsidRDefault="002E6A9C">
      <w:r>
        <w:rPr>
          <w:rFonts w:ascii="Calibri" w:hAnsi="Calibri" w:cs="Calibri"/>
          <w:b/>
          <w:color w:val="000000"/>
        </w:rPr>
        <w:t>Forberedelsen til fermingens sakrament går over to år og begynner i 8. klasse.  De som ikke har gått     8. klasse</w:t>
      </w:r>
      <w:r w:rsidR="00D0446E">
        <w:rPr>
          <w:rFonts w:ascii="Calibri" w:hAnsi="Calibri" w:cs="Calibri"/>
          <w:b/>
          <w:color w:val="000000"/>
        </w:rPr>
        <w:t xml:space="preserve"> i år</w:t>
      </w:r>
      <w:r>
        <w:rPr>
          <w:rFonts w:ascii="Calibri" w:hAnsi="Calibri" w:cs="Calibri"/>
          <w:b/>
          <w:color w:val="000000"/>
        </w:rPr>
        <w:t>, må følge undervisningen for 8. klasse</w:t>
      </w:r>
      <w:r w:rsidR="00D0446E">
        <w:rPr>
          <w:rFonts w:ascii="Calibri" w:hAnsi="Calibri" w:cs="Calibri"/>
          <w:b/>
          <w:color w:val="000000"/>
        </w:rPr>
        <w:t xml:space="preserve"> </w:t>
      </w:r>
      <w:r>
        <w:rPr>
          <w:rFonts w:ascii="Calibri" w:hAnsi="Calibri" w:cs="Calibri"/>
          <w:b/>
          <w:color w:val="000000"/>
        </w:rPr>
        <w:t>(på lørdager) samtidig som de går til konfirmantundervisning, hvis de vil bli konfirmert på våren 20</w:t>
      </w:r>
      <w:r w:rsidR="00963674">
        <w:rPr>
          <w:rFonts w:ascii="Calibri" w:hAnsi="Calibri" w:cs="Calibri"/>
          <w:b/>
          <w:color w:val="000000"/>
        </w:rPr>
        <w:t>20</w:t>
      </w:r>
      <w:r>
        <w:rPr>
          <w:rFonts w:ascii="Calibri" w:hAnsi="Calibri" w:cs="Calibri"/>
          <w:b/>
          <w:color w:val="000000"/>
        </w:rPr>
        <w:t xml:space="preserve">.  </w:t>
      </w:r>
    </w:p>
    <w:p w14:paraId="61256F38" w14:textId="77777777" w:rsidR="0091588D" w:rsidRDefault="0091588D">
      <w:pPr>
        <w:spacing w:line="100" w:lineRule="atLeast"/>
        <w:rPr>
          <w:szCs w:val="24"/>
        </w:rPr>
      </w:pPr>
    </w:p>
    <w:p w14:paraId="7428ABEE" w14:textId="77777777" w:rsidR="0091588D" w:rsidRDefault="002E6A9C">
      <w:pPr>
        <w:spacing w:line="100" w:lineRule="atLeast"/>
      </w:pPr>
      <w:r>
        <w:rPr>
          <w:rFonts w:ascii="Calibri" w:hAnsi="Calibri"/>
          <w:szCs w:val="24"/>
        </w:rPr>
        <w:t>Kirkens sakramenter er frukten av Kristi frelsende offer på korset. Så sakramentene er alltid tilknyttet til troen og det åndelige liv, ikke med det verdslige liv. Noen katolske foreldre og flere konfirmanter forstår ikke det. Vi har syv sakramenter.  Sakramentene som innvier kristenlivet - dåp, ferming, Eukaristi.  Sakramenter som helbreder- bot og sykesalving og sakramenter som står til tjeneste for de troendes fellesskap og sendelse – ordinasjon og ekteskap.  Sakramentene berører alle de viktige tidspunkter i det kristne liv.  Alle sakramenter er rettet mot Eukaristien «som mot sitt egentlige mål».  For å motta det på en fruktbar måte, må konfirmanten være i nådens stand.  Derfor forbereder vi dem med Eukaristien, undervisning og åndelige aktiviteter.</w:t>
      </w:r>
    </w:p>
    <w:p w14:paraId="5758BB93" w14:textId="77777777" w:rsidR="0091588D" w:rsidRDefault="0091588D">
      <w:pPr>
        <w:spacing w:line="100" w:lineRule="atLeast"/>
        <w:rPr>
          <w:rFonts w:ascii="Calibri" w:hAnsi="Calibri" w:cs="Calibri"/>
          <w:color w:val="000000"/>
        </w:rPr>
      </w:pPr>
    </w:p>
    <w:p w14:paraId="0220E8D2" w14:textId="77777777" w:rsidR="0091588D" w:rsidRDefault="002E6A9C">
      <w:pPr>
        <w:rPr>
          <w:rFonts w:ascii="Calibri" w:hAnsi="Calibri" w:cs="Calibri"/>
          <w:color w:val="000000"/>
        </w:rPr>
      </w:pPr>
      <w:r>
        <w:rPr>
          <w:rFonts w:ascii="Calibri" w:hAnsi="Calibri" w:cs="Calibri"/>
          <w:color w:val="000000"/>
        </w:rPr>
        <w:t>I Den katolske kirke har du anledning til å motta fermingens sakrament når du har fylt 15 år og har fått tilstrekkelig undervisning, og viktigst: Når du selv mener at du er moden til å bli et aktivt medlem i menigheten. Konfirmasjonen er et sakrament som styrker deg i troen og hjelper deg til å begynne et aktivt liv i Kirken. Kirken trenger deg, men du må selv velge Kirken.</w:t>
      </w:r>
    </w:p>
    <w:p w14:paraId="439081C7" w14:textId="77777777" w:rsidR="0091588D" w:rsidRDefault="0091588D">
      <w:pPr>
        <w:rPr>
          <w:rFonts w:ascii="Calibri" w:hAnsi="Calibri" w:cs="Calibri"/>
          <w:color w:val="000000"/>
        </w:rPr>
      </w:pPr>
    </w:p>
    <w:p w14:paraId="19CF7FB2" w14:textId="77777777" w:rsidR="0091588D" w:rsidRDefault="002E6A9C">
      <w:pPr>
        <w:rPr>
          <w:rFonts w:ascii="Calibri" w:hAnsi="Calibri" w:cs="Calibri"/>
          <w:color w:val="000000"/>
        </w:rPr>
      </w:pPr>
      <w:r>
        <w:rPr>
          <w:rFonts w:ascii="Calibri" w:hAnsi="Calibri" w:cs="Calibri"/>
          <w:color w:val="000000"/>
        </w:rPr>
        <w:t xml:space="preserve">For å kunne velge Kirken og konfirmasjonen, må du lære hva Kirken står for, hva konfirmasjonen innebærer og hva det betyr å tro på Jesus Kristus. Det er derfor vi har konfirmasjonsundervisningen. Først etter at du har deltatt i denne undervisningen, og i de hellige messer, får du et grunnlag for å velge om du vil la deg konfirmere nå, eller utsette det til senere. </w:t>
      </w:r>
    </w:p>
    <w:p w14:paraId="48629652" w14:textId="77777777" w:rsidR="0091588D" w:rsidRDefault="0091588D">
      <w:pPr>
        <w:rPr>
          <w:rFonts w:ascii="Calibri" w:hAnsi="Calibri" w:cs="Calibri"/>
          <w:color w:val="000000"/>
        </w:rPr>
      </w:pPr>
    </w:p>
    <w:p w14:paraId="092DACA5" w14:textId="77777777" w:rsidR="0091588D" w:rsidRDefault="002E6A9C">
      <w:pPr>
        <w:rPr>
          <w:color w:val="000000"/>
        </w:rPr>
      </w:pPr>
      <w:r>
        <w:rPr>
          <w:rFonts w:ascii="Calibri" w:hAnsi="Calibri" w:cs="Calibri"/>
          <w:b/>
          <w:color w:val="000000"/>
          <w:sz w:val="28"/>
          <w:szCs w:val="28"/>
        </w:rPr>
        <w:t>Forberedelsen til konfirmasjonen består av to deler:</w:t>
      </w:r>
    </w:p>
    <w:p w14:paraId="3844FC26" w14:textId="77777777" w:rsidR="0091588D" w:rsidRDefault="0091588D">
      <w:pPr>
        <w:rPr>
          <w:color w:val="000000"/>
        </w:rPr>
      </w:pPr>
    </w:p>
    <w:p w14:paraId="498A1F36" w14:textId="77777777" w:rsidR="0091588D" w:rsidRDefault="002E6A9C">
      <w:pPr>
        <w:rPr>
          <w:rFonts w:ascii="Calibri" w:hAnsi="Calibri" w:cs="Calibri"/>
          <w:color w:val="000000"/>
        </w:rPr>
      </w:pPr>
      <w:r>
        <w:rPr>
          <w:rFonts w:ascii="Calibri" w:hAnsi="Calibri" w:cs="Calibri"/>
          <w:b/>
          <w:color w:val="000000"/>
        </w:rPr>
        <w:t>1)</w:t>
      </w:r>
      <w:r>
        <w:rPr>
          <w:rFonts w:ascii="Calibri" w:hAnsi="Calibri" w:cs="Calibri"/>
          <w:color w:val="000000"/>
        </w:rPr>
        <w:t xml:space="preserve"> </w:t>
      </w:r>
      <w:r>
        <w:rPr>
          <w:rFonts w:ascii="Calibri" w:hAnsi="Calibri" w:cs="Calibri"/>
          <w:b/>
          <w:color w:val="000000"/>
        </w:rPr>
        <w:t>Deltakelse i menighetens søndagsmesser:</w:t>
      </w:r>
    </w:p>
    <w:p w14:paraId="52DC398D" w14:textId="77777777" w:rsidR="0091588D" w:rsidRDefault="002E6A9C">
      <w:pPr>
        <w:rPr>
          <w:rFonts w:ascii="Calibri" w:hAnsi="Calibri" w:cs="Calibri"/>
          <w:b/>
          <w:color w:val="000000"/>
        </w:rPr>
      </w:pPr>
      <w:r>
        <w:rPr>
          <w:rFonts w:ascii="Calibri" w:hAnsi="Calibri" w:cs="Calibri"/>
          <w:color w:val="000000"/>
        </w:rPr>
        <w:t xml:space="preserve">Søndagsmesse er en selvfølge (og plikt) for alle katolikker. </w:t>
      </w:r>
      <w:r>
        <w:rPr>
          <w:rFonts w:ascii="Calibri" w:hAnsi="Calibri" w:cs="Calibri"/>
          <w:b/>
          <w:color w:val="000000"/>
        </w:rPr>
        <w:t>1. KIRKENS BUD</w:t>
      </w:r>
      <w:r>
        <w:rPr>
          <w:rFonts w:ascii="Calibri" w:hAnsi="Calibri" w:cs="Calibri"/>
          <w:color w:val="000000"/>
        </w:rPr>
        <w:t xml:space="preserve">: </w:t>
      </w:r>
      <w:r>
        <w:rPr>
          <w:rFonts w:ascii="Calibri" w:hAnsi="Calibri" w:cs="Calibri"/>
          <w:b/>
          <w:i/>
          <w:color w:val="000000"/>
        </w:rPr>
        <w:t>På søndager skal du delta i Messen og på festdager likeledes</w:t>
      </w:r>
      <w:r>
        <w:rPr>
          <w:rFonts w:ascii="Calibri" w:hAnsi="Calibri" w:cs="Calibri"/>
          <w:color w:val="000000"/>
        </w:rPr>
        <w:t xml:space="preserve"> </w:t>
      </w:r>
      <w:r>
        <w:rPr>
          <w:rFonts w:ascii="Calibri" w:hAnsi="Calibri" w:cs="Calibri"/>
          <w:b/>
          <w:color w:val="000000"/>
        </w:rPr>
        <w:t>(2 Mos 20, 8-11).</w:t>
      </w:r>
      <w:r>
        <w:rPr>
          <w:rFonts w:ascii="Calibri" w:hAnsi="Calibri" w:cs="Calibri"/>
          <w:color w:val="000000"/>
        </w:rPr>
        <w:t xml:space="preserve"> Så konfirmanter må kunne dokumentere at de</w:t>
      </w:r>
      <w:r>
        <w:rPr>
          <w:rFonts w:ascii="Calibri" w:hAnsi="Calibri" w:cs="Calibri"/>
          <w:b/>
          <w:color w:val="000000"/>
        </w:rPr>
        <w:t xml:space="preserve"> </w:t>
      </w:r>
      <w:r>
        <w:rPr>
          <w:rFonts w:ascii="Calibri" w:hAnsi="Calibri" w:cs="Calibri"/>
          <w:color w:val="000000"/>
        </w:rPr>
        <w:t>har deltatt i hver søndagsmesse.</w:t>
      </w:r>
    </w:p>
    <w:p w14:paraId="6598B561" w14:textId="77777777" w:rsidR="0091588D" w:rsidRDefault="0091588D">
      <w:pPr>
        <w:rPr>
          <w:rFonts w:ascii="Calibri" w:hAnsi="Calibri" w:cs="Calibri"/>
          <w:b/>
          <w:color w:val="000000"/>
        </w:rPr>
      </w:pPr>
    </w:p>
    <w:p w14:paraId="2E733E4E" w14:textId="77777777" w:rsidR="0091588D" w:rsidRDefault="002E6A9C">
      <w:pPr>
        <w:rPr>
          <w:rFonts w:ascii="Calibri" w:hAnsi="Calibri" w:cs="Calibri"/>
          <w:color w:val="000000"/>
        </w:rPr>
      </w:pPr>
      <w:r>
        <w:rPr>
          <w:rFonts w:ascii="Calibri" w:hAnsi="Calibri" w:cs="Calibri"/>
          <w:b/>
          <w:color w:val="000000"/>
        </w:rPr>
        <w:t>2)</w:t>
      </w:r>
      <w:r>
        <w:rPr>
          <w:rFonts w:ascii="Calibri" w:hAnsi="Calibri" w:cs="Calibri"/>
          <w:color w:val="000000"/>
        </w:rPr>
        <w:t xml:space="preserve"> </w:t>
      </w:r>
      <w:r>
        <w:rPr>
          <w:rFonts w:ascii="Calibri" w:hAnsi="Calibri" w:cs="Calibri"/>
          <w:b/>
          <w:color w:val="000000"/>
        </w:rPr>
        <w:t>Undervisning:</w:t>
      </w:r>
    </w:p>
    <w:p w14:paraId="1629F7AD" w14:textId="77777777" w:rsidR="0091588D" w:rsidRDefault="002E6A9C">
      <w:r>
        <w:rPr>
          <w:rFonts w:ascii="Calibri" w:hAnsi="Calibri" w:cs="Calibri"/>
          <w:color w:val="000000"/>
        </w:rPr>
        <w:t xml:space="preserve">Undervisningen for konfirmantgruppen går to torsdager i måneden, med start kl. 18.00 med messe og </w:t>
      </w:r>
      <w:proofErr w:type="spellStart"/>
      <w:r>
        <w:rPr>
          <w:rFonts w:ascii="Calibri" w:hAnsi="Calibri" w:cs="Calibri"/>
          <w:color w:val="000000"/>
        </w:rPr>
        <w:t>sakramentsandakt</w:t>
      </w:r>
      <w:proofErr w:type="spellEnd"/>
      <w:r>
        <w:rPr>
          <w:rFonts w:ascii="Calibri" w:hAnsi="Calibri" w:cs="Calibri"/>
          <w:color w:val="000000"/>
        </w:rPr>
        <w:t xml:space="preserve">, og påfølgende undervisning som slutter kl. 20.30.  </w:t>
      </w:r>
      <w:r>
        <w:rPr>
          <w:rFonts w:ascii="Calibri" w:hAnsi="Calibri" w:cs="Calibri"/>
          <w:b/>
          <w:color w:val="000000"/>
        </w:rPr>
        <w:t>Undervisningen er obligatorisk.</w:t>
      </w:r>
      <w:r>
        <w:rPr>
          <w:rFonts w:ascii="Calibri" w:hAnsi="Calibri" w:cs="Calibri"/>
          <w:color w:val="000000"/>
        </w:rPr>
        <w:t xml:space="preserve"> </w:t>
      </w:r>
    </w:p>
    <w:p w14:paraId="630F6A4F" w14:textId="77777777" w:rsidR="0091588D" w:rsidRDefault="002E6A9C">
      <w:pPr>
        <w:rPr>
          <w:rFonts w:ascii="Calibri" w:hAnsi="Calibri" w:cs="Calibri"/>
          <w:b/>
          <w:color w:val="000000"/>
          <w:sz w:val="28"/>
          <w:szCs w:val="24"/>
        </w:rPr>
      </w:pPr>
      <w:r>
        <w:rPr>
          <w:rFonts w:ascii="Calibri" w:hAnsi="Calibri" w:cs="Calibri"/>
          <w:b/>
          <w:color w:val="000000"/>
          <w:sz w:val="28"/>
          <w:szCs w:val="24"/>
        </w:rPr>
        <w:t>Vend arket, mer informasjon på baksiden.</w:t>
      </w:r>
    </w:p>
    <w:p w14:paraId="616E36F5" w14:textId="77777777" w:rsidR="00D0446E" w:rsidRDefault="00D0446E"/>
    <w:p w14:paraId="5C3F422C" w14:textId="4E305C26" w:rsidR="0091588D" w:rsidRDefault="002E6A9C">
      <w:r>
        <w:rPr>
          <w:rFonts w:ascii="Calibri" w:hAnsi="Calibri" w:cs="Calibri"/>
          <w:b/>
          <w:bCs/>
          <w:color w:val="000000"/>
          <w:sz w:val="28"/>
          <w:szCs w:val="28"/>
        </w:rPr>
        <w:t>Her er de datoene for undervisning skoleåret 201</w:t>
      </w:r>
      <w:r w:rsidR="00963674">
        <w:rPr>
          <w:rFonts w:ascii="Calibri" w:hAnsi="Calibri" w:cs="Calibri"/>
          <w:b/>
          <w:bCs/>
          <w:color w:val="000000"/>
          <w:sz w:val="28"/>
          <w:szCs w:val="28"/>
        </w:rPr>
        <w:t>9</w:t>
      </w:r>
      <w:r>
        <w:rPr>
          <w:rFonts w:ascii="Calibri" w:hAnsi="Calibri" w:cs="Calibri"/>
          <w:b/>
          <w:bCs/>
          <w:color w:val="000000"/>
          <w:sz w:val="28"/>
          <w:szCs w:val="28"/>
        </w:rPr>
        <w:t>/20</w:t>
      </w:r>
      <w:r w:rsidR="00963674">
        <w:rPr>
          <w:rFonts w:ascii="Calibri" w:hAnsi="Calibri" w:cs="Calibri"/>
          <w:b/>
          <w:bCs/>
          <w:color w:val="000000"/>
          <w:sz w:val="28"/>
          <w:szCs w:val="28"/>
        </w:rPr>
        <w:t>20</w:t>
      </w:r>
      <w:r>
        <w:rPr>
          <w:rFonts w:ascii="Calibri" w:hAnsi="Calibri" w:cs="Calibri"/>
          <w:b/>
          <w:bCs/>
          <w:color w:val="000000"/>
          <w:sz w:val="28"/>
          <w:szCs w:val="28"/>
        </w:rPr>
        <w:t>:</w:t>
      </w:r>
    </w:p>
    <w:p w14:paraId="01DA84C7" w14:textId="77777777" w:rsidR="0091588D" w:rsidRDefault="0091588D">
      <w:pPr>
        <w:rPr>
          <w:rFonts w:ascii="Calibri" w:hAnsi="Calibri" w:cs="Calibri"/>
          <w:color w:val="000000"/>
        </w:rPr>
      </w:pPr>
    </w:p>
    <w:tbl>
      <w:tblPr>
        <w:tblW w:w="9915" w:type="dxa"/>
        <w:tblInd w:w="-3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163"/>
        <w:gridCol w:w="963"/>
        <w:gridCol w:w="1100"/>
        <w:gridCol w:w="1080"/>
        <w:gridCol w:w="853"/>
        <w:gridCol w:w="960"/>
        <w:gridCol w:w="795"/>
        <w:gridCol w:w="797"/>
        <w:gridCol w:w="733"/>
        <w:gridCol w:w="1471"/>
      </w:tblGrid>
      <w:tr w:rsidR="0091588D" w14:paraId="4FB918F9" w14:textId="77777777">
        <w:trPr>
          <w:trHeight w:val="431"/>
        </w:trPr>
        <w:tc>
          <w:tcPr>
            <w:tcW w:w="1162" w:type="dxa"/>
            <w:tcBorders>
              <w:top w:val="single" w:sz="4" w:space="0" w:color="000001"/>
              <w:left w:val="single" w:sz="4" w:space="0" w:color="000001"/>
              <w:bottom w:val="single" w:sz="4" w:space="0" w:color="000001"/>
            </w:tcBorders>
            <w:shd w:val="clear" w:color="auto" w:fill="auto"/>
            <w:tcMar>
              <w:left w:w="88" w:type="dxa"/>
            </w:tcMar>
          </w:tcPr>
          <w:p w14:paraId="37248442" w14:textId="545A7067" w:rsidR="0091588D" w:rsidRDefault="00AC70B0">
            <w:r>
              <w:rPr>
                <w:rFonts w:ascii="Calibri" w:eastAsia="Calibri" w:hAnsi="Calibri" w:cs="Calibri"/>
                <w:b/>
                <w:color w:val="000000"/>
                <w:sz w:val="16"/>
                <w:szCs w:val="16"/>
              </w:rPr>
              <w:t>12</w:t>
            </w:r>
            <w:r w:rsidR="002E6A9C">
              <w:rPr>
                <w:rFonts w:ascii="Calibri" w:eastAsia="Calibri" w:hAnsi="Calibri" w:cs="Calibri"/>
                <w:b/>
                <w:color w:val="000000"/>
                <w:sz w:val="16"/>
                <w:szCs w:val="16"/>
              </w:rPr>
              <w:t>.september</w:t>
            </w:r>
          </w:p>
          <w:p w14:paraId="0EF2BA23" w14:textId="3AE75C7B" w:rsidR="0091588D" w:rsidRDefault="002E6A9C">
            <w:r>
              <w:rPr>
                <w:rFonts w:ascii="Calibri" w:eastAsia="Calibri" w:hAnsi="Calibri" w:cs="Calibri"/>
                <w:b/>
                <w:color w:val="000000"/>
                <w:sz w:val="16"/>
                <w:szCs w:val="16"/>
              </w:rPr>
              <w:t>2</w:t>
            </w:r>
            <w:r w:rsidR="00AC70B0">
              <w:rPr>
                <w:rFonts w:ascii="Calibri" w:eastAsia="Calibri" w:hAnsi="Calibri" w:cs="Calibri"/>
                <w:b/>
                <w:color w:val="000000"/>
                <w:sz w:val="16"/>
                <w:szCs w:val="16"/>
              </w:rPr>
              <w:t>6</w:t>
            </w:r>
            <w:r>
              <w:rPr>
                <w:rFonts w:ascii="Calibri" w:eastAsia="Calibri" w:hAnsi="Calibri" w:cs="Calibri"/>
                <w:b/>
                <w:color w:val="000000"/>
                <w:sz w:val="16"/>
                <w:szCs w:val="16"/>
              </w:rPr>
              <w:t>.september</w:t>
            </w:r>
          </w:p>
        </w:tc>
        <w:tc>
          <w:tcPr>
            <w:tcW w:w="963" w:type="dxa"/>
            <w:tcBorders>
              <w:top w:val="single" w:sz="4" w:space="0" w:color="000001"/>
              <w:left w:val="single" w:sz="4" w:space="0" w:color="000001"/>
              <w:bottom w:val="single" w:sz="4" w:space="0" w:color="000001"/>
            </w:tcBorders>
            <w:shd w:val="clear" w:color="auto" w:fill="auto"/>
            <w:tcMar>
              <w:left w:w="88" w:type="dxa"/>
            </w:tcMar>
          </w:tcPr>
          <w:p w14:paraId="10DB9940" w14:textId="791D033C" w:rsidR="0091588D" w:rsidRDefault="00867540">
            <w:r>
              <w:rPr>
                <w:rFonts w:ascii="Calibri" w:eastAsia="Calibri" w:hAnsi="Calibri" w:cs="Calibri"/>
                <w:b/>
                <w:color w:val="000000"/>
                <w:sz w:val="16"/>
                <w:szCs w:val="16"/>
              </w:rPr>
              <w:t>1</w:t>
            </w:r>
            <w:r w:rsidR="00AC70B0">
              <w:rPr>
                <w:rFonts w:ascii="Calibri" w:eastAsia="Calibri" w:hAnsi="Calibri" w:cs="Calibri"/>
                <w:b/>
                <w:color w:val="000000"/>
                <w:sz w:val="16"/>
                <w:szCs w:val="16"/>
              </w:rPr>
              <w:t>7</w:t>
            </w:r>
            <w:r w:rsidR="002E6A9C">
              <w:rPr>
                <w:rFonts w:ascii="Calibri" w:eastAsia="Calibri" w:hAnsi="Calibri" w:cs="Calibri"/>
                <w:b/>
                <w:color w:val="000000"/>
                <w:sz w:val="16"/>
                <w:szCs w:val="16"/>
              </w:rPr>
              <w:t xml:space="preserve">.oktober </w:t>
            </w:r>
            <w:r w:rsidR="00AC70B0">
              <w:rPr>
                <w:rFonts w:ascii="Calibri" w:eastAsia="Calibri" w:hAnsi="Calibri" w:cs="Calibri"/>
                <w:b/>
                <w:color w:val="000000"/>
                <w:sz w:val="16"/>
                <w:szCs w:val="16"/>
              </w:rPr>
              <w:t>31</w:t>
            </w:r>
            <w:r w:rsidR="002E6A9C">
              <w:rPr>
                <w:rFonts w:ascii="Calibri" w:eastAsia="Calibri" w:hAnsi="Calibri" w:cs="Calibri"/>
                <w:b/>
                <w:color w:val="000000"/>
                <w:sz w:val="16"/>
                <w:szCs w:val="16"/>
              </w:rPr>
              <w:t>.oktober</w:t>
            </w:r>
          </w:p>
        </w:tc>
        <w:tc>
          <w:tcPr>
            <w:tcW w:w="1100" w:type="dxa"/>
            <w:tcBorders>
              <w:top w:val="single" w:sz="4" w:space="0" w:color="000001"/>
              <w:left w:val="single" w:sz="4" w:space="0" w:color="000001"/>
              <w:bottom w:val="single" w:sz="4" w:space="0" w:color="000001"/>
            </w:tcBorders>
            <w:shd w:val="clear" w:color="auto" w:fill="auto"/>
            <w:tcMar>
              <w:left w:w="88" w:type="dxa"/>
            </w:tcMar>
          </w:tcPr>
          <w:p w14:paraId="5392D922" w14:textId="76016FA4" w:rsidR="0091588D" w:rsidRDefault="002E6A9C">
            <w:r>
              <w:rPr>
                <w:rFonts w:ascii="Calibri" w:eastAsia="Calibri" w:hAnsi="Calibri" w:cs="Calibri"/>
                <w:b/>
                <w:color w:val="000000"/>
                <w:sz w:val="16"/>
                <w:szCs w:val="16"/>
              </w:rPr>
              <w:t xml:space="preserve"> </w:t>
            </w:r>
            <w:r w:rsidR="00AC70B0">
              <w:rPr>
                <w:rFonts w:ascii="Calibri" w:eastAsia="Calibri" w:hAnsi="Calibri" w:cs="Calibri"/>
                <w:b/>
                <w:color w:val="000000"/>
                <w:sz w:val="16"/>
                <w:szCs w:val="16"/>
              </w:rPr>
              <w:t>7</w:t>
            </w:r>
            <w:r>
              <w:rPr>
                <w:rFonts w:ascii="Calibri" w:eastAsia="Calibri" w:hAnsi="Calibri" w:cs="Calibri"/>
                <w:b/>
                <w:color w:val="000000"/>
                <w:sz w:val="16"/>
                <w:szCs w:val="16"/>
              </w:rPr>
              <w:t>.november</w:t>
            </w:r>
          </w:p>
          <w:p w14:paraId="43A0BF9F" w14:textId="241758FD" w:rsidR="0091588D" w:rsidRDefault="0036331E">
            <w:r>
              <w:rPr>
                <w:rFonts w:ascii="Calibri" w:eastAsia="Calibri" w:hAnsi="Calibri" w:cs="Calibri"/>
                <w:b/>
                <w:color w:val="000000"/>
                <w:sz w:val="16"/>
                <w:szCs w:val="16"/>
              </w:rPr>
              <w:t>2</w:t>
            </w:r>
            <w:r w:rsidR="00AC70B0">
              <w:rPr>
                <w:rFonts w:ascii="Calibri" w:eastAsia="Calibri" w:hAnsi="Calibri" w:cs="Calibri"/>
                <w:b/>
                <w:color w:val="000000"/>
                <w:sz w:val="16"/>
                <w:szCs w:val="16"/>
              </w:rPr>
              <w:t>1</w:t>
            </w:r>
            <w:r w:rsidR="002E6A9C">
              <w:rPr>
                <w:rFonts w:ascii="Calibri" w:eastAsia="Calibri" w:hAnsi="Calibri" w:cs="Calibri"/>
                <w:b/>
                <w:color w:val="000000"/>
                <w:sz w:val="16"/>
                <w:szCs w:val="16"/>
              </w:rPr>
              <w:t>.november</w:t>
            </w:r>
          </w:p>
        </w:tc>
        <w:tc>
          <w:tcPr>
            <w:tcW w:w="1080" w:type="dxa"/>
            <w:tcBorders>
              <w:top w:val="single" w:sz="4" w:space="0" w:color="000001"/>
              <w:left w:val="single" w:sz="4" w:space="0" w:color="000001"/>
              <w:bottom w:val="single" w:sz="4" w:space="0" w:color="000001"/>
            </w:tcBorders>
            <w:shd w:val="clear" w:color="auto" w:fill="auto"/>
            <w:tcMar>
              <w:left w:w="88" w:type="dxa"/>
            </w:tcMar>
          </w:tcPr>
          <w:p w14:paraId="08E4218A" w14:textId="3D858131" w:rsidR="0091588D" w:rsidRDefault="00AC70B0">
            <w:r>
              <w:rPr>
                <w:rFonts w:ascii="Calibri" w:eastAsia="Calibri" w:hAnsi="Calibri" w:cs="Calibri"/>
                <w:b/>
                <w:color w:val="000000"/>
                <w:sz w:val="16"/>
                <w:szCs w:val="16"/>
              </w:rPr>
              <w:t>5</w:t>
            </w:r>
            <w:r w:rsidR="0036331E">
              <w:rPr>
                <w:rFonts w:ascii="Calibri" w:eastAsia="Calibri" w:hAnsi="Calibri" w:cs="Calibri"/>
                <w:b/>
                <w:color w:val="000000"/>
                <w:sz w:val="16"/>
                <w:szCs w:val="16"/>
              </w:rPr>
              <w:t>.</w:t>
            </w:r>
            <w:r w:rsidR="002E6A9C">
              <w:rPr>
                <w:rFonts w:ascii="Calibri" w:eastAsia="Calibri" w:hAnsi="Calibri" w:cs="Calibri"/>
                <w:b/>
                <w:color w:val="000000"/>
                <w:sz w:val="16"/>
                <w:szCs w:val="16"/>
              </w:rPr>
              <w:t>desember</w:t>
            </w:r>
          </w:p>
          <w:p w14:paraId="32E75864" w14:textId="0F1B0C61" w:rsidR="0091588D" w:rsidRDefault="002E6A9C">
            <w:r>
              <w:rPr>
                <w:rFonts w:ascii="Calibri" w:eastAsia="Calibri" w:hAnsi="Calibri" w:cs="Calibri"/>
                <w:b/>
                <w:color w:val="000000"/>
                <w:sz w:val="16"/>
                <w:szCs w:val="16"/>
              </w:rPr>
              <w:t>1</w:t>
            </w:r>
            <w:r w:rsidR="00AC70B0">
              <w:rPr>
                <w:rFonts w:ascii="Calibri" w:eastAsia="Calibri" w:hAnsi="Calibri" w:cs="Calibri"/>
                <w:b/>
                <w:color w:val="000000"/>
                <w:sz w:val="16"/>
                <w:szCs w:val="16"/>
              </w:rPr>
              <w:t>9</w:t>
            </w:r>
            <w:r>
              <w:rPr>
                <w:rFonts w:ascii="Calibri" w:eastAsia="Calibri" w:hAnsi="Calibri" w:cs="Calibri"/>
                <w:b/>
                <w:color w:val="000000"/>
                <w:sz w:val="16"/>
                <w:szCs w:val="16"/>
              </w:rPr>
              <w:t>.desember</w:t>
            </w:r>
          </w:p>
        </w:tc>
        <w:tc>
          <w:tcPr>
            <w:tcW w:w="853" w:type="dxa"/>
            <w:tcBorders>
              <w:top w:val="single" w:sz="4" w:space="0" w:color="000001"/>
              <w:left w:val="single" w:sz="4" w:space="0" w:color="000001"/>
              <w:bottom w:val="single" w:sz="4" w:space="0" w:color="000001"/>
            </w:tcBorders>
            <w:shd w:val="clear" w:color="auto" w:fill="auto"/>
            <w:tcMar>
              <w:left w:w="88" w:type="dxa"/>
            </w:tcMar>
          </w:tcPr>
          <w:p w14:paraId="7036C313" w14:textId="69DEFE05" w:rsidR="0091588D" w:rsidRDefault="00AC70B0">
            <w:r>
              <w:rPr>
                <w:rFonts w:ascii="Calibri" w:eastAsia="Calibri" w:hAnsi="Calibri" w:cs="Calibri"/>
                <w:b/>
                <w:color w:val="000000"/>
                <w:sz w:val="16"/>
                <w:szCs w:val="16"/>
              </w:rPr>
              <w:t>9</w:t>
            </w:r>
            <w:r w:rsidR="002E6A9C">
              <w:rPr>
                <w:rFonts w:ascii="Calibri" w:eastAsia="Calibri" w:hAnsi="Calibri" w:cs="Calibri"/>
                <w:b/>
                <w:color w:val="000000"/>
                <w:sz w:val="16"/>
                <w:szCs w:val="16"/>
              </w:rPr>
              <w:t>.januar</w:t>
            </w:r>
          </w:p>
          <w:p w14:paraId="7FE6AC6E" w14:textId="3C6A0806" w:rsidR="0091588D" w:rsidRDefault="002E6A9C">
            <w:r>
              <w:rPr>
                <w:rFonts w:ascii="Calibri" w:eastAsia="Calibri" w:hAnsi="Calibri" w:cs="Calibri"/>
                <w:b/>
                <w:color w:val="000000"/>
                <w:sz w:val="16"/>
                <w:szCs w:val="16"/>
              </w:rPr>
              <w:t>2</w:t>
            </w:r>
            <w:r w:rsidR="00AC70B0">
              <w:rPr>
                <w:rFonts w:ascii="Calibri" w:eastAsia="Calibri" w:hAnsi="Calibri" w:cs="Calibri"/>
                <w:b/>
                <w:color w:val="000000"/>
                <w:sz w:val="16"/>
                <w:szCs w:val="16"/>
              </w:rPr>
              <w:t>3</w:t>
            </w:r>
            <w:r>
              <w:rPr>
                <w:rFonts w:ascii="Calibri" w:eastAsia="Calibri" w:hAnsi="Calibri" w:cs="Calibri"/>
                <w:b/>
                <w:color w:val="000000"/>
                <w:sz w:val="16"/>
                <w:szCs w:val="16"/>
              </w:rPr>
              <w:t>.januar</w:t>
            </w:r>
          </w:p>
        </w:tc>
        <w:tc>
          <w:tcPr>
            <w:tcW w:w="960" w:type="dxa"/>
            <w:tcBorders>
              <w:top w:val="single" w:sz="4" w:space="0" w:color="000001"/>
              <w:left w:val="single" w:sz="4" w:space="0" w:color="000001"/>
              <w:bottom w:val="single" w:sz="4" w:space="0" w:color="000001"/>
            </w:tcBorders>
            <w:shd w:val="clear" w:color="auto" w:fill="auto"/>
            <w:tcMar>
              <w:left w:w="88" w:type="dxa"/>
            </w:tcMar>
          </w:tcPr>
          <w:p w14:paraId="4F71F3F7" w14:textId="29279451" w:rsidR="0091588D" w:rsidRDefault="002E6A9C">
            <w:r>
              <w:rPr>
                <w:rFonts w:ascii="Calibri" w:eastAsia="Calibri" w:hAnsi="Calibri" w:cs="Calibri"/>
                <w:b/>
                <w:color w:val="000000"/>
                <w:sz w:val="16"/>
                <w:szCs w:val="16"/>
              </w:rPr>
              <w:t xml:space="preserve"> </w:t>
            </w:r>
            <w:r w:rsidR="00AC70B0">
              <w:rPr>
                <w:rFonts w:ascii="Calibri" w:eastAsia="Calibri" w:hAnsi="Calibri" w:cs="Calibri"/>
                <w:b/>
                <w:color w:val="000000"/>
                <w:sz w:val="16"/>
                <w:szCs w:val="16"/>
              </w:rPr>
              <w:t>6</w:t>
            </w:r>
            <w:r>
              <w:rPr>
                <w:rFonts w:ascii="Calibri" w:eastAsia="Calibri" w:hAnsi="Calibri" w:cs="Calibri"/>
                <w:b/>
                <w:color w:val="000000"/>
                <w:sz w:val="16"/>
                <w:szCs w:val="16"/>
              </w:rPr>
              <w:t>.februar</w:t>
            </w:r>
          </w:p>
          <w:p w14:paraId="61A93C3F" w14:textId="1B49F3D0" w:rsidR="0091588D" w:rsidRDefault="00867540">
            <w:r>
              <w:rPr>
                <w:rFonts w:ascii="Calibri" w:eastAsia="Calibri" w:hAnsi="Calibri" w:cs="Calibri"/>
                <w:b/>
                <w:color w:val="000000"/>
                <w:sz w:val="16"/>
                <w:szCs w:val="16"/>
              </w:rPr>
              <w:t>2</w:t>
            </w:r>
            <w:r w:rsidR="00AC70B0">
              <w:rPr>
                <w:rFonts w:ascii="Calibri" w:eastAsia="Calibri" w:hAnsi="Calibri" w:cs="Calibri"/>
                <w:b/>
                <w:color w:val="000000"/>
                <w:sz w:val="16"/>
                <w:szCs w:val="16"/>
              </w:rPr>
              <w:t>7</w:t>
            </w:r>
            <w:r w:rsidR="002E6A9C">
              <w:rPr>
                <w:rFonts w:ascii="Calibri" w:eastAsia="Calibri" w:hAnsi="Calibri" w:cs="Calibri"/>
                <w:b/>
                <w:color w:val="000000"/>
                <w:sz w:val="16"/>
                <w:szCs w:val="16"/>
              </w:rPr>
              <w:t>.februar</w:t>
            </w:r>
          </w:p>
        </w:tc>
        <w:tc>
          <w:tcPr>
            <w:tcW w:w="795" w:type="dxa"/>
            <w:tcBorders>
              <w:top w:val="single" w:sz="4" w:space="0" w:color="000001"/>
              <w:left w:val="single" w:sz="4" w:space="0" w:color="000001"/>
              <w:bottom w:val="single" w:sz="4" w:space="0" w:color="000001"/>
            </w:tcBorders>
            <w:shd w:val="clear" w:color="auto" w:fill="auto"/>
            <w:tcMar>
              <w:left w:w="88" w:type="dxa"/>
            </w:tcMar>
          </w:tcPr>
          <w:p w14:paraId="34791DD8" w14:textId="3CD4EA8A" w:rsidR="0091588D" w:rsidRDefault="00AC70B0">
            <w:r>
              <w:rPr>
                <w:rFonts w:ascii="Calibri" w:eastAsia="Calibri" w:hAnsi="Calibri" w:cs="Calibri"/>
                <w:b/>
                <w:color w:val="000000"/>
                <w:sz w:val="16"/>
                <w:szCs w:val="16"/>
              </w:rPr>
              <w:t>12</w:t>
            </w:r>
            <w:r w:rsidR="002E6A9C">
              <w:rPr>
                <w:rFonts w:ascii="Calibri" w:eastAsia="Calibri" w:hAnsi="Calibri" w:cs="Calibri"/>
                <w:b/>
                <w:color w:val="000000"/>
                <w:sz w:val="16"/>
                <w:szCs w:val="16"/>
              </w:rPr>
              <w:t>.mars</w:t>
            </w:r>
          </w:p>
          <w:p w14:paraId="257AC2F5" w14:textId="60086343" w:rsidR="0091588D" w:rsidRDefault="00867540">
            <w:r>
              <w:rPr>
                <w:rFonts w:ascii="Calibri" w:eastAsia="Calibri" w:hAnsi="Calibri" w:cs="Calibri"/>
                <w:b/>
                <w:color w:val="000000"/>
                <w:sz w:val="16"/>
                <w:szCs w:val="16"/>
              </w:rPr>
              <w:t>2</w:t>
            </w:r>
            <w:r w:rsidR="00AC70B0">
              <w:rPr>
                <w:rFonts w:ascii="Calibri" w:eastAsia="Calibri" w:hAnsi="Calibri" w:cs="Calibri"/>
                <w:b/>
                <w:color w:val="000000"/>
                <w:sz w:val="16"/>
                <w:szCs w:val="16"/>
              </w:rPr>
              <w:t>6</w:t>
            </w:r>
            <w:r w:rsidR="002E6A9C">
              <w:rPr>
                <w:rFonts w:ascii="Calibri" w:eastAsia="Calibri" w:hAnsi="Calibri" w:cs="Calibri"/>
                <w:b/>
                <w:color w:val="000000"/>
                <w:sz w:val="16"/>
                <w:szCs w:val="16"/>
              </w:rPr>
              <w:t>.mars</w:t>
            </w:r>
          </w:p>
        </w:tc>
        <w:tc>
          <w:tcPr>
            <w:tcW w:w="797" w:type="dxa"/>
            <w:tcBorders>
              <w:top w:val="single" w:sz="4" w:space="0" w:color="000001"/>
              <w:left w:val="single" w:sz="4" w:space="0" w:color="000001"/>
              <w:bottom w:val="single" w:sz="4" w:space="0" w:color="000001"/>
            </w:tcBorders>
            <w:shd w:val="clear" w:color="auto" w:fill="auto"/>
            <w:tcMar>
              <w:left w:w="88" w:type="dxa"/>
            </w:tcMar>
          </w:tcPr>
          <w:p w14:paraId="71960286" w14:textId="7A7A6593" w:rsidR="0091588D" w:rsidRDefault="002E6A9C">
            <w:r>
              <w:rPr>
                <w:rFonts w:ascii="Calibri" w:hAnsi="Calibri"/>
                <w:b/>
                <w:bCs/>
                <w:sz w:val="16"/>
                <w:szCs w:val="16"/>
              </w:rPr>
              <w:t xml:space="preserve"> </w:t>
            </w:r>
            <w:r w:rsidR="00AC70B0">
              <w:rPr>
                <w:rFonts w:ascii="Calibri" w:hAnsi="Calibri"/>
                <w:b/>
                <w:bCs/>
                <w:sz w:val="16"/>
                <w:szCs w:val="16"/>
              </w:rPr>
              <w:t>2</w:t>
            </w:r>
            <w:r>
              <w:rPr>
                <w:rFonts w:ascii="Calibri" w:hAnsi="Calibri"/>
                <w:b/>
                <w:bCs/>
                <w:sz w:val="16"/>
                <w:szCs w:val="16"/>
              </w:rPr>
              <w:t>. april</w:t>
            </w:r>
          </w:p>
          <w:p w14:paraId="22EBC07F" w14:textId="09D737FA" w:rsidR="0091588D" w:rsidRDefault="002E6A9C">
            <w:r>
              <w:rPr>
                <w:rFonts w:ascii="Calibri" w:hAnsi="Calibri"/>
                <w:b/>
                <w:bCs/>
                <w:sz w:val="16"/>
                <w:szCs w:val="16"/>
              </w:rPr>
              <w:t>1</w:t>
            </w:r>
            <w:r w:rsidR="00AC70B0">
              <w:rPr>
                <w:rFonts w:ascii="Calibri" w:hAnsi="Calibri"/>
                <w:b/>
                <w:bCs/>
                <w:sz w:val="16"/>
                <w:szCs w:val="16"/>
              </w:rPr>
              <w:t>6</w:t>
            </w:r>
            <w:r>
              <w:rPr>
                <w:rFonts w:ascii="Calibri" w:hAnsi="Calibri"/>
                <w:b/>
                <w:bCs/>
                <w:sz w:val="16"/>
                <w:szCs w:val="16"/>
              </w:rPr>
              <w:t>. april</w:t>
            </w:r>
          </w:p>
        </w:tc>
        <w:tc>
          <w:tcPr>
            <w:tcW w:w="733" w:type="dxa"/>
            <w:tcBorders>
              <w:top w:val="single" w:sz="4" w:space="0" w:color="000001"/>
              <w:left w:val="single" w:sz="4" w:space="0" w:color="000001"/>
              <w:bottom w:val="single" w:sz="4" w:space="0" w:color="000001"/>
            </w:tcBorders>
            <w:shd w:val="clear" w:color="auto" w:fill="auto"/>
            <w:tcMar>
              <w:left w:w="88" w:type="dxa"/>
            </w:tcMar>
          </w:tcPr>
          <w:p w14:paraId="49449EAE" w14:textId="137C194C" w:rsidR="0091588D" w:rsidRDefault="00867540">
            <w:r>
              <w:rPr>
                <w:rFonts w:ascii="Calibri" w:eastAsia="Calibri" w:hAnsi="Calibri" w:cs="Calibri"/>
                <w:b/>
                <w:color w:val="000000"/>
                <w:sz w:val="16"/>
                <w:szCs w:val="16"/>
              </w:rPr>
              <w:t>2</w:t>
            </w:r>
            <w:r w:rsidR="00AC70B0">
              <w:rPr>
                <w:rFonts w:ascii="Calibri" w:eastAsia="Calibri" w:hAnsi="Calibri" w:cs="Calibri"/>
                <w:b/>
                <w:color w:val="000000"/>
                <w:sz w:val="16"/>
                <w:szCs w:val="16"/>
              </w:rPr>
              <w:t>1</w:t>
            </w:r>
            <w:r w:rsidR="002E6A9C">
              <w:rPr>
                <w:rFonts w:ascii="Calibri" w:eastAsia="Calibri" w:hAnsi="Calibri" w:cs="Calibri"/>
                <w:b/>
                <w:color w:val="000000"/>
                <w:sz w:val="16"/>
                <w:szCs w:val="16"/>
              </w:rPr>
              <w:t>.april øvelse</w:t>
            </w: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884B2E" w14:textId="0E55620F" w:rsidR="0091588D" w:rsidRDefault="00AC70B0">
            <w:r>
              <w:rPr>
                <w:rFonts w:ascii="Calibri" w:eastAsia="Calibri" w:hAnsi="Calibri" w:cs="Calibri"/>
                <w:b/>
                <w:color w:val="000000"/>
                <w:sz w:val="16"/>
                <w:szCs w:val="16"/>
              </w:rPr>
              <w:t>25</w:t>
            </w:r>
            <w:r w:rsidR="002E6A9C">
              <w:rPr>
                <w:rFonts w:ascii="Calibri" w:eastAsia="Calibri" w:hAnsi="Calibri" w:cs="Calibri"/>
                <w:b/>
                <w:color w:val="000000"/>
                <w:sz w:val="16"/>
                <w:szCs w:val="16"/>
              </w:rPr>
              <w:t>.</w:t>
            </w:r>
            <w:r>
              <w:rPr>
                <w:rFonts w:ascii="Calibri" w:eastAsia="Calibri" w:hAnsi="Calibri" w:cs="Calibri"/>
                <w:b/>
                <w:color w:val="000000"/>
                <w:sz w:val="16"/>
                <w:szCs w:val="16"/>
              </w:rPr>
              <w:t>april</w:t>
            </w:r>
            <w:r w:rsidR="00D0446E">
              <w:rPr>
                <w:rFonts w:ascii="Calibri" w:eastAsia="Calibri" w:hAnsi="Calibri" w:cs="Calibri"/>
                <w:b/>
                <w:color w:val="000000"/>
                <w:sz w:val="16"/>
                <w:szCs w:val="16"/>
              </w:rPr>
              <w:t xml:space="preserve"> k</w:t>
            </w:r>
            <w:r w:rsidR="002E6A9C">
              <w:rPr>
                <w:rFonts w:ascii="Calibri" w:eastAsia="Calibri" w:hAnsi="Calibri" w:cs="Calibri"/>
                <w:b/>
                <w:color w:val="000000"/>
                <w:sz w:val="16"/>
                <w:szCs w:val="16"/>
              </w:rPr>
              <w:t>l. 12.00 Ferming</w:t>
            </w:r>
          </w:p>
        </w:tc>
      </w:tr>
    </w:tbl>
    <w:p w14:paraId="0AFFEC91" w14:textId="77777777" w:rsidR="0091588D" w:rsidRDefault="0091588D">
      <w:pPr>
        <w:rPr>
          <w:rFonts w:ascii="Calibri" w:hAnsi="Calibri" w:cs="Calibri"/>
          <w:color w:val="000000"/>
          <w:sz w:val="16"/>
          <w:szCs w:val="16"/>
        </w:rPr>
      </w:pPr>
    </w:p>
    <w:p w14:paraId="17231D91" w14:textId="77777777" w:rsidR="0091588D" w:rsidRDefault="0091588D">
      <w:pPr>
        <w:rPr>
          <w:rFonts w:ascii="Calibri" w:hAnsi="Calibri" w:cs="Calibri"/>
          <w:color w:val="000000"/>
          <w:sz w:val="16"/>
          <w:szCs w:val="16"/>
        </w:rPr>
      </w:pPr>
    </w:p>
    <w:p w14:paraId="39320191" w14:textId="77777777" w:rsidR="0091588D" w:rsidRDefault="002E6A9C">
      <w:pPr>
        <w:rPr>
          <w:rFonts w:ascii="Calibri" w:hAnsi="Calibri" w:cs="Calibri"/>
          <w:color w:val="000000"/>
        </w:rPr>
      </w:pPr>
      <w:r>
        <w:rPr>
          <w:rFonts w:ascii="Calibri" w:hAnsi="Calibri" w:cs="Calibri"/>
          <w:b/>
          <w:color w:val="000000"/>
          <w:sz w:val="28"/>
          <w:szCs w:val="28"/>
        </w:rPr>
        <w:t>Konfirmanthelger, ungdomsmesse og andre aktiviteter.</w:t>
      </w:r>
    </w:p>
    <w:p w14:paraId="4E72F2DD" w14:textId="77777777" w:rsidR="0091588D" w:rsidRDefault="0091588D">
      <w:pPr>
        <w:rPr>
          <w:rFonts w:ascii="Calibri" w:hAnsi="Calibri" w:cs="Calibri"/>
          <w:color w:val="000000"/>
        </w:rPr>
      </w:pPr>
    </w:p>
    <w:p w14:paraId="2ADBE44C" w14:textId="0E7BAD39" w:rsidR="0091588D" w:rsidRDefault="00D0446E">
      <w:r>
        <w:rPr>
          <w:rFonts w:ascii="Calibri" w:hAnsi="Calibri" w:cs="Calibri"/>
          <w:color w:val="000000"/>
        </w:rPr>
        <w:t>Det</w:t>
      </w:r>
      <w:r w:rsidR="002E6A9C">
        <w:rPr>
          <w:rFonts w:ascii="Calibri" w:hAnsi="Calibri" w:cs="Calibri"/>
          <w:color w:val="000000"/>
        </w:rPr>
        <w:t xml:space="preserve"> blir to helger for konfirmanter i løpet av året.    Datoene er </w:t>
      </w:r>
      <w:r w:rsidR="002E6A9C">
        <w:rPr>
          <w:rFonts w:ascii="Calibri" w:hAnsi="Calibri" w:cs="Calibri"/>
          <w:b/>
          <w:bCs/>
          <w:color w:val="000000"/>
        </w:rPr>
        <w:t xml:space="preserve">fredag </w:t>
      </w:r>
      <w:r w:rsidR="00AC70B0">
        <w:rPr>
          <w:rFonts w:ascii="Calibri" w:hAnsi="Calibri" w:cs="Calibri"/>
          <w:b/>
          <w:bCs/>
          <w:color w:val="000000"/>
        </w:rPr>
        <w:t>8</w:t>
      </w:r>
      <w:r w:rsidR="002E6A9C">
        <w:rPr>
          <w:rFonts w:ascii="Calibri" w:hAnsi="Calibri" w:cs="Calibri"/>
          <w:b/>
          <w:bCs/>
          <w:color w:val="000000"/>
        </w:rPr>
        <w:t xml:space="preserve">. november – søndag </w:t>
      </w:r>
      <w:r w:rsidR="00867540">
        <w:rPr>
          <w:rFonts w:ascii="Calibri" w:hAnsi="Calibri" w:cs="Calibri"/>
          <w:b/>
          <w:bCs/>
          <w:color w:val="000000"/>
        </w:rPr>
        <w:t>1</w:t>
      </w:r>
      <w:r w:rsidR="00AC70B0">
        <w:rPr>
          <w:rFonts w:ascii="Calibri" w:hAnsi="Calibri" w:cs="Calibri"/>
          <w:b/>
          <w:bCs/>
          <w:color w:val="000000"/>
        </w:rPr>
        <w:t>0</w:t>
      </w:r>
      <w:r w:rsidR="002E6A9C">
        <w:rPr>
          <w:rFonts w:ascii="Calibri" w:hAnsi="Calibri" w:cs="Calibri"/>
          <w:b/>
          <w:bCs/>
          <w:color w:val="000000"/>
        </w:rPr>
        <w:t>. november 201</w:t>
      </w:r>
      <w:r w:rsidR="00AC70B0">
        <w:rPr>
          <w:rFonts w:ascii="Calibri" w:hAnsi="Calibri" w:cs="Calibri"/>
          <w:b/>
          <w:bCs/>
          <w:color w:val="000000"/>
        </w:rPr>
        <w:t>9</w:t>
      </w:r>
      <w:r w:rsidR="002E6A9C">
        <w:rPr>
          <w:rFonts w:ascii="Calibri" w:hAnsi="Calibri" w:cs="Calibri"/>
          <w:color w:val="000000"/>
        </w:rPr>
        <w:t xml:space="preserve"> og </w:t>
      </w:r>
      <w:r w:rsidR="002E6A9C">
        <w:rPr>
          <w:rFonts w:ascii="Calibri" w:hAnsi="Calibri" w:cs="Calibri"/>
          <w:b/>
          <w:bCs/>
          <w:color w:val="000000"/>
        </w:rPr>
        <w:t xml:space="preserve">fredag </w:t>
      </w:r>
      <w:r w:rsidR="00AC70B0">
        <w:rPr>
          <w:rFonts w:ascii="Calibri" w:hAnsi="Calibri" w:cs="Calibri"/>
          <w:b/>
          <w:bCs/>
          <w:color w:val="000000"/>
        </w:rPr>
        <w:t>6</w:t>
      </w:r>
      <w:r w:rsidR="002E6A9C">
        <w:rPr>
          <w:rFonts w:ascii="Calibri" w:hAnsi="Calibri" w:cs="Calibri"/>
          <w:b/>
          <w:bCs/>
          <w:color w:val="000000"/>
        </w:rPr>
        <w:t xml:space="preserve">. </w:t>
      </w:r>
      <w:r w:rsidR="00867540">
        <w:rPr>
          <w:rFonts w:ascii="Calibri" w:hAnsi="Calibri" w:cs="Calibri"/>
          <w:b/>
          <w:bCs/>
          <w:color w:val="000000"/>
        </w:rPr>
        <w:t>mars</w:t>
      </w:r>
      <w:r w:rsidR="002E6A9C">
        <w:rPr>
          <w:rFonts w:ascii="Calibri" w:hAnsi="Calibri" w:cs="Calibri"/>
          <w:b/>
          <w:bCs/>
          <w:color w:val="000000"/>
        </w:rPr>
        <w:t xml:space="preserve"> – søndag </w:t>
      </w:r>
      <w:r w:rsidR="00AC70B0">
        <w:rPr>
          <w:rFonts w:ascii="Calibri" w:hAnsi="Calibri" w:cs="Calibri"/>
          <w:b/>
          <w:bCs/>
          <w:color w:val="000000"/>
        </w:rPr>
        <w:t>8</w:t>
      </w:r>
      <w:r w:rsidR="002E6A9C">
        <w:rPr>
          <w:rFonts w:ascii="Calibri" w:hAnsi="Calibri" w:cs="Calibri"/>
          <w:b/>
          <w:bCs/>
          <w:color w:val="000000"/>
        </w:rPr>
        <w:t xml:space="preserve">. </w:t>
      </w:r>
      <w:r w:rsidR="00867540">
        <w:rPr>
          <w:rFonts w:ascii="Calibri" w:hAnsi="Calibri" w:cs="Calibri"/>
          <w:b/>
          <w:bCs/>
          <w:color w:val="000000"/>
        </w:rPr>
        <w:t>mars</w:t>
      </w:r>
      <w:r w:rsidR="002E6A9C">
        <w:rPr>
          <w:rFonts w:ascii="Calibri" w:hAnsi="Calibri" w:cs="Calibri"/>
          <w:b/>
          <w:bCs/>
          <w:color w:val="000000"/>
        </w:rPr>
        <w:t xml:space="preserve"> 20</w:t>
      </w:r>
      <w:r w:rsidR="00AC70B0">
        <w:rPr>
          <w:rFonts w:ascii="Calibri" w:hAnsi="Calibri" w:cs="Calibri"/>
          <w:b/>
          <w:bCs/>
          <w:color w:val="000000"/>
        </w:rPr>
        <w:t>20</w:t>
      </w:r>
      <w:r w:rsidR="002E6A9C">
        <w:rPr>
          <w:rFonts w:ascii="Calibri" w:hAnsi="Calibri" w:cs="Calibri"/>
          <w:b/>
          <w:bCs/>
          <w:color w:val="000000"/>
        </w:rPr>
        <w:t>.</w:t>
      </w:r>
      <w:r w:rsidR="002E6A9C">
        <w:rPr>
          <w:rFonts w:ascii="Calibri" w:hAnsi="Calibri" w:cs="Calibri"/>
          <w:b/>
          <w:bCs/>
          <w:color w:val="000000"/>
          <w:szCs w:val="24"/>
        </w:rPr>
        <w:t xml:space="preserve"> </w:t>
      </w:r>
      <w:r w:rsidR="002E6A9C">
        <w:rPr>
          <w:rFonts w:ascii="Calibri" w:hAnsi="Calibri" w:cs="Calibri"/>
          <w:b/>
          <w:color w:val="000000"/>
          <w:szCs w:val="24"/>
        </w:rPr>
        <w:t xml:space="preserve"> Disse er obligatoriske og en del av undervisningen. </w:t>
      </w:r>
    </w:p>
    <w:p w14:paraId="50D2138C" w14:textId="77777777" w:rsidR="0091588D" w:rsidRDefault="0091588D">
      <w:pPr>
        <w:jc w:val="center"/>
        <w:rPr>
          <w:rFonts w:ascii="Calibri" w:hAnsi="Calibri" w:cs="Calibri"/>
          <w:b/>
          <w:color w:val="000000"/>
          <w:sz w:val="28"/>
          <w:szCs w:val="28"/>
        </w:rPr>
      </w:pPr>
    </w:p>
    <w:p w14:paraId="2644B6D4" w14:textId="77777777" w:rsidR="0091588D" w:rsidRDefault="0091588D">
      <w:pPr>
        <w:rPr>
          <w:rFonts w:ascii="Calibri" w:hAnsi="Calibri" w:cs="Calibri"/>
          <w:b/>
          <w:color w:val="000000"/>
          <w:sz w:val="28"/>
          <w:szCs w:val="28"/>
        </w:rPr>
      </w:pPr>
    </w:p>
    <w:p w14:paraId="3526BC1B" w14:textId="77777777" w:rsidR="0091588D" w:rsidRDefault="002E6A9C">
      <w:pPr>
        <w:rPr>
          <w:color w:val="000000"/>
        </w:rPr>
      </w:pPr>
      <w:r>
        <w:rPr>
          <w:rFonts w:ascii="Calibri" w:hAnsi="Calibri" w:cs="Calibri"/>
          <w:b/>
          <w:color w:val="000000"/>
          <w:sz w:val="28"/>
          <w:szCs w:val="28"/>
        </w:rPr>
        <w:t>Konfirmantleir i påsken.</w:t>
      </w:r>
    </w:p>
    <w:p w14:paraId="2A0B3086" w14:textId="77777777" w:rsidR="0091588D" w:rsidRDefault="0091588D">
      <w:pPr>
        <w:rPr>
          <w:color w:val="000000"/>
        </w:rPr>
      </w:pPr>
    </w:p>
    <w:p w14:paraId="0A5160EC" w14:textId="77777777" w:rsidR="0091588D" w:rsidRDefault="002E6A9C">
      <w:r>
        <w:rPr>
          <w:rFonts w:ascii="Calibri" w:hAnsi="Calibri" w:cs="Calibri"/>
          <w:b/>
          <w:color w:val="000000"/>
          <w:szCs w:val="24"/>
        </w:rPr>
        <w:t xml:space="preserve">Det er konfirmantleir i OKB i regi av NUK. </w:t>
      </w:r>
      <w:r>
        <w:rPr>
          <w:rFonts w:ascii="Calibri" w:hAnsi="Calibri" w:cs="Calibri"/>
          <w:color w:val="000000"/>
          <w:szCs w:val="24"/>
        </w:rPr>
        <w:t xml:space="preserve"> </w:t>
      </w:r>
    </w:p>
    <w:p w14:paraId="6EFFE1D9" w14:textId="6E9866C3" w:rsidR="0091588D" w:rsidRDefault="002E6A9C">
      <w:r>
        <w:rPr>
          <w:rFonts w:ascii="Calibri" w:hAnsi="Calibri" w:cs="Calibri"/>
          <w:b/>
          <w:bCs/>
          <w:color w:val="000000"/>
          <w:szCs w:val="24"/>
        </w:rPr>
        <w:t>Konfirmantleiren</w:t>
      </w:r>
      <w:r>
        <w:rPr>
          <w:rFonts w:ascii="Calibri" w:hAnsi="Calibri" w:cs="Calibri"/>
          <w:color w:val="000000"/>
          <w:szCs w:val="24"/>
        </w:rPr>
        <w:t xml:space="preserve"> vil være </w:t>
      </w:r>
      <w:r>
        <w:rPr>
          <w:rFonts w:ascii="Calibri" w:hAnsi="Calibri" w:cs="Calibri"/>
          <w:b/>
          <w:bCs/>
          <w:color w:val="000000"/>
          <w:szCs w:val="24"/>
        </w:rPr>
        <w:t>i påsken</w:t>
      </w:r>
      <w:r>
        <w:rPr>
          <w:rFonts w:ascii="Calibri" w:hAnsi="Calibri" w:cs="Calibri"/>
          <w:color w:val="000000"/>
          <w:szCs w:val="24"/>
        </w:rPr>
        <w:t xml:space="preserve"> fra palmesøndag </w:t>
      </w:r>
      <w:r w:rsidR="00AC70B0">
        <w:rPr>
          <w:rFonts w:ascii="Calibri" w:hAnsi="Calibri" w:cs="Calibri"/>
          <w:color w:val="000000"/>
          <w:szCs w:val="24"/>
        </w:rPr>
        <w:t>5</w:t>
      </w:r>
      <w:r>
        <w:rPr>
          <w:rFonts w:ascii="Calibri" w:hAnsi="Calibri" w:cs="Calibri"/>
          <w:color w:val="000000"/>
          <w:szCs w:val="24"/>
        </w:rPr>
        <w:t xml:space="preserve">. </w:t>
      </w:r>
      <w:r w:rsidR="00D0446E">
        <w:rPr>
          <w:rFonts w:ascii="Calibri" w:hAnsi="Calibri" w:cs="Calibri"/>
          <w:color w:val="000000"/>
          <w:szCs w:val="24"/>
        </w:rPr>
        <w:t>april</w:t>
      </w:r>
      <w:r>
        <w:rPr>
          <w:rFonts w:ascii="Calibri" w:hAnsi="Calibri" w:cs="Calibri"/>
          <w:color w:val="000000"/>
          <w:szCs w:val="24"/>
        </w:rPr>
        <w:t xml:space="preserve"> til 1. påskedag </w:t>
      </w:r>
      <w:r w:rsidR="00867540">
        <w:rPr>
          <w:rFonts w:ascii="Calibri" w:hAnsi="Calibri" w:cs="Calibri"/>
          <w:color w:val="000000"/>
          <w:szCs w:val="24"/>
        </w:rPr>
        <w:t>1</w:t>
      </w:r>
      <w:r w:rsidR="00AC70B0">
        <w:rPr>
          <w:rFonts w:ascii="Calibri" w:hAnsi="Calibri" w:cs="Calibri"/>
          <w:color w:val="000000"/>
          <w:szCs w:val="24"/>
        </w:rPr>
        <w:t>2</w:t>
      </w:r>
      <w:r>
        <w:rPr>
          <w:rFonts w:ascii="Calibri" w:hAnsi="Calibri" w:cs="Calibri"/>
          <w:color w:val="000000"/>
          <w:szCs w:val="24"/>
        </w:rPr>
        <w:t>. april 20</w:t>
      </w:r>
      <w:r w:rsidR="00AC70B0">
        <w:rPr>
          <w:rFonts w:ascii="Calibri" w:hAnsi="Calibri" w:cs="Calibri"/>
          <w:color w:val="000000"/>
          <w:szCs w:val="24"/>
        </w:rPr>
        <w:t>20</w:t>
      </w:r>
      <w:r>
        <w:rPr>
          <w:rFonts w:ascii="Calibri" w:hAnsi="Calibri" w:cs="Calibri"/>
          <w:color w:val="000000"/>
          <w:szCs w:val="24"/>
        </w:rPr>
        <w:t xml:space="preserve">.  </w:t>
      </w:r>
      <w:proofErr w:type="spellStart"/>
      <w:r>
        <w:rPr>
          <w:rFonts w:ascii="Calibri" w:hAnsi="Calibri" w:cs="Calibri"/>
          <w:color w:val="000000"/>
          <w:szCs w:val="24"/>
        </w:rPr>
        <w:t>Deltageravgift</w:t>
      </w:r>
      <w:proofErr w:type="spellEnd"/>
      <w:r>
        <w:rPr>
          <w:rFonts w:ascii="Calibri" w:hAnsi="Calibri" w:cs="Calibri"/>
          <w:color w:val="000000"/>
          <w:szCs w:val="24"/>
        </w:rPr>
        <w:t xml:space="preserve"> er kr. 1.900,00. Menigheten dekker </w:t>
      </w:r>
      <w:r w:rsidR="00BB1966">
        <w:rPr>
          <w:rFonts w:ascii="Calibri" w:hAnsi="Calibri" w:cs="Calibri"/>
          <w:color w:val="000000"/>
          <w:szCs w:val="24"/>
        </w:rPr>
        <w:t xml:space="preserve">kr. 500,- </w:t>
      </w:r>
      <w:bookmarkStart w:id="0" w:name="_GoBack"/>
      <w:bookmarkEnd w:id="0"/>
      <w:r>
        <w:rPr>
          <w:rFonts w:ascii="Calibri" w:hAnsi="Calibri" w:cs="Calibri"/>
          <w:color w:val="000000"/>
          <w:szCs w:val="24"/>
        </w:rPr>
        <w:t xml:space="preserve">av deltageravgiften etter kvittering for betalt </w:t>
      </w:r>
      <w:proofErr w:type="spellStart"/>
      <w:r>
        <w:rPr>
          <w:rFonts w:ascii="Calibri" w:hAnsi="Calibri" w:cs="Calibri"/>
          <w:color w:val="000000"/>
          <w:szCs w:val="24"/>
        </w:rPr>
        <w:t>deltageravgift</w:t>
      </w:r>
      <w:proofErr w:type="spellEnd"/>
      <w:r>
        <w:rPr>
          <w:rFonts w:ascii="Calibri" w:hAnsi="Calibri" w:cs="Calibri"/>
          <w:color w:val="000000"/>
          <w:szCs w:val="24"/>
        </w:rPr>
        <w:t>. Leirsted er ennå ikke fastsatt.  Mer informasjon om dette etter nyttår.</w:t>
      </w:r>
      <w:r>
        <w:rPr>
          <w:rFonts w:ascii="Calibri" w:hAnsi="Calibri" w:cs="Calibri"/>
          <w:color w:val="000000"/>
        </w:rPr>
        <w:t xml:space="preserve">  Her kan du oppleve påskemysteriet og få mange nye, katolske venner.  </w:t>
      </w:r>
      <w:r>
        <w:rPr>
          <w:rFonts w:ascii="Calibri" w:hAnsi="Calibri" w:cs="Calibri"/>
          <w:b/>
          <w:bCs/>
          <w:color w:val="000000"/>
        </w:rPr>
        <w:t xml:space="preserve"> Leiren er en obligatorisk del av konfirmantopplegget</w:t>
      </w:r>
      <w:r>
        <w:rPr>
          <w:rFonts w:ascii="Calibri" w:hAnsi="Calibri" w:cs="Calibri"/>
          <w:color w:val="000000"/>
        </w:rPr>
        <w:t xml:space="preserve">. </w:t>
      </w:r>
    </w:p>
    <w:p w14:paraId="698830CC" w14:textId="77777777" w:rsidR="0091588D" w:rsidRDefault="0091588D">
      <w:pPr>
        <w:rPr>
          <w:rFonts w:ascii="Calibri" w:hAnsi="Calibri" w:cs="Calibri"/>
          <w:color w:val="000000"/>
        </w:rPr>
      </w:pPr>
    </w:p>
    <w:p w14:paraId="28C502C3" w14:textId="77777777" w:rsidR="0091588D" w:rsidRDefault="0091588D">
      <w:pPr>
        <w:rPr>
          <w:rFonts w:ascii="Calibri" w:hAnsi="Calibri" w:cs="Calibri"/>
          <w:color w:val="000000"/>
        </w:rPr>
      </w:pPr>
    </w:p>
    <w:p w14:paraId="2907C7F6" w14:textId="77777777" w:rsidR="0091588D" w:rsidRDefault="002E6A9C">
      <w:pPr>
        <w:rPr>
          <w:rFonts w:ascii="Calibri" w:hAnsi="Calibri" w:cs="Calibri"/>
          <w:color w:val="000000"/>
          <w:szCs w:val="24"/>
        </w:rPr>
      </w:pPr>
      <w:r>
        <w:rPr>
          <w:rFonts w:ascii="Calibri" w:hAnsi="Calibri" w:cs="Calibri"/>
          <w:b/>
          <w:color w:val="000000"/>
          <w:sz w:val="28"/>
          <w:szCs w:val="28"/>
        </w:rPr>
        <w:t>Norges Unge Katolikker</w:t>
      </w:r>
    </w:p>
    <w:p w14:paraId="2A8EE908" w14:textId="77777777" w:rsidR="0091588D" w:rsidRDefault="002E6A9C">
      <w:r>
        <w:rPr>
          <w:rFonts w:ascii="Calibri" w:hAnsi="Calibri" w:cs="Calibri"/>
          <w:color w:val="000000"/>
          <w:szCs w:val="24"/>
        </w:rPr>
        <w:t xml:space="preserve">Konfirmantkatekesen er medlem av Norges Unge Katolikker (NUK), og alle som deltar blir automatisk også medlem i NUK. Hvis du ikke ønsker å stå som medlem av NUK krysser du av i det vedlagte skjemaet. Biskopen og sogneprest anbefaler alle å være medlemmer av Norges Unge Katolikker. Som medlem får du blader og rabatter på leirer. Medlemskapet gjør at vi får mer penger fra menighetens kommuner og dermed mer penger til konfirmantarbeidet.  </w:t>
      </w:r>
      <w:r>
        <w:rPr>
          <w:rFonts w:ascii="Calibri" w:hAnsi="Calibri" w:cs="Calibri"/>
          <w:b/>
          <w:color w:val="000000"/>
          <w:szCs w:val="24"/>
        </w:rPr>
        <w:t>Prisen for å delta i konfirmantforberedelsene er den samme, enten du ønsker å være medlem i NUK eller ei.</w:t>
      </w:r>
      <w:r>
        <w:rPr>
          <w:rFonts w:ascii="Calibri" w:hAnsi="Calibri" w:cs="Calibri"/>
          <w:color w:val="000000"/>
          <w:szCs w:val="24"/>
        </w:rPr>
        <w:t xml:space="preserve"> </w:t>
      </w:r>
    </w:p>
    <w:p w14:paraId="478EA861" w14:textId="77777777" w:rsidR="0091588D" w:rsidRDefault="002E6A9C">
      <w:r>
        <w:rPr>
          <w:rFonts w:ascii="Calibri" w:hAnsi="Calibri" w:cs="Calibri"/>
          <w:color w:val="000000"/>
          <w:szCs w:val="24"/>
        </w:rPr>
        <w:t>For mer informasjon om NUK, se</w:t>
      </w:r>
      <w:r>
        <w:rPr>
          <w:rFonts w:ascii="Calibri" w:hAnsi="Calibri" w:cs="Calibri"/>
          <w:color w:val="0000FF"/>
          <w:szCs w:val="24"/>
        </w:rPr>
        <w:t xml:space="preserve"> </w:t>
      </w:r>
      <w:hyperlink r:id="rId4">
        <w:r w:rsidRPr="00AC70B0">
          <w:rPr>
            <w:rStyle w:val="Internett-lenke"/>
            <w:rFonts w:ascii="Calibri" w:hAnsi="Calibri" w:cs="Calibri"/>
            <w:color w:val="auto"/>
            <w:szCs w:val="24"/>
          </w:rPr>
          <w:t>www.nuk.no</w:t>
        </w:r>
      </w:hyperlink>
    </w:p>
    <w:p w14:paraId="46DE6E39" w14:textId="77777777" w:rsidR="0091588D" w:rsidRDefault="0091588D">
      <w:pPr>
        <w:rPr>
          <w:rFonts w:ascii="Calibri" w:hAnsi="Calibri" w:cs="Calibri"/>
          <w:b/>
          <w:color w:val="000000"/>
        </w:rPr>
      </w:pPr>
    </w:p>
    <w:p w14:paraId="5E376A81" w14:textId="77777777" w:rsidR="0091588D" w:rsidRDefault="002E6A9C">
      <w:pPr>
        <w:rPr>
          <w:rFonts w:ascii="Calibri" w:hAnsi="Calibri" w:cs="Calibri"/>
          <w:color w:val="000000"/>
        </w:rPr>
      </w:pPr>
      <w:r>
        <w:rPr>
          <w:rFonts w:ascii="Calibri" w:hAnsi="Calibri" w:cs="Calibri"/>
          <w:b/>
          <w:color w:val="000000"/>
          <w:sz w:val="28"/>
          <w:szCs w:val="28"/>
        </w:rPr>
        <w:t>Betaling</w:t>
      </w:r>
    </w:p>
    <w:p w14:paraId="0EFDC2FD" w14:textId="77777777" w:rsidR="0091588D" w:rsidRDefault="0091588D">
      <w:pPr>
        <w:rPr>
          <w:rFonts w:ascii="Calibri" w:hAnsi="Calibri" w:cs="Calibri"/>
          <w:color w:val="000000"/>
        </w:rPr>
      </w:pPr>
    </w:p>
    <w:p w14:paraId="382E1B82" w14:textId="77777777" w:rsidR="0091588D" w:rsidRDefault="002E6A9C">
      <w:pPr>
        <w:rPr>
          <w:rFonts w:ascii="Calibri" w:hAnsi="Calibri" w:cs="Calibri"/>
          <w:color w:val="000000"/>
        </w:rPr>
      </w:pPr>
      <w:r>
        <w:rPr>
          <w:rFonts w:ascii="Calibri" w:hAnsi="Calibri" w:cs="Calibri"/>
          <w:color w:val="000000"/>
        </w:rPr>
        <w:t>For alle konfirmanter ber vi om et bidrag på</w:t>
      </w:r>
      <w:r>
        <w:rPr>
          <w:rFonts w:ascii="Calibri" w:hAnsi="Calibri" w:cs="Calibri"/>
          <w:b/>
          <w:bCs/>
          <w:color w:val="000000"/>
        </w:rPr>
        <w:t xml:space="preserve"> kr. </w:t>
      </w:r>
      <w:r w:rsidR="00867540">
        <w:rPr>
          <w:rFonts w:ascii="Calibri" w:hAnsi="Calibri" w:cs="Calibri"/>
          <w:b/>
          <w:bCs/>
          <w:color w:val="000000"/>
        </w:rPr>
        <w:t>800</w:t>
      </w:r>
      <w:r>
        <w:rPr>
          <w:rFonts w:ascii="Calibri" w:hAnsi="Calibri" w:cs="Calibri"/>
          <w:b/>
          <w:bCs/>
          <w:color w:val="000000"/>
        </w:rPr>
        <w:t xml:space="preserve">,- </w:t>
      </w:r>
      <w:r>
        <w:rPr>
          <w:rFonts w:ascii="Calibri" w:hAnsi="Calibri" w:cs="Calibri"/>
          <w:color w:val="000000"/>
        </w:rPr>
        <w:t xml:space="preserve">pr. skoleår.  </w:t>
      </w:r>
      <w:bookmarkStart w:id="1" w:name="__DdeLink__1749_1087373968"/>
      <w:r>
        <w:rPr>
          <w:rFonts w:ascii="Calibri" w:hAnsi="Calibri" w:cs="Calibri"/>
          <w:color w:val="000000"/>
        </w:rPr>
        <w:t xml:space="preserve">Beløpet skal betales ved påmelding til konto: </w:t>
      </w:r>
      <w:r>
        <w:rPr>
          <w:rFonts w:ascii="Calibri" w:hAnsi="Calibri" w:cs="Calibri"/>
          <w:b/>
          <w:bCs/>
          <w:color w:val="000000"/>
        </w:rPr>
        <w:t>1503.19.45078</w:t>
      </w:r>
      <w:r>
        <w:rPr>
          <w:rFonts w:ascii="Calibri" w:hAnsi="Calibri" w:cs="Calibri"/>
          <w:color w:val="000000"/>
        </w:rPr>
        <w:t xml:space="preserve">. Merk giroen </w:t>
      </w:r>
      <w:proofErr w:type="gramStart"/>
      <w:r>
        <w:rPr>
          <w:rFonts w:ascii="Calibri" w:hAnsi="Calibri" w:cs="Calibri"/>
          <w:color w:val="000000"/>
        </w:rPr>
        <w:t>med ”KONFIRMANTENS</w:t>
      </w:r>
      <w:proofErr w:type="gramEnd"/>
      <w:r>
        <w:rPr>
          <w:rFonts w:ascii="Calibri" w:hAnsi="Calibri" w:cs="Calibri"/>
          <w:color w:val="000000"/>
        </w:rPr>
        <w:t xml:space="preserve"> FULLE NAVN” og ”konfirmasjon”</w:t>
      </w:r>
      <w:bookmarkEnd w:id="1"/>
      <w:r>
        <w:rPr>
          <w:rFonts w:ascii="Calibri" w:hAnsi="Calibri" w:cs="Calibri"/>
          <w:color w:val="000000"/>
        </w:rPr>
        <w:t xml:space="preserve">. I betalingen inngår ett års medlemskap i Norges Unge Katolikker (NUK), undervisningsmateriell, konfirmanthelger og gaver. For familier med presset økonomi kan det gjøres særavtaler. Økonomi skal </w:t>
      </w:r>
      <w:r>
        <w:rPr>
          <w:rFonts w:ascii="Calibri" w:hAnsi="Calibri" w:cs="Calibri"/>
          <w:b/>
          <w:bCs/>
          <w:color w:val="000000"/>
        </w:rPr>
        <w:t>IKKE</w:t>
      </w:r>
      <w:r>
        <w:rPr>
          <w:rFonts w:ascii="Calibri" w:hAnsi="Calibri" w:cs="Calibri"/>
          <w:color w:val="000000"/>
        </w:rPr>
        <w:t xml:space="preserve"> være en hindring til deltagelse i konfirmantopplegget.  Ta kontakt med pater Jagath.</w:t>
      </w:r>
    </w:p>
    <w:p w14:paraId="5BE21B86" w14:textId="77777777" w:rsidR="0091588D" w:rsidRDefault="0091588D">
      <w:pPr>
        <w:rPr>
          <w:rFonts w:ascii="Calibri" w:hAnsi="Calibri" w:cs="Calibri"/>
          <w:color w:val="000000"/>
        </w:rPr>
      </w:pPr>
    </w:p>
    <w:p w14:paraId="0C46C098" w14:textId="0440A1C5" w:rsidR="0091588D" w:rsidRDefault="002E6A9C">
      <w:r>
        <w:rPr>
          <w:rFonts w:ascii="Calibri" w:hAnsi="Calibri" w:cs="Calibri"/>
          <w:b/>
          <w:bCs/>
          <w:color w:val="000000"/>
        </w:rPr>
        <w:t>Foreldremøte</w:t>
      </w:r>
      <w:r w:rsidR="00ED074D">
        <w:rPr>
          <w:rFonts w:ascii="Calibri" w:hAnsi="Calibri" w:cs="Calibri"/>
          <w:b/>
          <w:bCs/>
          <w:color w:val="000000"/>
        </w:rPr>
        <w:t xml:space="preserve">: </w:t>
      </w:r>
      <w:r>
        <w:rPr>
          <w:rFonts w:ascii="Calibri" w:hAnsi="Calibri" w:cs="Calibri"/>
          <w:b/>
          <w:bCs/>
          <w:color w:val="000000"/>
        </w:rPr>
        <w:t xml:space="preserve">fredag </w:t>
      </w:r>
      <w:r w:rsidR="00AC70B0">
        <w:rPr>
          <w:rFonts w:ascii="Calibri" w:hAnsi="Calibri" w:cs="Calibri"/>
          <w:b/>
          <w:bCs/>
          <w:color w:val="000000"/>
        </w:rPr>
        <w:t>31</w:t>
      </w:r>
      <w:r>
        <w:rPr>
          <w:rFonts w:ascii="Calibri" w:hAnsi="Calibri" w:cs="Calibri"/>
          <w:b/>
          <w:bCs/>
          <w:color w:val="000000"/>
        </w:rPr>
        <w:t xml:space="preserve">. </w:t>
      </w:r>
      <w:r w:rsidR="00AC70B0">
        <w:rPr>
          <w:rFonts w:ascii="Calibri" w:hAnsi="Calibri" w:cs="Calibri"/>
          <w:b/>
          <w:bCs/>
          <w:color w:val="000000"/>
        </w:rPr>
        <w:t>mars</w:t>
      </w:r>
      <w:r>
        <w:rPr>
          <w:rFonts w:ascii="Calibri" w:hAnsi="Calibri" w:cs="Calibri"/>
          <w:b/>
          <w:bCs/>
          <w:color w:val="000000"/>
        </w:rPr>
        <w:t xml:space="preserve"> </w:t>
      </w:r>
      <w:r w:rsidR="00ED074D">
        <w:rPr>
          <w:rFonts w:ascii="Calibri" w:hAnsi="Calibri" w:cs="Calibri"/>
          <w:b/>
          <w:bCs/>
          <w:color w:val="000000"/>
        </w:rPr>
        <w:t>20</w:t>
      </w:r>
      <w:r w:rsidR="00AC70B0">
        <w:rPr>
          <w:rFonts w:ascii="Calibri" w:hAnsi="Calibri" w:cs="Calibri"/>
          <w:b/>
          <w:bCs/>
          <w:color w:val="000000"/>
        </w:rPr>
        <w:t>20</w:t>
      </w:r>
      <w:r w:rsidR="00ED074D">
        <w:rPr>
          <w:rFonts w:ascii="Calibri" w:hAnsi="Calibri" w:cs="Calibri"/>
          <w:b/>
          <w:bCs/>
          <w:color w:val="000000"/>
        </w:rPr>
        <w:t xml:space="preserve"> </w:t>
      </w:r>
      <w:r>
        <w:rPr>
          <w:rFonts w:ascii="Calibri" w:hAnsi="Calibri" w:cs="Calibri"/>
          <w:b/>
          <w:bCs/>
          <w:color w:val="000000"/>
        </w:rPr>
        <w:t>kl. 18.</w:t>
      </w:r>
      <w:r w:rsidR="00B929D3">
        <w:rPr>
          <w:rFonts w:ascii="Calibri" w:hAnsi="Calibri" w:cs="Calibri"/>
          <w:b/>
          <w:bCs/>
          <w:color w:val="000000"/>
        </w:rPr>
        <w:t>00</w:t>
      </w:r>
      <w:r>
        <w:rPr>
          <w:rFonts w:ascii="Calibri" w:hAnsi="Calibri" w:cs="Calibri"/>
          <w:b/>
          <w:bCs/>
          <w:color w:val="000000"/>
        </w:rPr>
        <w:t>.</w:t>
      </w:r>
    </w:p>
    <w:p w14:paraId="115743B0" w14:textId="77777777" w:rsidR="0091588D" w:rsidRDefault="0091588D">
      <w:pPr>
        <w:rPr>
          <w:rFonts w:ascii="Calibri" w:hAnsi="Calibri" w:cs="Calibri"/>
          <w:color w:val="000000"/>
        </w:rPr>
      </w:pPr>
    </w:p>
    <w:p w14:paraId="5BCC80D1" w14:textId="621510C2" w:rsidR="0091588D" w:rsidRDefault="002E6A9C">
      <w:r>
        <w:rPr>
          <w:rFonts w:ascii="Calibri" w:hAnsi="Calibri" w:cs="Calibri"/>
          <w:b/>
          <w:bCs/>
          <w:color w:val="000000"/>
          <w:sz w:val="28"/>
          <w:szCs w:val="28"/>
        </w:rPr>
        <w:t xml:space="preserve">Fermingens sakrament er lørdag </w:t>
      </w:r>
      <w:r w:rsidR="00AC70B0">
        <w:rPr>
          <w:rFonts w:ascii="Calibri" w:hAnsi="Calibri" w:cs="Calibri"/>
          <w:b/>
          <w:bCs/>
          <w:color w:val="000000"/>
          <w:sz w:val="28"/>
          <w:szCs w:val="28"/>
        </w:rPr>
        <w:t>25</w:t>
      </w:r>
      <w:r>
        <w:rPr>
          <w:rFonts w:ascii="Calibri" w:hAnsi="Calibri" w:cs="Calibri"/>
          <w:b/>
          <w:bCs/>
          <w:color w:val="000000"/>
          <w:sz w:val="28"/>
          <w:szCs w:val="28"/>
        </w:rPr>
        <w:t xml:space="preserve">. </w:t>
      </w:r>
      <w:r w:rsidR="00AC70B0">
        <w:rPr>
          <w:rFonts w:ascii="Calibri" w:hAnsi="Calibri" w:cs="Calibri"/>
          <w:b/>
          <w:bCs/>
          <w:color w:val="000000"/>
          <w:sz w:val="28"/>
          <w:szCs w:val="28"/>
        </w:rPr>
        <w:t>april</w:t>
      </w:r>
      <w:r>
        <w:rPr>
          <w:rFonts w:ascii="Calibri" w:hAnsi="Calibri" w:cs="Calibri"/>
          <w:b/>
          <w:bCs/>
          <w:color w:val="000000"/>
          <w:sz w:val="28"/>
          <w:szCs w:val="28"/>
        </w:rPr>
        <w:t xml:space="preserve"> 20</w:t>
      </w:r>
      <w:r w:rsidR="00AC70B0">
        <w:rPr>
          <w:rFonts w:ascii="Calibri" w:hAnsi="Calibri" w:cs="Calibri"/>
          <w:b/>
          <w:bCs/>
          <w:color w:val="000000"/>
          <w:sz w:val="28"/>
          <w:szCs w:val="28"/>
        </w:rPr>
        <w:t>20</w:t>
      </w:r>
      <w:r>
        <w:rPr>
          <w:rFonts w:ascii="Calibri" w:hAnsi="Calibri" w:cs="Calibri"/>
          <w:b/>
          <w:bCs/>
          <w:color w:val="000000"/>
          <w:sz w:val="28"/>
          <w:szCs w:val="28"/>
        </w:rPr>
        <w:t>, kl. 12.00.</w:t>
      </w:r>
    </w:p>
    <w:p w14:paraId="4F76AF83" w14:textId="77777777" w:rsidR="0091588D" w:rsidRDefault="0091588D">
      <w:pPr>
        <w:rPr>
          <w:rFonts w:ascii="Calibri" w:hAnsi="Calibri" w:cs="Calibri"/>
          <w:color w:val="000000"/>
        </w:rPr>
      </w:pPr>
    </w:p>
    <w:p w14:paraId="5BCDCC4C" w14:textId="23177689" w:rsidR="0091588D" w:rsidRDefault="002E6A9C">
      <w:r>
        <w:rPr>
          <w:rFonts w:ascii="Calibri" w:hAnsi="Calibri" w:cs="Calibri"/>
          <w:b/>
          <w:color w:val="000000"/>
        </w:rPr>
        <w:t xml:space="preserve">Fyll ut det vedlagte påmeldingsskjemaet og ta det med på orienteringsmøtet fredag </w:t>
      </w:r>
      <w:r w:rsidR="00AC70B0">
        <w:rPr>
          <w:rFonts w:ascii="Calibri" w:hAnsi="Calibri" w:cs="Calibri"/>
          <w:b/>
          <w:color w:val="000000"/>
        </w:rPr>
        <w:t>6</w:t>
      </w:r>
      <w:r>
        <w:rPr>
          <w:rFonts w:ascii="Calibri" w:hAnsi="Calibri" w:cs="Calibri"/>
          <w:b/>
          <w:color w:val="000000"/>
        </w:rPr>
        <w:t>.</w:t>
      </w:r>
      <w:r w:rsidR="00AC70B0">
        <w:rPr>
          <w:rFonts w:ascii="Calibri" w:hAnsi="Calibri" w:cs="Calibri"/>
          <w:b/>
          <w:color w:val="000000"/>
        </w:rPr>
        <w:t>september</w:t>
      </w:r>
      <w:r>
        <w:rPr>
          <w:rFonts w:ascii="Calibri" w:hAnsi="Calibri" w:cs="Calibri"/>
          <w:b/>
          <w:color w:val="000000"/>
        </w:rPr>
        <w:t xml:space="preserve">! </w:t>
      </w:r>
    </w:p>
    <w:p w14:paraId="01236092" w14:textId="77777777" w:rsidR="0091588D" w:rsidRDefault="0091588D">
      <w:pPr>
        <w:rPr>
          <w:rFonts w:ascii="Calibri" w:hAnsi="Calibri" w:cs="Calibri"/>
          <w:b/>
          <w:color w:val="000000"/>
        </w:rPr>
      </w:pPr>
    </w:p>
    <w:p w14:paraId="453C762A" w14:textId="77777777" w:rsidR="0091588D" w:rsidRDefault="002E6A9C">
      <w:pPr>
        <w:rPr>
          <w:rFonts w:ascii="Calibri" w:hAnsi="Calibri" w:cs="Calibri"/>
          <w:b/>
          <w:color w:val="000000"/>
        </w:rPr>
      </w:pPr>
      <w:r>
        <w:rPr>
          <w:rFonts w:ascii="Calibri" w:hAnsi="Calibri" w:cs="Calibri"/>
          <w:b/>
          <w:color w:val="000000"/>
        </w:rPr>
        <w:t>Dersom du ikke er døpt i St. Birgitta kirke, må du også ta med kopi av dåpsattest.</w:t>
      </w:r>
    </w:p>
    <w:p w14:paraId="3B8DFAC8" w14:textId="77777777" w:rsidR="0091588D" w:rsidRDefault="0091588D">
      <w:pPr>
        <w:rPr>
          <w:rFonts w:ascii="Calibri" w:hAnsi="Calibri" w:cs="Calibri"/>
          <w:b/>
          <w:color w:val="000000"/>
        </w:rPr>
      </w:pPr>
    </w:p>
    <w:p w14:paraId="50DAA193" w14:textId="4D392C7C" w:rsidR="0091588D" w:rsidRDefault="002E6A9C">
      <w:r>
        <w:rPr>
          <w:rFonts w:ascii="Calibri" w:hAnsi="Calibri" w:cs="Calibri"/>
          <w:b/>
          <w:color w:val="000000"/>
        </w:rPr>
        <w:t xml:space="preserve">Fadder må være katolikk, over 16 år, </w:t>
      </w:r>
      <w:proofErr w:type="spellStart"/>
      <w:r>
        <w:rPr>
          <w:rFonts w:ascii="Calibri" w:hAnsi="Calibri" w:cs="Calibri"/>
          <w:b/>
          <w:color w:val="000000"/>
        </w:rPr>
        <w:t>fermet</w:t>
      </w:r>
      <w:proofErr w:type="spellEnd"/>
      <w:r>
        <w:rPr>
          <w:rFonts w:ascii="Calibri" w:hAnsi="Calibri" w:cs="Calibri"/>
          <w:b/>
          <w:color w:val="000000"/>
        </w:rPr>
        <w:t xml:space="preserve"> </w:t>
      </w:r>
      <w:r w:rsidR="00AC70B0">
        <w:rPr>
          <w:rFonts w:ascii="Calibri" w:hAnsi="Calibri" w:cs="Calibri"/>
          <w:b/>
          <w:color w:val="000000"/>
        </w:rPr>
        <w:t xml:space="preserve">(konfirmert katolsk) </w:t>
      </w:r>
      <w:r>
        <w:rPr>
          <w:rFonts w:ascii="Calibri" w:hAnsi="Calibri" w:cs="Calibri"/>
          <w:b/>
          <w:color w:val="000000"/>
        </w:rPr>
        <w:t>og må levere kopi av fermingsattest.</w:t>
      </w:r>
    </w:p>
    <w:p w14:paraId="6E7552DA" w14:textId="77777777" w:rsidR="0091588D" w:rsidRDefault="0091588D">
      <w:pPr>
        <w:rPr>
          <w:rFonts w:ascii="Calibri" w:hAnsi="Calibri"/>
          <w:b/>
          <w:bCs/>
          <w:szCs w:val="24"/>
        </w:rPr>
      </w:pPr>
    </w:p>
    <w:p w14:paraId="25F855DB" w14:textId="77777777" w:rsidR="0091588D" w:rsidRDefault="002E6A9C">
      <w:pPr>
        <w:spacing w:line="100" w:lineRule="atLeast"/>
      </w:pPr>
      <w:r>
        <w:rPr>
          <w:rFonts w:ascii="Calibri" w:hAnsi="Calibri"/>
          <w:b/>
          <w:bCs/>
          <w:szCs w:val="24"/>
        </w:rPr>
        <w:t>Katolsk fadder:</w:t>
      </w:r>
    </w:p>
    <w:p w14:paraId="43027253" w14:textId="77777777" w:rsidR="0091588D" w:rsidRDefault="0091588D">
      <w:pPr>
        <w:spacing w:line="100" w:lineRule="atLeast"/>
        <w:rPr>
          <w:rFonts w:ascii="Calibri" w:hAnsi="Calibri"/>
          <w:szCs w:val="24"/>
        </w:rPr>
      </w:pPr>
    </w:p>
    <w:p w14:paraId="4FE8A3BB" w14:textId="77777777" w:rsidR="0091588D" w:rsidRDefault="002E6A9C">
      <w:pPr>
        <w:spacing w:line="100" w:lineRule="atLeast"/>
      </w:pPr>
      <w:r>
        <w:rPr>
          <w:rFonts w:ascii="Calibri" w:hAnsi="Calibri"/>
          <w:szCs w:val="24"/>
        </w:rPr>
        <w:t>Hvorfor katolsk fadder?</w:t>
      </w:r>
    </w:p>
    <w:p w14:paraId="2ADE2503" w14:textId="77777777" w:rsidR="0091588D" w:rsidRDefault="0091588D">
      <w:pPr>
        <w:spacing w:line="100" w:lineRule="atLeast"/>
        <w:rPr>
          <w:rFonts w:ascii="Calibri" w:hAnsi="Calibri"/>
          <w:szCs w:val="24"/>
        </w:rPr>
      </w:pPr>
    </w:p>
    <w:p w14:paraId="273EA308" w14:textId="77777777" w:rsidR="0091588D" w:rsidRDefault="002E6A9C">
      <w:pPr>
        <w:spacing w:line="100" w:lineRule="atLeast"/>
      </w:pPr>
      <w:r>
        <w:rPr>
          <w:rFonts w:ascii="Calibri" w:hAnsi="Calibri"/>
          <w:color w:val="222222"/>
          <w:szCs w:val="24"/>
        </w:rPr>
        <w:t xml:space="preserve">Rollen som fadder er å ta ansvar for å instruere barnet i troen, spesielt hvis foreldrene svikter i denne plikten. Fadderen må ha fylt 16 år. Fadderen må være en katolikk som har mottatt sakramentene, den hellige nattverd og konfirmasjon, og </w:t>
      </w:r>
      <w:r w:rsidR="0036331E">
        <w:rPr>
          <w:rFonts w:ascii="Calibri" w:hAnsi="Calibri"/>
          <w:color w:val="222222"/>
          <w:szCs w:val="24"/>
        </w:rPr>
        <w:t>«f</w:t>
      </w:r>
      <w:r>
        <w:rPr>
          <w:rFonts w:ascii="Calibri" w:hAnsi="Calibri"/>
          <w:color w:val="222222"/>
          <w:szCs w:val="24"/>
        </w:rPr>
        <w:t>ører et liv i harmoni med tro og den rollen som skal gjennomføres.</w:t>
      </w:r>
      <w:r w:rsidR="0036331E">
        <w:rPr>
          <w:rFonts w:ascii="Calibri" w:hAnsi="Calibri"/>
          <w:color w:val="222222"/>
          <w:szCs w:val="24"/>
        </w:rPr>
        <w:t>»</w:t>
      </w:r>
      <w:r>
        <w:rPr>
          <w:rFonts w:ascii="Calibri" w:hAnsi="Calibri"/>
          <w:color w:val="222222"/>
          <w:szCs w:val="24"/>
        </w:rPr>
        <w:t xml:space="preserve"> Dessuten kan fadderen ikke hindres av noen kanonisk straff. Ideelt sett bør fadderen ved dåpen også være fadderen ved konfirmasjonen. Vær oppmerksom på at mor og far til barnet ikke kan være fadder.  Fadderen er, ifølge av katolske kirke rett, en åndelig veileder til fadderbarn. Fadderen må også leve et åndelig liv og være </w:t>
      </w:r>
      <w:r w:rsidR="0036331E">
        <w:rPr>
          <w:rFonts w:ascii="Calibri" w:hAnsi="Calibri"/>
          <w:color w:val="222222"/>
          <w:szCs w:val="24"/>
        </w:rPr>
        <w:t xml:space="preserve">et </w:t>
      </w:r>
      <w:r>
        <w:rPr>
          <w:rFonts w:ascii="Calibri" w:hAnsi="Calibri"/>
          <w:color w:val="222222"/>
          <w:szCs w:val="24"/>
        </w:rPr>
        <w:t>god</w:t>
      </w:r>
      <w:r w:rsidR="0036331E">
        <w:rPr>
          <w:rFonts w:ascii="Calibri" w:hAnsi="Calibri"/>
          <w:color w:val="222222"/>
          <w:szCs w:val="24"/>
        </w:rPr>
        <w:t>t</w:t>
      </w:r>
      <w:r>
        <w:rPr>
          <w:rFonts w:ascii="Calibri" w:hAnsi="Calibri"/>
          <w:color w:val="222222"/>
          <w:szCs w:val="24"/>
        </w:rPr>
        <w:t xml:space="preserve"> eksempel til fadderbarn og samfunnet.  Jfr.  kirkeloven, nr. 874,1.</w:t>
      </w:r>
    </w:p>
    <w:p w14:paraId="29013390" w14:textId="77777777" w:rsidR="0091588D" w:rsidRDefault="0091588D">
      <w:pPr>
        <w:rPr>
          <w:rFonts w:cs="Calibri"/>
          <w:b/>
          <w:color w:val="000000"/>
        </w:rPr>
      </w:pPr>
    </w:p>
    <w:p w14:paraId="2E23E3FF" w14:textId="77777777" w:rsidR="0091588D" w:rsidRDefault="0091588D">
      <w:pPr>
        <w:rPr>
          <w:rFonts w:ascii="Calibri" w:hAnsi="Calibri" w:cs="Calibri"/>
          <w:color w:val="000000"/>
        </w:rPr>
      </w:pPr>
    </w:p>
    <w:p w14:paraId="31EE6875" w14:textId="77777777" w:rsidR="0091588D" w:rsidRDefault="002E6A9C">
      <w:pPr>
        <w:rPr>
          <w:rFonts w:ascii="Calibri" w:hAnsi="Calibri" w:cs="Calibri"/>
          <w:color w:val="000000"/>
        </w:rPr>
      </w:pPr>
      <w:r>
        <w:rPr>
          <w:rFonts w:ascii="Calibri" w:hAnsi="Calibri" w:cs="Calibri"/>
          <w:color w:val="000000"/>
        </w:rPr>
        <w:t xml:space="preserve">Leder for undervisningen er pater Jagath.  </w:t>
      </w:r>
    </w:p>
    <w:p w14:paraId="222A1A89" w14:textId="77777777" w:rsidR="0091588D" w:rsidRDefault="0091588D">
      <w:pPr>
        <w:rPr>
          <w:rFonts w:ascii="Calibri" w:hAnsi="Calibri" w:cs="Calibri"/>
          <w:color w:val="000000"/>
        </w:rPr>
      </w:pPr>
    </w:p>
    <w:p w14:paraId="4448BEEE" w14:textId="77777777" w:rsidR="0091588D" w:rsidRDefault="002E6A9C">
      <w:pPr>
        <w:rPr>
          <w:rFonts w:ascii="Calibri" w:hAnsi="Calibri" w:cs="Calibri"/>
          <w:color w:val="000000"/>
        </w:rPr>
      </w:pPr>
      <w:r>
        <w:rPr>
          <w:rFonts w:ascii="Calibri" w:hAnsi="Calibri" w:cs="Calibri"/>
          <w:color w:val="000000"/>
        </w:rPr>
        <w:t xml:space="preserve">For mer informasjon kontakt pater Jagath.  </w:t>
      </w:r>
      <w:proofErr w:type="spellStart"/>
      <w:r>
        <w:rPr>
          <w:rFonts w:ascii="Calibri" w:hAnsi="Calibri" w:cs="Calibri"/>
          <w:color w:val="000000"/>
        </w:rPr>
        <w:t>K</w:t>
      </w:r>
      <w:r>
        <w:rPr>
          <w:rFonts w:ascii="Calibri" w:hAnsi="Calibri" w:cs="Calibri"/>
          <w:color w:val="000000"/>
          <w:szCs w:val="24"/>
        </w:rPr>
        <w:t>ontortlf</w:t>
      </w:r>
      <w:proofErr w:type="spellEnd"/>
      <w:r>
        <w:rPr>
          <w:rFonts w:ascii="Calibri" w:hAnsi="Calibri" w:cs="Calibri"/>
          <w:color w:val="000000"/>
          <w:szCs w:val="24"/>
        </w:rPr>
        <w:t xml:space="preserve">.: 69 30 15 22, </w:t>
      </w:r>
      <w:proofErr w:type="spellStart"/>
      <w:r>
        <w:rPr>
          <w:rFonts w:ascii="Calibri" w:hAnsi="Calibri" w:cs="Calibri"/>
          <w:color w:val="000000"/>
          <w:szCs w:val="24"/>
        </w:rPr>
        <w:t>mobilnr</w:t>
      </w:r>
      <w:proofErr w:type="spellEnd"/>
      <w:r w:rsidR="00867540">
        <w:rPr>
          <w:rFonts w:ascii="Calibri" w:hAnsi="Calibri" w:cs="Calibri"/>
          <w:color w:val="000000"/>
          <w:szCs w:val="24"/>
        </w:rPr>
        <w:t>.</w:t>
      </w:r>
      <w:r>
        <w:rPr>
          <w:rFonts w:ascii="Calibri" w:hAnsi="Calibri" w:cs="Calibri"/>
          <w:color w:val="000000"/>
          <w:szCs w:val="24"/>
        </w:rPr>
        <w:t>: 414 68 740.</w:t>
      </w:r>
    </w:p>
    <w:p w14:paraId="35D17D0A" w14:textId="77777777" w:rsidR="0091588D" w:rsidRDefault="0091588D">
      <w:pPr>
        <w:rPr>
          <w:rFonts w:ascii="Calibri" w:hAnsi="Calibri" w:cs="Calibri"/>
          <w:color w:val="000000"/>
        </w:rPr>
      </w:pPr>
    </w:p>
    <w:p w14:paraId="40B6B489" w14:textId="77777777" w:rsidR="0091588D" w:rsidRDefault="0091588D">
      <w:pPr>
        <w:rPr>
          <w:rFonts w:ascii="Calibri" w:hAnsi="Calibri" w:cs="Calibri"/>
          <w:color w:val="000000"/>
        </w:rPr>
      </w:pPr>
    </w:p>
    <w:p w14:paraId="3C38C5AF" w14:textId="77777777" w:rsidR="0091588D" w:rsidRDefault="0091588D">
      <w:pPr>
        <w:rPr>
          <w:rFonts w:ascii="Calibri" w:hAnsi="Calibri" w:cs="Calibri"/>
          <w:color w:val="000000"/>
        </w:rPr>
      </w:pPr>
    </w:p>
    <w:p w14:paraId="6904A336" w14:textId="77777777" w:rsidR="0091588D" w:rsidRDefault="002E6A9C">
      <w:pPr>
        <w:rPr>
          <w:rFonts w:ascii="Calibri" w:hAnsi="Calibri" w:cs="Calibri"/>
          <w:color w:val="000000"/>
        </w:rPr>
      </w:pPr>
      <w:r>
        <w:rPr>
          <w:rFonts w:ascii="Calibri" w:hAnsi="Calibri" w:cs="Calibri"/>
          <w:color w:val="000000"/>
        </w:rPr>
        <w:t xml:space="preserve">Med vennlig hilsen </w:t>
      </w:r>
    </w:p>
    <w:p w14:paraId="71F64A3F" w14:textId="77777777" w:rsidR="0091588D" w:rsidRDefault="0091588D">
      <w:pPr>
        <w:rPr>
          <w:rFonts w:ascii="Calibri" w:hAnsi="Calibri" w:cs="Calibri"/>
          <w:color w:val="000000"/>
        </w:rPr>
      </w:pPr>
    </w:p>
    <w:p w14:paraId="108B47DA" w14:textId="77777777" w:rsidR="0091588D" w:rsidRDefault="0091588D">
      <w:pPr>
        <w:rPr>
          <w:rFonts w:ascii="Calibri" w:hAnsi="Calibri" w:cs="Calibri"/>
          <w:color w:val="000000"/>
        </w:rPr>
      </w:pPr>
    </w:p>
    <w:p w14:paraId="4A503E80" w14:textId="77777777" w:rsidR="0091588D" w:rsidRDefault="0091588D">
      <w:pPr>
        <w:rPr>
          <w:rFonts w:ascii="Calibri" w:hAnsi="Calibri" w:cs="Calibri"/>
          <w:color w:val="000000"/>
        </w:rPr>
      </w:pPr>
    </w:p>
    <w:p w14:paraId="037A9935" w14:textId="77777777" w:rsidR="0091588D" w:rsidRDefault="002E6A9C">
      <w:pPr>
        <w:rPr>
          <w:rFonts w:ascii="Calibri" w:hAnsi="Calibri" w:cs="Calibri"/>
          <w:color w:val="000000"/>
          <w:lang w:val="pl-PL"/>
        </w:rPr>
      </w:pPr>
      <w:r>
        <w:rPr>
          <w:rFonts w:ascii="Calibri" w:eastAsia="Calibri" w:hAnsi="Calibri" w:cs="Calibri"/>
          <w:color w:val="000000"/>
        </w:rPr>
        <w:t>…………………………………………………</w:t>
      </w:r>
      <w:r>
        <w:rPr>
          <w:rFonts w:ascii="Calibri" w:hAnsi="Calibri" w:cs="Calibri"/>
          <w:color w:val="000000"/>
        </w:rPr>
        <w:t>....................</w:t>
      </w:r>
      <w:r>
        <w:rPr>
          <w:rFonts w:ascii="Calibri" w:hAnsi="Calibri" w:cs="Calibri"/>
          <w:color w:val="000000"/>
        </w:rPr>
        <w:tab/>
      </w:r>
    </w:p>
    <w:p w14:paraId="11543E87" w14:textId="77777777" w:rsidR="0091588D" w:rsidRDefault="002E6A9C">
      <w:pPr>
        <w:rPr>
          <w:rFonts w:ascii="Calibri" w:hAnsi="Calibri" w:cs="Calibri"/>
          <w:color w:val="000000"/>
          <w:lang w:val="pl-PL"/>
        </w:rPr>
      </w:pPr>
      <w:r>
        <w:rPr>
          <w:rFonts w:ascii="Calibri" w:hAnsi="Calibri" w:cs="Calibri"/>
          <w:color w:val="000000"/>
          <w:lang w:val="pl-PL"/>
        </w:rPr>
        <w:t>Jagath P. Gunapala, OMI (sogneprest)</w:t>
      </w:r>
    </w:p>
    <w:p w14:paraId="67EF8454" w14:textId="77777777" w:rsidR="0091588D" w:rsidRDefault="0091588D"/>
    <w:sectPr w:rsidR="0091588D">
      <w:pgSz w:w="11906" w:h="16838"/>
      <w:pgMar w:top="850" w:right="850" w:bottom="850" w:left="102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8D"/>
    <w:rsid w:val="002E6A9C"/>
    <w:rsid w:val="0036331E"/>
    <w:rsid w:val="00867540"/>
    <w:rsid w:val="0089348E"/>
    <w:rsid w:val="0091588D"/>
    <w:rsid w:val="00963674"/>
    <w:rsid w:val="00AC70B0"/>
    <w:rsid w:val="00B20489"/>
    <w:rsid w:val="00B929D3"/>
    <w:rsid w:val="00BB1966"/>
    <w:rsid w:val="00D0446E"/>
    <w:rsid w:val="00E3641E"/>
    <w:rsid w:val="00ED07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813B"/>
  <w15:docId w15:val="{8F708C3F-5DA3-49C9-9E04-E5827233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ascii="Times New Roman" w:eastAsia="Times New Roman" w:hAnsi="Times New Roman" w:cs="Times New Roman"/>
      <w:color w:val="00000A"/>
      <w:sz w:val="24"/>
      <w:szCs w:val="20"/>
      <w:lang w:eastAsia="ar-SA"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t-lenke">
    <w:name w:val="Internett-lenke"/>
    <w:basedOn w:val="Standardskriftforavsnitt"/>
    <w:rPr>
      <w:color w:val="0000FF"/>
      <w:u w:val="single"/>
    </w:rPr>
  </w:style>
  <w:style w:type="character" w:customStyle="1" w:styleId="BobletekstTegn">
    <w:name w:val="Bobletekst Tegn"/>
    <w:basedOn w:val="Standardskriftforavsnitt"/>
    <w:qFormat/>
    <w:rPr>
      <w:rFonts w:ascii="Tahoma" w:hAnsi="Tahoma" w:cs="Tahoma"/>
      <w:sz w:val="16"/>
      <w:szCs w:val="16"/>
      <w:lang w:eastAsia="ar-SA"/>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cs="Mangal"/>
      <w:sz w:val="28"/>
      <w:szCs w:val="28"/>
    </w:rPr>
  </w:style>
  <w:style w:type="paragraph" w:styleId="Brdtekst">
    <w:name w:val="Body Text"/>
    <w:basedOn w:val="Normal"/>
    <w:pPr>
      <w:spacing w:after="140" w:line="288" w:lineRule="auto"/>
    </w:pPr>
  </w:style>
  <w:style w:type="paragraph" w:styleId="Liste">
    <w:name w:val="List"/>
    <w:basedOn w:val="Brdtekst"/>
    <w:rPr>
      <w:rFonts w:cs="Mangal"/>
    </w:rPr>
  </w:style>
  <w:style w:type="paragraph" w:styleId="Bildetekst">
    <w:name w:val="caption"/>
    <w:basedOn w:val="Normal"/>
    <w:qFormat/>
    <w:pPr>
      <w:suppressLineNumbers/>
      <w:spacing w:before="120" w:after="120"/>
    </w:pPr>
    <w:rPr>
      <w:rFonts w:cs="Mangal"/>
      <w:i/>
      <w:iCs/>
      <w:szCs w:val="24"/>
    </w:rPr>
  </w:style>
  <w:style w:type="paragraph" w:customStyle="1" w:styleId="Register">
    <w:name w:val="Register"/>
    <w:basedOn w:val="Normal"/>
    <w:qFormat/>
    <w:pPr>
      <w:suppressLineNumbers/>
    </w:pPr>
    <w:rPr>
      <w:rFonts w:cs="Mangal"/>
    </w:rPr>
  </w:style>
  <w:style w:type="paragraph" w:styleId="Bobletekst">
    <w:name w:val="Balloon Text"/>
    <w:basedOn w:val="Normal"/>
    <w:qFormat/>
    <w:rPr>
      <w:rFonts w:ascii="Tahoma" w:hAnsi="Tahoma" w:cs="Tahoma"/>
      <w:sz w:val="16"/>
      <w:szCs w:val="16"/>
    </w:rPr>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1051</Words>
  <Characters>5576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ST</vt:lpstr>
    </vt:vector>
  </TitlesOfParts>
  <Company>St. Birgitta menighet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Rosália Bjerkedal</dc:creator>
  <dc:description/>
  <cp:lastModifiedBy>Rosália Bjerkedal</cp:lastModifiedBy>
  <cp:revision>5</cp:revision>
  <cp:lastPrinted>2019-06-13T10:33:00Z</cp:lastPrinted>
  <dcterms:created xsi:type="dcterms:W3CDTF">2019-06-06T11:49:00Z</dcterms:created>
  <dcterms:modified xsi:type="dcterms:W3CDTF">2019-06-13T10:33:00Z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 Birgitta menighet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