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3273C" w14:textId="2B0B593B" w:rsidR="00CC1E90" w:rsidRPr="00CC1E90" w:rsidRDefault="00CC1E90" w:rsidP="00CC1E90">
      <w:pPr>
        <w:rPr>
          <w:lang w:val="en-US"/>
        </w:rPr>
      </w:pPr>
      <w:r w:rsidRPr="00CC1E90">
        <w:rPr>
          <w:b/>
          <w:bCs/>
          <w:sz w:val="52"/>
          <w:szCs w:val="52"/>
          <w:lang w:val="en-US"/>
        </w:rPr>
        <w:t>The Epiphany of the Lord</w:t>
      </w:r>
      <w:r w:rsidRPr="00C010AA">
        <w:rPr>
          <w:b/>
          <w:bCs/>
          <w:sz w:val="52"/>
          <w:szCs w:val="52"/>
          <w:lang w:val="en-US"/>
        </w:rPr>
        <w:t xml:space="preserve"> -</w:t>
      </w:r>
      <w:r w:rsidRPr="00CC1E90">
        <w:rPr>
          <w:b/>
          <w:bCs/>
          <w:sz w:val="52"/>
          <w:szCs w:val="52"/>
          <w:lang w:val="en-US"/>
        </w:rPr>
        <w:t xml:space="preserve"> January </w:t>
      </w:r>
      <w:r w:rsidRPr="00C010AA">
        <w:rPr>
          <w:b/>
          <w:bCs/>
          <w:sz w:val="52"/>
          <w:szCs w:val="52"/>
          <w:lang w:val="en-US"/>
        </w:rPr>
        <w:t>6</w:t>
      </w:r>
      <w:r w:rsidRPr="00CC1E90">
        <w:rPr>
          <w:b/>
          <w:bCs/>
          <w:sz w:val="52"/>
          <w:szCs w:val="52"/>
          <w:vertAlign w:val="superscript"/>
          <w:lang w:val="en-US"/>
        </w:rPr>
        <w:t>th</w:t>
      </w:r>
      <w:r>
        <w:rPr>
          <w:sz w:val="52"/>
          <w:szCs w:val="52"/>
          <w:lang w:val="en-US"/>
        </w:rPr>
        <w:t>.</w:t>
      </w:r>
      <w:r w:rsidRPr="00CC1E90">
        <w:rPr>
          <w:lang w:val="en-US"/>
        </w:rPr>
        <w:t xml:space="preserve"> </w:t>
      </w:r>
    </w:p>
    <w:p w14:paraId="2553BAA6" w14:textId="77777777" w:rsidR="00CC1E90" w:rsidRPr="00C010AA" w:rsidRDefault="00CC1E90" w:rsidP="00CC1E90">
      <w:pPr>
        <w:rPr>
          <w:sz w:val="32"/>
          <w:szCs w:val="32"/>
          <w:lang w:val="en-US"/>
        </w:rPr>
      </w:pPr>
    </w:p>
    <w:p w14:paraId="2E673808" w14:textId="3086255A" w:rsidR="00CC1E90" w:rsidRPr="00CC1E90" w:rsidRDefault="00CC1E90" w:rsidP="00CC1E90">
      <w:pPr>
        <w:rPr>
          <w:b/>
          <w:bCs/>
          <w:sz w:val="36"/>
          <w:szCs w:val="36"/>
          <w:lang w:val="en-US"/>
        </w:rPr>
      </w:pPr>
      <w:r w:rsidRPr="00CC1E90">
        <w:rPr>
          <w:b/>
          <w:bCs/>
          <w:sz w:val="36"/>
          <w:szCs w:val="36"/>
          <w:lang w:val="en-US"/>
        </w:rPr>
        <w:t>Reading 1, </w:t>
      </w:r>
      <w:r w:rsidRPr="00CC1E90">
        <w:rPr>
          <w:b/>
          <w:bCs/>
          <w:i/>
          <w:iCs/>
          <w:sz w:val="36"/>
          <w:szCs w:val="36"/>
          <w:lang w:val="en-US"/>
        </w:rPr>
        <w:t>Isaiah 60:1-6</w:t>
      </w:r>
    </w:p>
    <w:p w14:paraId="2266AFCC" w14:textId="240FD444" w:rsidR="00CC1E90" w:rsidRPr="00CC1E90" w:rsidRDefault="00CC1E90" w:rsidP="00CC1E90">
      <w:pPr>
        <w:rPr>
          <w:sz w:val="32"/>
          <w:szCs w:val="32"/>
          <w:lang w:val="en-US"/>
        </w:rPr>
      </w:pPr>
      <w:r w:rsidRPr="00CC1E90">
        <w:rPr>
          <w:sz w:val="32"/>
          <w:szCs w:val="32"/>
          <w:vertAlign w:val="superscript"/>
          <w:lang w:val="en-US"/>
        </w:rPr>
        <w:t>1</w:t>
      </w:r>
      <w:r w:rsidRPr="00CC1E90">
        <w:rPr>
          <w:sz w:val="32"/>
          <w:szCs w:val="32"/>
          <w:lang w:val="en-US"/>
        </w:rPr>
        <w:t xml:space="preserve"> Arise, shine out, for your light has come, and </w:t>
      </w:r>
      <w:r w:rsidR="00C010AA">
        <w:rPr>
          <w:sz w:val="32"/>
          <w:szCs w:val="32"/>
          <w:lang w:val="en-US"/>
        </w:rPr>
        <w:t xml:space="preserve"> t</w:t>
      </w:r>
      <w:r w:rsidRPr="00CC1E90">
        <w:rPr>
          <w:sz w:val="32"/>
          <w:szCs w:val="32"/>
          <w:lang w:val="en-US"/>
        </w:rPr>
        <w:t>he </w:t>
      </w:r>
      <w:hyperlink r:id="rId5" w:history="1">
        <w:r w:rsidRPr="00CC1E90">
          <w:rPr>
            <w:rStyle w:val="Hyperkobling"/>
            <w:sz w:val="32"/>
            <w:szCs w:val="32"/>
            <w:lang w:val="en-US"/>
          </w:rPr>
          <w:t>glory</w:t>
        </w:r>
      </w:hyperlink>
      <w:r w:rsidRPr="00CC1E90">
        <w:rPr>
          <w:sz w:val="32"/>
          <w:szCs w:val="32"/>
          <w:lang w:val="en-US"/>
        </w:rPr>
        <w:t> of </w:t>
      </w:r>
      <w:hyperlink r:id="rId6" w:history="1">
        <w:r w:rsidRPr="00CC1E90">
          <w:rPr>
            <w:rStyle w:val="Hyperkobling"/>
            <w:sz w:val="32"/>
            <w:szCs w:val="32"/>
            <w:lang w:val="en-US"/>
          </w:rPr>
          <w:t>Yahweh</w:t>
        </w:r>
      </w:hyperlink>
      <w:r w:rsidRPr="00CC1E90">
        <w:rPr>
          <w:sz w:val="32"/>
          <w:szCs w:val="32"/>
          <w:lang w:val="en-US"/>
        </w:rPr>
        <w:t> has risen on you.</w:t>
      </w:r>
      <w:r w:rsidR="00C010AA">
        <w:rPr>
          <w:sz w:val="32"/>
          <w:szCs w:val="32"/>
          <w:lang w:val="en-US"/>
        </w:rPr>
        <w:t xml:space="preserve">  </w:t>
      </w:r>
      <w:r w:rsidRPr="00CC1E90">
        <w:rPr>
          <w:sz w:val="32"/>
          <w:szCs w:val="32"/>
          <w:vertAlign w:val="superscript"/>
          <w:lang w:val="en-US"/>
        </w:rPr>
        <w:t>2</w:t>
      </w:r>
      <w:r w:rsidRPr="00CC1E90">
        <w:rPr>
          <w:sz w:val="32"/>
          <w:szCs w:val="32"/>
          <w:lang w:val="en-US"/>
        </w:rPr>
        <w:t> Look! though night still covers the earth and darkness the peoples, on you </w:t>
      </w:r>
      <w:hyperlink r:id="rId7" w:history="1">
        <w:r w:rsidRPr="00CC1E90">
          <w:rPr>
            <w:rStyle w:val="Hyperkobling"/>
            <w:sz w:val="32"/>
            <w:szCs w:val="32"/>
            <w:lang w:val="en-US"/>
          </w:rPr>
          <w:t>Yahweh</w:t>
        </w:r>
      </w:hyperlink>
      <w:r w:rsidRPr="00CC1E90">
        <w:rPr>
          <w:sz w:val="32"/>
          <w:szCs w:val="32"/>
          <w:lang w:val="en-US"/>
        </w:rPr>
        <w:t> is rising and over you his </w:t>
      </w:r>
      <w:hyperlink r:id="rId8" w:history="1">
        <w:r w:rsidRPr="00CC1E90">
          <w:rPr>
            <w:rStyle w:val="Hyperkobling"/>
            <w:sz w:val="32"/>
            <w:szCs w:val="32"/>
            <w:lang w:val="en-US"/>
          </w:rPr>
          <w:t>glory</w:t>
        </w:r>
      </w:hyperlink>
      <w:r w:rsidRPr="00CC1E90">
        <w:rPr>
          <w:sz w:val="32"/>
          <w:szCs w:val="32"/>
          <w:lang w:val="en-US"/>
        </w:rPr>
        <w:t> can be seen.</w:t>
      </w:r>
      <w:r w:rsidR="00C010AA">
        <w:rPr>
          <w:sz w:val="32"/>
          <w:szCs w:val="32"/>
          <w:lang w:val="en-US"/>
        </w:rPr>
        <w:t xml:space="preserve">  </w:t>
      </w:r>
      <w:r w:rsidRPr="00CC1E90">
        <w:rPr>
          <w:sz w:val="32"/>
          <w:szCs w:val="32"/>
          <w:vertAlign w:val="superscript"/>
          <w:lang w:val="en-US"/>
        </w:rPr>
        <w:t>3</w:t>
      </w:r>
      <w:r w:rsidRPr="00CC1E90">
        <w:rPr>
          <w:sz w:val="32"/>
          <w:szCs w:val="32"/>
          <w:lang w:val="en-US"/>
        </w:rPr>
        <w:t> The nations </w:t>
      </w:r>
      <w:hyperlink r:id="rId9" w:history="1">
        <w:r w:rsidRPr="00CC1E90">
          <w:rPr>
            <w:rStyle w:val="Hyperkobling"/>
            <w:sz w:val="32"/>
            <w:szCs w:val="32"/>
            <w:lang w:val="en-US"/>
          </w:rPr>
          <w:t>will</w:t>
        </w:r>
      </w:hyperlink>
      <w:r w:rsidRPr="00CC1E90">
        <w:rPr>
          <w:sz w:val="32"/>
          <w:szCs w:val="32"/>
          <w:lang w:val="en-US"/>
        </w:rPr>
        <w:t> come to your light and </w:t>
      </w:r>
      <w:hyperlink r:id="rId10" w:history="1">
        <w:r w:rsidRPr="00CC1E90">
          <w:rPr>
            <w:rStyle w:val="Hyperkobling"/>
            <w:sz w:val="32"/>
            <w:szCs w:val="32"/>
            <w:lang w:val="en-US"/>
          </w:rPr>
          <w:t>kings</w:t>
        </w:r>
      </w:hyperlink>
      <w:r w:rsidRPr="00CC1E90">
        <w:rPr>
          <w:sz w:val="32"/>
          <w:szCs w:val="32"/>
          <w:lang w:val="en-US"/>
        </w:rPr>
        <w:t> to your dawning brightness.</w:t>
      </w:r>
      <w:r w:rsidR="00C010AA">
        <w:rPr>
          <w:sz w:val="32"/>
          <w:szCs w:val="32"/>
          <w:lang w:val="en-US"/>
        </w:rPr>
        <w:t xml:space="preserve">  </w:t>
      </w:r>
      <w:r w:rsidRPr="00CC1E90">
        <w:rPr>
          <w:sz w:val="32"/>
          <w:szCs w:val="32"/>
          <w:vertAlign w:val="superscript"/>
          <w:lang w:val="en-US"/>
        </w:rPr>
        <w:t>4</w:t>
      </w:r>
      <w:r w:rsidRPr="00CC1E90">
        <w:rPr>
          <w:sz w:val="32"/>
          <w:szCs w:val="32"/>
          <w:lang w:val="en-US"/>
        </w:rPr>
        <w:t> Lift up your eyes and look around: all are assembling and coming towards you, your sons coming from far away and your daughters being carried on the hip.</w:t>
      </w:r>
      <w:r w:rsidR="00C010AA">
        <w:rPr>
          <w:sz w:val="32"/>
          <w:szCs w:val="32"/>
          <w:lang w:val="en-US"/>
        </w:rPr>
        <w:t xml:space="preserve">  </w:t>
      </w:r>
      <w:r w:rsidRPr="00CC1E90">
        <w:rPr>
          <w:sz w:val="32"/>
          <w:szCs w:val="32"/>
          <w:vertAlign w:val="superscript"/>
          <w:lang w:val="en-US"/>
        </w:rPr>
        <w:t>5</w:t>
      </w:r>
      <w:r w:rsidRPr="00CC1E90">
        <w:rPr>
          <w:sz w:val="32"/>
          <w:szCs w:val="32"/>
          <w:lang w:val="en-US"/>
        </w:rPr>
        <w:t> At this sight you </w:t>
      </w:r>
      <w:hyperlink r:id="rId11" w:history="1">
        <w:r w:rsidRPr="00CC1E90">
          <w:rPr>
            <w:rStyle w:val="Hyperkobling"/>
            <w:sz w:val="32"/>
            <w:szCs w:val="32"/>
            <w:lang w:val="en-US"/>
          </w:rPr>
          <w:t>will</w:t>
        </w:r>
      </w:hyperlink>
      <w:r w:rsidRPr="00CC1E90">
        <w:rPr>
          <w:sz w:val="32"/>
          <w:szCs w:val="32"/>
          <w:lang w:val="en-US"/>
        </w:rPr>
        <w:t> grow radiant, your heart </w:t>
      </w:r>
      <w:hyperlink r:id="rId12" w:history="1">
        <w:r w:rsidRPr="00CC1E90">
          <w:rPr>
            <w:rStyle w:val="Hyperkobling"/>
            <w:sz w:val="32"/>
            <w:szCs w:val="32"/>
            <w:lang w:val="en-US"/>
          </w:rPr>
          <w:t>will</w:t>
        </w:r>
      </w:hyperlink>
      <w:r w:rsidRPr="00CC1E90">
        <w:rPr>
          <w:sz w:val="32"/>
          <w:szCs w:val="32"/>
          <w:lang w:val="en-US"/>
        </w:rPr>
        <w:t> throb and dilate, since the riches of the sea </w:t>
      </w:r>
      <w:hyperlink r:id="rId13" w:history="1">
        <w:r w:rsidRPr="00CC1E90">
          <w:rPr>
            <w:rStyle w:val="Hyperkobling"/>
            <w:sz w:val="32"/>
            <w:szCs w:val="32"/>
            <w:lang w:val="en-US"/>
          </w:rPr>
          <w:t>will</w:t>
        </w:r>
      </w:hyperlink>
      <w:r w:rsidRPr="00CC1E90">
        <w:rPr>
          <w:sz w:val="32"/>
          <w:szCs w:val="32"/>
          <w:lang w:val="en-US"/>
        </w:rPr>
        <w:t> flow to you, the wealth of the nations come to you;</w:t>
      </w:r>
      <w:r w:rsidR="00C010AA">
        <w:rPr>
          <w:sz w:val="32"/>
          <w:szCs w:val="32"/>
          <w:lang w:val="en-US"/>
        </w:rPr>
        <w:t xml:space="preserve"> </w:t>
      </w:r>
      <w:r w:rsidRPr="00CC1E90">
        <w:rPr>
          <w:sz w:val="32"/>
          <w:szCs w:val="32"/>
          <w:vertAlign w:val="superscript"/>
          <w:lang w:val="en-US"/>
        </w:rPr>
        <w:t>6</w:t>
      </w:r>
      <w:r w:rsidRPr="00CC1E90">
        <w:rPr>
          <w:sz w:val="32"/>
          <w:szCs w:val="32"/>
          <w:lang w:val="en-US"/>
        </w:rPr>
        <w:t> camels in throngs </w:t>
      </w:r>
      <w:hyperlink r:id="rId14" w:history="1">
        <w:r w:rsidRPr="00CC1E90">
          <w:rPr>
            <w:rStyle w:val="Hyperkobling"/>
            <w:sz w:val="32"/>
            <w:szCs w:val="32"/>
            <w:lang w:val="en-US"/>
          </w:rPr>
          <w:t>will</w:t>
        </w:r>
      </w:hyperlink>
      <w:r w:rsidRPr="00CC1E90">
        <w:rPr>
          <w:sz w:val="32"/>
          <w:szCs w:val="32"/>
          <w:lang w:val="en-US"/>
        </w:rPr>
        <w:t> fill your streets, the young camels of Midian and Ephah; everyone in Saba </w:t>
      </w:r>
      <w:hyperlink r:id="rId15" w:history="1">
        <w:r w:rsidRPr="00CC1E90">
          <w:rPr>
            <w:rStyle w:val="Hyperkobling"/>
            <w:sz w:val="32"/>
            <w:szCs w:val="32"/>
            <w:lang w:val="en-US"/>
          </w:rPr>
          <w:t>will</w:t>
        </w:r>
      </w:hyperlink>
      <w:r w:rsidRPr="00CC1E90">
        <w:rPr>
          <w:sz w:val="32"/>
          <w:szCs w:val="32"/>
          <w:lang w:val="en-US"/>
        </w:rPr>
        <w:t> come, bringing gold and </w:t>
      </w:r>
      <w:hyperlink r:id="rId16" w:history="1">
        <w:r w:rsidRPr="00CC1E90">
          <w:rPr>
            <w:rStyle w:val="Hyperkobling"/>
            <w:sz w:val="32"/>
            <w:szCs w:val="32"/>
            <w:lang w:val="en-US"/>
          </w:rPr>
          <w:t>incense</w:t>
        </w:r>
      </w:hyperlink>
      <w:r w:rsidRPr="00CC1E90">
        <w:rPr>
          <w:sz w:val="32"/>
          <w:szCs w:val="32"/>
          <w:lang w:val="en-US"/>
        </w:rPr>
        <w:t> and proclaiming Yahweh's praises.</w:t>
      </w:r>
    </w:p>
    <w:p w14:paraId="360E113C" w14:textId="77777777" w:rsidR="00C010AA" w:rsidRDefault="00C010AA" w:rsidP="00CC1E90">
      <w:pPr>
        <w:rPr>
          <w:b/>
          <w:bCs/>
          <w:sz w:val="36"/>
          <w:szCs w:val="36"/>
          <w:lang w:val="en-US"/>
        </w:rPr>
      </w:pPr>
    </w:p>
    <w:p w14:paraId="4DD9AB64" w14:textId="1F987004" w:rsidR="00CC1E90" w:rsidRPr="00C010AA" w:rsidRDefault="00CC1E90" w:rsidP="00CC1E90">
      <w:pPr>
        <w:rPr>
          <w:b/>
          <w:bCs/>
          <w:i/>
          <w:iCs/>
          <w:sz w:val="36"/>
          <w:szCs w:val="36"/>
          <w:lang w:val="en-US"/>
        </w:rPr>
      </w:pPr>
      <w:r w:rsidRPr="00CC1E90">
        <w:rPr>
          <w:b/>
          <w:bCs/>
          <w:sz w:val="36"/>
          <w:szCs w:val="36"/>
          <w:lang w:val="en-US"/>
        </w:rPr>
        <w:t>Responsorial Psalm, </w:t>
      </w:r>
      <w:r w:rsidRPr="00CC1E90">
        <w:rPr>
          <w:b/>
          <w:bCs/>
          <w:i/>
          <w:iCs/>
          <w:sz w:val="36"/>
          <w:szCs w:val="36"/>
          <w:lang w:val="en-US"/>
        </w:rPr>
        <w:t>Psalms 72:1-2, 7-8, 10-11, 12-13</w:t>
      </w:r>
    </w:p>
    <w:p w14:paraId="79091CDF" w14:textId="1DFBBE45" w:rsidR="00C010AA" w:rsidRPr="00CC1E90" w:rsidRDefault="00C010AA" w:rsidP="00CC1E90">
      <w:pPr>
        <w:rPr>
          <w:b/>
          <w:bCs/>
          <w:sz w:val="32"/>
          <w:szCs w:val="32"/>
          <w:lang w:val="en-US"/>
        </w:rPr>
      </w:pPr>
      <w:r w:rsidRPr="00C010AA">
        <w:rPr>
          <w:b/>
          <w:bCs/>
          <w:sz w:val="32"/>
          <w:szCs w:val="32"/>
          <w:lang w:val="en-US"/>
        </w:rPr>
        <w:t>R. (cf. 11)  Lord, every nation on earth will adore you.</w:t>
      </w:r>
    </w:p>
    <w:p w14:paraId="7D202F8A" w14:textId="05F9E9B2" w:rsidR="00CC1E90" w:rsidRPr="00CC1E90" w:rsidRDefault="00CC1E90" w:rsidP="00CC1E90">
      <w:pPr>
        <w:rPr>
          <w:sz w:val="32"/>
          <w:szCs w:val="32"/>
          <w:lang w:val="en-US"/>
        </w:rPr>
      </w:pPr>
      <w:r w:rsidRPr="00CC1E90">
        <w:rPr>
          <w:sz w:val="32"/>
          <w:szCs w:val="32"/>
          <w:vertAlign w:val="superscript"/>
          <w:lang w:val="en-US"/>
        </w:rPr>
        <w:t>1</w:t>
      </w:r>
      <w:r w:rsidRPr="00CC1E90">
        <w:rPr>
          <w:sz w:val="32"/>
          <w:szCs w:val="32"/>
          <w:lang w:val="en-US"/>
        </w:rPr>
        <w:t> [Of Solomon] God, endow the king with your own fair judgement, the son of the king with your own saving justice,</w:t>
      </w:r>
      <w:r w:rsidR="00C010AA">
        <w:rPr>
          <w:sz w:val="32"/>
          <w:szCs w:val="32"/>
          <w:lang w:val="en-US"/>
        </w:rPr>
        <w:t xml:space="preserve"> </w:t>
      </w:r>
      <w:r w:rsidRPr="00CC1E90">
        <w:rPr>
          <w:sz w:val="32"/>
          <w:szCs w:val="32"/>
          <w:vertAlign w:val="superscript"/>
          <w:lang w:val="en-US"/>
        </w:rPr>
        <w:t>2</w:t>
      </w:r>
      <w:r w:rsidRPr="00CC1E90">
        <w:rPr>
          <w:sz w:val="32"/>
          <w:szCs w:val="32"/>
          <w:lang w:val="en-US"/>
        </w:rPr>
        <w:t> that he may rule your people with justice, and your poor with fair judgement.</w:t>
      </w:r>
    </w:p>
    <w:p w14:paraId="0A0D5BF4" w14:textId="1F70F94B" w:rsidR="00CC1E90" w:rsidRPr="00CC1E90" w:rsidRDefault="00CC1E90" w:rsidP="00CC1E90">
      <w:pPr>
        <w:rPr>
          <w:sz w:val="32"/>
          <w:szCs w:val="32"/>
          <w:lang w:val="en-US"/>
        </w:rPr>
      </w:pPr>
      <w:r w:rsidRPr="00CC1E90">
        <w:rPr>
          <w:sz w:val="32"/>
          <w:szCs w:val="32"/>
          <w:vertAlign w:val="superscript"/>
          <w:lang w:val="en-US"/>
        </w:rPr>
        <w:t>7</w:t>
      </w:r>
      <w:r w:rsidRPr="00CC1E90">
        <w:rPr>
          <w:sz w:val="32"/>
          <w:szCs w:val="32"/>
          <w:lang w:val="en-US"/>
        </w:rPr>
        <w:t> In his days uprightness shall flourish, and peace in plenty till the moon is no more.</w:t>
      </w:r>
      <w:r w:rsidR="00C010AA">
        <w:rPr>
          <w:sz w:val="32"/>
          <w:szCs w:val="32"/>
          <w:lang w:val="en-US"/>
        </w:rPr>
        <w:t xml:space="preserve">  </w:t>
      </w:r>
      <w:r w:rsidRPr="00CC1E90">
        <w:rPr>
          <w:sz w:val="32"/>
          <w:szCs w:val="32"/>
          <w:vertAlign w:val="superscript"/>
          <w:lang w:val="en-US"/>
        </w:rPr>
        <w:t>8</w:t>
      </w:r>
      <w:r w:rsidRPr="00CC1E90">
        <w:rPr>
          <w:sz w:val="32"/>
          <w:szCs w:val="32"/>
          <w:lang w:val="en-US"/>
        </w:rPr>
        <w:t> His empire shall stretch from sea to sea, from the river to the limits of the earth.</w:t>
      </w:r>
    </w:p>
    <w:p w14:paraId="71A098BB" w14:textId="630B2D73" w:rsidR="00CC1E90" w:rsidRPr="00CC1E90" w:rsidRDefault="00CC1E90" w:rsidP="00CC1E90">
      <w:pPr>
        <w:rPr>
          <w:sz w:val="32"/>
          <w:szCs w:val="32"/>
          <w:lang w:val="en-US"/>
        </w:rPr>
      </w:pPr>
      <w:r w:rsidRPr="00CC1E90">
        <w:rPr>
          <w:sz w:val="32"/>
          <w:szCs w:val="32"/>
          <w:vertAlign w:val="superscript"/>
          <w:lang w:val="en-US"/>
        </w:rPr>
        <w:lastRenderedPageBreak/>
        <w:t>10</w:t>
      </w:r>
      <w:r w:rsidRPr="00CC1E90">
        <w:rPr>
          <w:sz w:val="32"/>
          <w:szCs w:val="32"/>
          <w:lang w:val="en-US"/>
        </w:rPr>
        <w:t> the </w:t>
      </w:r>
      <w:hyperlink r:id="rId17" w:history="1">
        <w:r w:rsidRPr="00CC1E90">
          <w:rPr>
            <w:rStyle w:val="Hyperkobling"/>
            <w:sz w:val="32"/>
            <w:szCs w:val="32"/>
            <w:lang w:val="en-US"/>
          </w:rPr>
          <w:t>kings</w:t>
        </w:r>
      </w:hyperlink>
      <w:r w:rsidRPr="00CC1E90">
        <w:rPr>
          <w:sz w:val="32"/>
          <w:szCs w:val="32"/>
          <w:lang w:val="en-US"/>
        </w:rPr>
        <w:t> of Tarshish and the islands </w:t>
      </w:r>
      <w:hyperlink r:id="rId18" w:history="1">
        <w:r w:rsidRPr="00CC1E90">
          <w:rPr>
            <w:rStyle w:val="Hyperkobling"/>
            <w:sz w:val="32"/>
            <w:szCs w:val="32"/>
            <w:lang w:val="en-US"/>
          </w:rPr>
          <w:t>will</w:t>
        </w:r>
      </w:hyperlink>
      <w:r w:rsidRPr="00CC1E90">
        <w:rPr>
          <w:sz w:val="32"/>
          <w:szCs w:val="32"/>
          <w:lang w:val="en-US"/>
        </w:rPr>
        <w:t> pay him tribute. The </w:t>
      </w:r>
      <w:hyperlink r:id="rId19" w:history="1">
        <w:r w:rsidRPr="00CC1E90">
          <w:rPr>
            <w:rStyle w:val="Hyperkobling"/>
            <w:sz w:val="32"/>
            <w:szCs w:val="32"/>
            <w:lang w:val="en-US"/>
          </w:rPr>
          <w:t>kings</w:t>
        </w:r>
      </w:hyperlink>
      <w:r w:rsidRPr="00CC1E90">
        <w:rPr>
          <w:sz w:val="32"/>
          <w:szCs w:val="32"/>
          <w:lang w:val="en-US"/>
        </w:rPr>
        <w:t> of Sheba and Saba </w:t>
      </w:r>
      <w:hyperlink r:id="rId20" w:history="1">
        <w:r w:rsidRPr="00CC1E90">
          <w:rPr>
            <w:rStyle w:val="Hyperkobling"/>
            <w:sz w:val="32"/>
            <w:szCs w:val="32"/>
            <w:lang w:val="en-US"/>
          </w:rPr>
          <w:t>will</w:t>
        </w:r>
      </w:hyperlink>
      <w:r w:rsidRPr="00CC1E90">
        <w:rPr>
          <w:sz w:val="32"/>
          <w:szCs w:val="32"/>
          <w:lang w:val="en-US"/>
        </w:rPr>
        <w:t> offer gifts;</w:t>
      </w:r>
      <w:r w:rsidR="00C010AA">
        <w:rPr>
          <w:sz w:val="32"/>
          <w:szCs w:val="32"/>
          <w:lang w:val="en-US"/>
        </w:rPr>
        <w:t xml:space="preserve"> </w:t>
      </w:r>
      <w:r w:rsidRPr="00CC1E90">
        <w:rPr>
          <w:sz w:val="32"/>
          <w:szCs w:val="32"/>
          <w:vertAlign w:val="superscript"/>
          <w:lang w:val="en-US"/>
        </w:rPr>
        <w:t>11</w:t>
      </w:r>
      <w:r w:rsidRPr="00CC1E90">
        <w:rPr>
          <w:sz w:val="32"/>
          <w:szCs w:val="32"/>
          <w:lang w:val="en-US"/>
        </w:rPr>
        <w:t> all </w:t>
      </w:r>
      <w:hyperlink r:id="rId21" w:history="1">
        <w:r w:rsidRPr="00CC1E90">
          <w:rPr>
            <w:rStyle w:val="Hyperkobling"/>
            <w:sz w:val="32"/>
            <w:szCs w:val="32"/>
            <w:lang w:val="en-US"/>
          </w:rPr>
          <w:t>kings</w:t>
        </w:r>
      </w:hyperlink>
      <w:r w:rsidRPr="00CC1E90">
        <w:rPr>
          <w:sz w:val="32"/>
          <w:szCs w:val="32"/>
          <w:lang w:val="en-US"/>
        </w:rPr>
        <w:t> </w:t>
      </w:r>
      <w:hyperlink r:id="rId22" w:history="1">
        <w:r w:rsidRPr="00CC1E90">
          <w:rPr>
            <w:rStyle w:val="Hyperkobling"/>
            <w:sz w:val="32"/>
            <w:szCs w:val="32"/>
            <w:lang w:val="en-US"/>
          </w:rPr>
          <w:t>will</w:t>
        </w:r>
      </w:hyperlink>
      <w:r w:rsidRPr="00CC1E90">
        <w:rPr>
          <w:sz w:val="32"/>
          <w:szCs w:val="32"/>
          <w:lang w:val="en-US"/>
        </w:rPr>
        <w:t> do him homage, all nations become his servants.</w:t>
      </w:r>
    </w:p>
    <w:p w14:paraId="3EEA795D" w14:textId="5FD01BF9" w:rsidR="00CC1E90" w:rsidRPr="00CC1E90" w:rsidRDefault="00CC1E90" w:rsidP="00CC1E90">
      <w:pPr>
        <w:rPr>
          <w:sz w:val="32"/>
          <w:szCs w:val="32"/>
          <w:lang w:val="en-US"/>
        </w:rPr>
      </w:pPr>
      <w:r w:rsidRPr="00CC1E90">
        <w:rPr>
          <w:sz w:val="32"/>
          <w:szCs w:val="32"/>
          <w:vertAlign w:val="superscript"/>
          <w:lang w:val="en-US"/>
        </w:rPr>
        <w:t>12</w:t>
      </w:r>
      <w:r w:rsidRPr="00CC1E90">
        <w:rPr>
          <w:sz w:val="32"/>
          <w:szCs w:val="32"/>
          <w:lang w:val="en-US"/>
        </w:rPr>
        <w:t> For he rescues the needy who calls to him, and the poor who has no one to help.</w:t>
      </w:r>
      <w:r w:rsidR="00C010AA">
        <w:rPr>
          <w:sz w:val="32"/>
          <w:szCs w:val="32"/>
          <w:lang w:val="en-US"/>
        </w:rPr>
        <w:t xml:space="preserve">  </w:t>
      </w:r>
      <w:r w:rsidRPr="00CC1E90">
        <w:rPr>
          <w:sz w:val="32"/>
          <w:szCs w:val="32"/>
          <w:vertAlign w:val="superscript"/>
          <w:lang w:val="en-US"/>
        </w:rPr>
        <w:t>13</w:t>
      </w:r>
      <w:r w:rsidRPr="00CC1E90">
        <w:rPr>
          <w:sz w:val="32"/>
          <w:szCs w:val="32"/>
          <w:lang w:val="en-US"/>
        </w:rPr>
        <w:t> He has pity on the weak and the needy, and saves the needy from death.</w:t>
      </w:r>
    </w:p>
    <w:p w14:paraId="6DBD4521" w14:textId="77777777" w:rsidR="00C010AA" w:rsidRPr="00CC1E90" w:rsidRDefault="00C010AA" w:rsidP="00C010AA">
      <w:pPr>
        <w:rPr>
          <w:sz w:val="32"/>
          <w:szCs w:val="32"/>
          <w:lang w:val="en-US"/>
        </w:rPr>
      </w:pPr>
    </w:p>
    <w:p w14:paraId="111205D1" w14:textId="77777777" w:rsidR="00C010AA" w:rsidRPr="00CC1E90" w:rsidRDefault="00C010AA" w:rsidP="00C010AA">
      <w:pPr>
        <w:rPr>
          <w:b/>
          <w:bCs/>
          <w:sz w:val="36"/>
          <w:szCs w:val="36"/>
          <w:lang w:val="en-US"/>
        </w:rPr>
      </w:pPr>
      <w:r w:rsidRPr="00CC1E90">
        <w:rPr>
          <w:b/>
          <w:bCs/>
          <w:sz w:val="36"/>
          <w:szCs w:val="36"/>
          <w:lang w:val="en-US"/>
        </w:rPr>
        <w:t>Reading 2, </w:t>
      </w:r>
      <w:r w:rsidRPr="00CC1E90">
        <w:rPr>
          <w:b/>
          <w:bCs/>
          <w:i/>
          <w:iCs/>
          <w:sz w:val="36"/>
          <w:szCs w:val="36"/>
          <w:lang w:val="en-US"/>
        </w:rPr>
        <w:t>Ephesians 3:2-3, 5-6</w:t>
      </w:r>
    </w:p>
    <w:p w14:paraId="548D72D6" w14:textId="2B554517" w:rsidR="00C010AA" w:rsidRPr="00CC1E90" w:rsidRDefault="00C010AA" w:rsidP="00C010AA">
      <w:pPr>
        <w:rPr>
          <w:sz w:val="32"/>
          <w:szCs w:val="32"/>
          <w:lang w:val="en-US"/>
        </w:rPr>
      </w:pPr>
      <w:r w:rsidRPr="00CC1E90">
        <w:rPr>
          <w:sz w:val="32"/>
          <w:szCs w:val="32"/>
          <w:vertAlign w:val="superscript"/>
          <w:lang w:val="en-US"/>
        </w:rPr>
        <w:t>2</w:t>
      </w:r>
      <w:r w:rsidRPr="00CC1E90">
        <w:rPr>
          <w:sz w:val="32"/>
          <w:szCs w:val="32"/>
          <w:lang w:val="en-US"/>
        </w:rPr>
        <w:t> You have surely heard the way in which </w:t>
      </w:r>
      <w:hyperlink r:id="rId23" w:history="1">
        <w:r w:rsidRPr="00CC1E90">
          <w:rPr>
            <w:rStyle w:val="Hyperkobling"/>
            <w:sz w:val="32"/>
            <w:szCs w:val="32"/>
            <w:lang w:val="en-US"/>
          </w:rPr>
          <w:t>God</w:t>
        </w:r>
      </w:hyperlink>
      <w:r w:rsidRPr="00CC1E90">
        <w:rPr>
          <w:sz w:val="32"/>
          <w:szCs w:val="32"/>
          <w:lang w:val="en-US"/>
        </w:rPr>
        <w:t> entrusted me with the </w:t>
      </w:r>
      <w:hyperlink r:id="rId24" w:history="1">
        <w:r w:rsidRPr="00CC1E90">
          <w:rPr>
            <w:rStyle w:val="Hyperkobling"/>
            <w:sz w:val="32"/>
            <w:szCs w:val="32"/>
            <w:lang w:val="en-US"/>
          </w:rPr>
          <w:t>grace</w:t>
        </w:r>
      </w:hyperlink>
      <w:r w:rsidRPr="00CC1E90">
        <w:rPr>
          <w:sz w:val="32"/>
          <w:szCs w:val="32"/>
          <w:lang w:val="en-US"/>
        </w:rPr>
        <w:t> he gave me for your sake;</w:t>
      </w:r>
      <w:r>
        <w:rPr>
          <w:sz w:val="32"/>
          <w:szCs w:val="32"/>
          <w:lang w:val="en-US"/>
        </w:rPr>
        <w:t xml:space="preserve"> </w:t>
      </w:r>
      <w:r w:rsidRPr="00CC1E90">
        <w:rPr>
          <w:sz w:val="32"/>
          <w:szCs w:val="32"/>
          <w:vertAlign w:val="superscript"/>
          <w:lang w:val="en-US"/>
        </w:rPr>
        <w:t>3</w:t>
      </w:r>
      <w:r w:rsidRPr="00CC1E90">
        <w:rPr>
          <w:sz w:val="32"/>
          <w:szCs w:val="32"/>
          <w:lang w:val="en-US"/>
        </w:rPr>
        <w:t> he made known to me by a </w:t>
      </w:r>
      <w:hyperlink r:id="rId25" w:history="1">
        <w:r w:rsidRPr="00CC1E90">
          <w:rPr>
            <w:rStyle w:val="Hyperkobling"/>
            <w:sz w:val="32"/>
            <w:szCs w:val="32"/>
            <w:lang w:val="en-US"/>
          </w:rPr>
          <w:t>revelation</w:t>
        </w:r>
      </w:hyperlink>
      <w:r w:rsidRPr="00CC1E90">
        <w:rPr>
          <w:sz w:val="32"/>
          <w:szCs w:val="32"/>
          <w:lang w:val="en-US"/>
        </w:rPr>
        <w:t> the </w:t>
      </w:r>
      <w:hyperlink r:id="rId26" w:history="1">
        <w:r w:rsidRPr="00CC1E90">
          <w:rPr>
            <w:rStyle w:val="Hyperkobling"/>
            <w:sz w:val="32"/>
            <w:szCs w:val="32"/>
            <w:lang w:val="en-US"/>
          </w:rPr>
          <w:t>mystery</w:t>
        </w:r>
      </w:hyperlink>
      <w:r w:rsidRPr="00CC1E90">
        <w:rPr>
          <w:sz w:val="32"/>
          <w:szCs w:val="32"/>
          <w:lang w:val="en-US"/>
        </w:rPr>
        <w:t> I have just described briefly-</w:t>
      </w:r>
      <w:r>
        <w:rPr>
          <w:sz w:val="32"/>
          <w:szCs w:val="32"/>
          <w:lang w:val="en-US"/>
        </w:rPr>
        <w:t xml:space="preserve"> </w:t>
      </w:r>
      <w:r w:rsidRPr="00CC1E90">
        <w:rPr>
          <w:sz w:val="32"/>
          <w:szCs w:val="32"/>
          <w:vertAlign w:val="superscript"/>
          <w:lang w:val="en-US"/>
        </w:rPr>
        <w:t>5</w:t>
      </w:r>
      <w:r w:rsidRPr="00CC1E90">
        <w:rPr>
          <w:sz w:val="32"/>
          <w:szCs w:val="32"/>
          <w:lang w:val="en-US"/>
        </w:rPr>
        <w:t> This mystery, as it is now revealed in the </w:t>
      </w:r>
      <w:hyperlink r:id="rId27" w:history="1">
        <w:r w:rsidRPr="00CC1E90">
          <w:rPr>
            <w:rStyle w:val="Hyperkobling"/>
            <w:sz w:val="32"/>
            <w:szCs w:val="32"/>
            <w:lang w:val="en-US"/>
          </w:rPr>
          <w:t>Spirit</w:t>
        </w:r>
      </w:hyperlink>
      <w:r w:rsidRPr="00CC1E90">
        <w:rPr>
          <w:sz w:val="32"/>
          <w:szCs w:val="32"/>
          <w:lang w:val="en-US"/>
        </w:rPr>
        <w:t> to his holy </w:t>
      </w:r>
      <w:hyperlink r:id="rId28" w:history="1">
        <w:r w:rsidRPr="00CC1E90">
          <w:rPr>
            <w:rStyle w:val="Hyperkobling"/>
            <w:sz w:val="32"/>
            <w:szCs w:val="32"/>
            <w:lang w:val="en-US"/>
          </w:rPr>
          <w:t>apostles</w:t>
        </w:r>
      </w:hyperlink>
      <w:r w:rsidRPr="00CC1E90">
        <w:rPr>
          <w:sz w:val="32"/>
          <w:szCs w:val="32"/>
          <w:lang w:val="en-US"/>
        </w:rPr>
        <w:t> and prophets, was unknown to humanity in previous generations:</w:t>
      </w:r>
      <w:r>
        <w:rPr>
          <w:sz w:val="32"/>
          <w:szCs w:val="32"/>
          <w:lang w:val="en-US"/>
        </w:rPr>
        <w:t xml:space="preserve"> </w:t>
      </w:r>
      <w:r w:rsidRPr="00CC1E90">
        <w:rPr>
          <w:sz w:val="32"/>
          <w:szCs w:val="32"/>
          <w:vertAlign w:val="superscript"/>
          <w:lang w:val="en-US"/>
        </w:rPr>
        <w:t>6</w:t>
      </w:r>
      <w:r w:rsidRPr="00CC1E90">
        <w:rPr>
          <w:sz w:val="32"/>
          <w:szCs w:val="32"/>
          <w:lang w:val="en-US"/>
        </w:rPr>
        <w:t> that the </w:t>
      </w:r>
      <w:hyperlink r:id="rId29" w:history="1">
        <w:r w:rsidRPr="00CC1E90">
          <w:rPr>
            <w:rStyle w:val="Hyperkobling"/>
            <w:sz w:val="32"/>
            <w:szCs w:val="32"/>
            <w:lang w:val="en-US"/>
          </w:rPr>
          <w:t>gentiles</w:t>
        </w:r>
      </w:hyperlink>
      <w:r w:rsidRPr="00CC1E90">
        <w:rPr>
          <w:sz w:val="32"/>
          <w:szCs w:val="32"/>
          <w:lang w:val="en-US"/>
        </w:rPr>
        <w:t> now have the same inheritance and </w:t>
      </w:r>
      <w:hyperlink r:id="rId30" w:history="1">
        <w:r w:rsidRPr="00CC1E90">
          <w:rPr>
            <w:rStyle w:val="Hyperkobling"/>
            <w:sz w:val="32"/>
            <w:szCs w:val="32"/>
            <w:lang w:val="en-US"/>
          </w:rPr>
          <w:t>form</w:t>
        </w:r>
      </w:hyperlink>
      <w:r w:rsidRPr="00CC1E90">
        <w:rPr>
          <w:sz w:val="32"/>
          <w:szCs w:val="32"/>
          <w:lang w:val="en-US"/>
        </w:rPr>
        <w:t> the same Body and enjoy the same promise in </w:t>
      </w:r>
      <w:hyperlink r:id="rId31" w:history="1">
        <w:r w:rsidRPr="00CC1E90">
          <w:rPr>
            <w:rStyle w:val="Hyperkobling"/>
            <w:sz w:val="32"/>
            <w:szCs w:val="32"/>
            <w:lang w:val="en-US"/>
          </w:rPr>
          <w:t>Christ</w:t>
        </w:r>
      </w:hyperlink>
      <w:r w:rsidRPr="00CC1E90">
        <w:rPr>
          <w:sz w:val="32"/>
          <w:szCs w:val="32"/>
          <w:lang w:val="en-US"/>
        </w:rPr>
        <w:t> </w:t>
      </w:r>
      <w:hyperlink r:id="rId32" w:history="1">
        <w:r w:rsidRPr="00CC1E90">
          <w:rPr>
            <w:rStyle w:val="Hyperkobling"/>
            <w:sz w:val="32"/>
            <w:szCs w:val="32"/>
            <w:lang w:val="en-US"/>
          </w:rPr>
          <w:t>Jesus</w:t>
        </w:r>
      </w:hyperlink>
      <w:r w:rsidRPr="00CC1E90">
        <w:rPr>
          <w:sz w:val="32"/>
          <w:szCs w:val="32"/>
          <w:lang w:val="en-US"/>
        </w:rPr>
        <w:t> through the gospel.</w:t>
      </w:r>
    </w:p>
    <w:p w14:paraId="517B6D8F" w14:textId="77777777" w:rsidR="00C010AA" w:rsidRPr="00C010AA" w:rsidRDefault="00C010AA" w:rsidP="00C010AA">
      <w:pPr>
        <w:rPr>
          <w:sz w:val="32"/>
          <w:szCs w:val="32"/>
          <w:lang w:val="en-US"/>
        </w:rPr>
      </w:pPr>
    </w:p>
    <w:p w14:paraId="30369F6B" w14:textId="39637DCE" w:rsidR="00C010AA" w:rsidRPr="00C010AA" w:rsidRDefault="00C010AA" w:rsidP="00C010AA">
      <w:pPr>
        <w:rPr>
          <w:b/>
          <w:bCs/>
          <w:sz w:val="36"/>
          <w:szCs w:val="36"/>
          <w:lang w:val="en-US"/>
        </w:rPr>
      </w:pPr>
      <w:r w:rsidRPr="00C010AA">
        <w:rPr>
          <w:b/>
          <w:bCs/>
          <w:sz w:val="36"/>
          <w:szCs w:val="36"/>
          <w:lang w:val="en-US"/>
        </w:rPr>
        <w:t>Alleluia</w:t>
      </w:r>
      <w:r w:rsidRPr="00C010AA">
        <w:rPr>
          <w:b/>
          <w:bCs/>
          <w:sz w:val="36"/>
          <w:szCs w:val="36"/>
          <w:lang w:val="en-US"/>
        </w:rPr>
        <w:t xml:space="preserve">  </w:t>
      </w:r>
      <w:hyperlink r:id="rId33" w:history="1">
        <w:r w:rsidRPr="00C010AA">
          <w:rPr>
            <w:rStyle w:val="Hyperkobling"/>
            <w:b/>
            <w:bCs/>
            <w:color w:val="auto"/>
            <w:sz w:val="36"/>
            <w:szCs w:val="36"/>
            <w:lang w:val="en-US"/>
          </w:rPr>
          <w:t>Mt 2:2</w:t>
        </w:r>
      </w:hyperlink>
    </w:p>
    <w:p w14:paraId="3A8EAB68" w14:textId="2E52B340" w:rsidR="00C010AA" w:rsidRPr="00C010AA" w:rsidRDefault="00C010AA" w:rsidP="00C010AA">
      <w:pPr>
        <w:rPr>
          <w:sz w:val="32"/>
          <w:szCs w:val="32"/>
          <w:lang w:val="en-US"/>
        </w:rPr>
      </w:pPr>
      <w:r w:rsidRPr="00C010AA">
        <w:rPr>
          <w:sz w:val="32"/>
          <w:szCs w:val="32"/>
          <w:lang w:val="en-US"/>
        </w:rPr>
        <w:t>R. </w:t>
      </w:r>
      <w:r w:rsidRPr="00C010AA">
        <w:rPr>
          <w:b/>
          <w:bCs/>
          <w:sz w:val="32"/>
          <w:szCs w:val="32"/>
          <w:lang w:val="en-US"/>
        </w:rPr>
        <w:t>Alleluia, alleluia.</w:t>
      </w:r>
      <w:r w:rsidRPr="00C010AA">
        <w:rPr>
          <w:sz w:val="32"/>
          <w:szCs w:val="32"/>
          <w:lang w:val="en-US"/>
        </w:rPr>
        <w:br/>
        <w:t>We saw his star at its rising</w:t>
      </w:r>
      <w:r>
        <w:rPr>
          <w:sz w:val="32"/>
          <w:szCs w:val="32"/>
          <w:lang w:val="en-US"/>
        </w:rPr>
        <w:t xml:space="preserve"> </w:t>
      </w:r>
      <w:r w:rsidRPr="00C010AA">
        <w:rPr>
          <w:sz w:val="32"/>
          <w:szCs w:val="32"/>
          <w:lang w:val="en-US"/>
        </w:rPr>
        <w:t>and have come to do him homage.</w:t>
      </w:r>
      <w:r w:rsidRPr="00C010AA">
        <w:rPr>
          <w:sz w:val="32"/>
          <w:szCs w:val="32"/>
          <w:lang w:val="en-US"/>
        </w:rPr>
        <w:br/>
        <w:t>R. </w:t>
      </w:r>
      <w:r w:rsidRPr="00C010AA">
        <w:rPr>
          <w:b/>
          <w:bCs/>
          <w:sz w:val="32"/>
          <w:szCs w:val="32"/>
          <w:lang w:val="en-US"/>
        </w:rPr>
        <w:t>Alleluia, alleluia.</w:t>
      </w:r>
    </w:p>
    <w:p w14:paraId="443EA9DE" w14:textId="77777777" w:rsidR="00CC1E90" w:rsidRPr="00CC1E90" w:rsidRDefault="00CC1E90" w:rsidP="00CC1E90">
      <w:pPr>
        <w:rPr>
          <w:sz w:val="32"/>
          <w:szCs w:val="32"/>
          <w:lang w:val="en-US"/>
        </w:rPr>
      </w:pPr>
    </w:p>
    <w:p w14:paraId="0E37461D" w14:textId="77777777" w:rsidR="00CC1E90" w:rsidRPr="00CC1E90" w:rsidRDefault="00CC1E90" w:rsidP="00CC1E90">
      <w:pPr>
        <w:rPr>
          <w:b/>
          <w:bCs/>
          <w:sz w:val="36"/>
          <w:szCs w:val="36"/>
          <w:lang w:val="en-US"/>
        </w:rPr>
      </w:pPr>
      <w:r w:rsidRPr="00CC1E90">
        <w:rPr>
          <w:b/>
          <w:bCs/>
          <w:sz w:val="36"/>
          <w:szCs w:val="36"/>
          <w:lang w:val="en-US"/>
        </w:rPr>
        <w:t>Gospel, </w:t>
      </w:r>
      <w:r w:rsidRPr="00CC1E90">
        <w:rPr>
          <w:b/>
          <w:bCs/>
          <w:i/>
          <w:iCs/>
          <w:sz w:val="36"/>
          <w:szCs w:val="36"/>
          <w:lang w:val="en-US"/>
        </w:rPr>
        <w:t>Matthew 2:1-12</w:t>
      </w:r>
    </w:p>
    <w:p w14:paraId="445B7990" w14:textId="3A2554B9" w:rsidR="00CC1E90" w:rsidRPr="00CC1E90" w:rsidRDefault="00CC1E90" w:rsidP="00CC1E90">
      <w:pPr>
        <w:rPr>
          <w:sz w:val="32"/>
          <w:szCs w:val="32"/>
          <w:lang w:val="en-US"/>
        </w:rPr>
      </w:pPr>
      <w:r w:rsidRPr="00CC1E90">
        <w:rPr>
          <w:sz w:val="32"/>
          <w:szCs w:val="32"/>
          <w:vertAlign w:val="superscript"/>
          <w:lang w:val="en-US"/>
        </w:rPr>
        <w:t>1</w:t>
      </w:r>
      <w:r w:rsidRPr="00CC1E90">
        <w:rPr>
          <w:sz w:val="32"/>
          <w:szCs w:val="32"/>
          <w:lang w:val="en-US"/>
        </w:rPr>
        <w:t> After </w:t>
      </w:r>
      <w:hyperlink r:id="rId34" w:history="1">
        <w:r w:rsidRPr="00CC1E90">
          <w:rPr>
            <w:rStyle w:val="Hyperkobling"/>
            <w:sz w:val="32"/>
            <w:szCs w:val="32"/>
            <w:lang w:val="en-US"/>
          </w:rPr>
          <w:t>Jesus</w:t>
        </w:r>
      </w:hyperlink>
      <w:r w:rsidRPr="00CC1E90">
        <w:rPr>
          <w:sz w:val="32"/>
          <w:szCs w:val="32"/>
          <w:lang w:val="en-US"/>
        </w:rPr>
        <w:t> had been born at </w:t>
      </w:r>
      <w:hyperlink r:id="rId35" w:history="1">
        <w:r w:rsidRPr="00CC1E90">
          <w:rPr>
            <w:rStyle w:val="Hyperkobling"/>
            <w:sz w:val="32"/>
            <w:szCs w:val="32"/>
            <w:lang w:val="en-US"/>
          </w:rPr>
          <w:t>Bethlehem</w:t>
        </w:r>
      </w:hyperlink>
      <w:r w:rsidRPr="00CC1E90">
        <w:rPr>
          <w:sz w:val="32"/>
          <w:szCs w:val="32"/>
          <w:lang w:val="en-US"/>
        </w:rPr>
        <w:t> in Judaea during the reign of King Herod, suddenly some wise men came to </w:t>
      </w:r>
      <w:hyperlink r:id="rId36" w:history="1">
        <w:r w:rsidRPr="00CC1E90">
          <w:rPr>
            <w:rStyle w:val="Hyperkobling"/>
            <w:sz w:val="32"/>
            <w:szCs w:val="32"/>
            <w:lang w:val="en-US"/>
          </w:rPr>
          <w:t>Jerusalem</w:t>
        </w:r>
      </w:hyperlink>
      <w:r w:rsidRPr="00CC1E90">
        <w:rPr>
          <w:sz w:val="32"/>
          <w:szCs w:val="32"/>
          <w:lang w:val="en-US"/>
        </w:rPr>
        <w:t> from the east</w:t>
      </w:r>
      <w:r w:rsidR="00C010AA">
        <w:rPr>
          <w:sz w:val="32"/>
          <w:szCs w:val="32"/>
          <w:lang w:val="en-US"/>
        </w:rPr>
        <w:t xml:space="preserve">  </w:t>
      </w:r>
      <w:r w:rsidRPr="00CC1E90">
        <w:rPr>
          <w:sz w:val="32"/>
          <w:szCs w:val="32"/>
          <w:vertAlign w:val="superscript"/>
          <w:lang w:val="en-US"/>
        </w:rPr>
        <w:t>2</w:t>
      </w:r>
      <w:r w:rsidRPr="00CC1E90">
        <w:rPr>
          <w:sz w:val="32"/>
          <w:szCs w:val="32"/>
          <w:lang w:val="en-US"/>
        </w:rPr>
        <w:t xml:space="preserve"> asking, 'Where is the infant king of the Jews? We saw his star as it rose and have come to do him </w:t>
      </w:r>
      <w:r w:rsidRPr="00CC1E90">
        <w:rPr>
          <w:sz w:val="32"/>
          <w:szCs w:val="32"/>
          <w:lang w:val="en-US"/>
        </w:rPr>
        <w:lastRenderedPageBreak/>
        <w:t>homage.'</w:t>
      </w:r>
      <w:r w:rsidR="00C010AA">
        <w:rPr>
          <w:sz w:val="32"/>
          <w:szCs w:val="32"/>
          <w:lang w:val="en-US"/>
        </w:rPr>
        <w:t xml:space="preserve">  </w:t>
      </w:r>
      <w:r w:rsidRPr="00CC1E90">
        <w:rPr>
          <w:sz w:val="32"/>
          <w:szCs w:val="32"/>
          <w:vertAlign w:val="superscript"/>
          <w:lang w:val="en-US"/>
        </w:rPr>
        <w:t>3</w:t>
      </w:r>
      <w:r w:rsidRPr="00CC1E90">
        <w:rPr>
          <w:sz w:val="32"/>
          <w:szCs w:val="32"/>
          <w:lang w:val="en-US"/>
        </w:rPr>
        <w:t> When King </w:t>
      </w:r>
      <w:hyperlink r:id="rId37" w:history="1">
        <w:r w:rsidRPr="00CC1E90">
          <w:rPr>
            <w:rStyle w:val="Hyperkobling"/>
            <w:sz w:val="32"/>
            <w:szCs w:val="32"/>
            <w:lang w:val="en-US"/>
          </w:rPr>
          <w:t>Herod</w:t>
        </w:r>
      </w:hyperlink>
      <w:r w:rsidRPr="00CC1E90">
        <w:rPr>
          <w:sz w:val="32"/>
          <w:szCs w:val="32"/>
          <w:lang w:val="en-US"/>
        </w:rPr>
        <w:t> heard this he was perturbed, and so was the whole of Jerusalem.</w:t>
      </w:r>
      <w:r w:rsidR="00C010AA">
        <w:rPr>
          <w:sz w:val="32"/>
          <w:szCs w:val="32"/>
          <w:lang w:val="en-US"/>
        </w:rPr>
        <w:t xml:space="preserve">  </w:t>
      </w:r>
      <w:r w:rsidRPr="00CC1E90">
        <w:rPr>
          <w:sz w:val="32"/>
          <w:szCs w:val="32"/>
          <w:vertAlign w:val="superscript"/>
          <w:lang w:val="en-US"/>
        </w:rPr>
        <w:t>4</w:t>
      </w:r>
      <w:r w:rsidRPr="00CC1E90">
        <w:rPr>
          <w:sz w:val="32"/>
          <w:szCs w:val="32"/>
          <w:lang w:val="en-US"/>
        </w:rPr>
        <w:t> He called together all the chief priests and the </w:t>
      </w:r>
      <w:hyperlink r:id="rId38" w:history="1">
        <w:r w:rsidRPr="00CC1E90">
          <w:rPr>
            <w:rStyle w:val="Hyperkobling"/>
            <w:sz w:val="32"/>
            <w:szCs w:val="32"/>
            <w:lang w:val="en-US"/>
          </w:rPr>
          <w:t>scribes</w:t>
        </w:r>
      </w:hyperlink>
      <w:r w:rsidRPr="00CC1E90">
        <w:rPr>
          <w:sz w:val="32"/>
          <w:szCs w:val="32"/>
          <w:lang w:val="en-US"/>
        </w:rPr>
        <w:t> of the people, and enquired of them where the </w:t>
      </w:r>
      <w:hyperlink r:id="rId39" w:history="1">
        <w:r w:rsidRPr="00CC1E90">
          <w:rPr>
            <w:rStyle w:val="Hyperkobling"/>
            <w:sz w:val="32"/>
            <w:szCs w:val="32"/>
            <w:lang w:val="en-US"/>
          </w:rPr>
          <w:t>Christ</w:t>
        </w:r>
      </w:hyperlink>
      <w:r w:rsidRPr="00CC1E90">
        <w:rPr>
          <w:sz w:val="32"/>
          <w:szCs w:val="32"/>
          <w:lang w:val="en-US"/>
        </w:rPr>
        <w:t> was to be born.</w:t>
      </w:r>
      <w:r w:rsidR="00C010AA">
        <w:rPr>
          <w:sz w:val="32"/>
          <w:szCs w:val="32"/>
          <w:lang w:val="en-US"/>
        </w:rPr>
        <w:t xml:space="preserve">  </w:t>
      </w:r>
      <w:r w:rsidRPr="00CC1E90">
        <w:rPr>
          <w:sz w:val="32"/>
          <w:szCs w:val="32"/>
          <w:vertAlign w:val="superscript"/>
          <w:lang w:val="en-US"/>
        </w:rPr>
        <w:t>5</w:t>
      </w:r>
      <w:r w:rsidRPr="00CC1E90">
        <w:rPr>
          <w:sz w:val="32"/>
          <w:szCs w:val="32"/>
          <w:lang w:val="en-US"/>
        </w:rPr>
        <w:t> They told him, 'At </w:t>
      </w:r>
      <w:hyperlink r:id="rId40" w:history="1">
        <w:r w:rsidRPr="00CC1E90">
          <w:rPr>
            <w:rStyle w:val="Hyperkobling"/>
            <w:sz w:val="32"/>
            <w:szCs w:val="32"/>
            <w:lang w:val="en-US"/>
          </w:rPr>
          <w:t>Bethlehem</w:t>
        </w:r>
      </w:hyperlink>
      <w:r w:rsidRPr="00CC1E90">
        <w:rPr>
          <w:sz w:val="32"/>
          <w:szCs w:val="32"/>
          <w:lang w:val="en-US"/>
        </w:rPr>
        <w:t> in Judaea, for this is what the </w:t>
      </w:r>
      <w:hyperlink r:id="rId41" w:history="1">
        <w:r w:rsidRPr="00CC1E90">
          <w:rPr>
            <w:rStyle w:val="Hyperkobling"/>
            <w:sz w:val="32"/>
            <w:szCs w:val="32"/>
            <w:lang w:val="en-US"/>
          </w:rPr>
          <w:t>prophet</w:t>
        </w:r>
      </w:hyperlink>
      <w:r w:rsidRPr="00CC1E90">
        <w:rPr>
          <w:sz w:val="32"/>
          <w:szCs w:val="32"/>
          <w:lang w:val="en-US"/>
        </w:rPr>
        <w:t> wrote:</w:t>
      </w:r>
      <w:r w:rsidR="00C010AA">
        <w:rPr>
          <w:sz w:val="32"/>
          <w:szCs w:val="32"/>
          <w:lang w:val="en-US"/>
        </w:rPr>
        <w:t xml:space="preserve">  </w:t>
      </w:r>
      <w:r w:rsidRPr="00CC1E90">
        <w:rPr>
          <w:sz w:val="32"/>
          <w:szCs w:val="32"/>
          <w:vertAlign w:val="superscript"/>
          <w:lang w:val="en-US"/>
        </w:rPr>
        <w:t>6</w:t>
      </w:r>
      <w:r w:rsidRPr="00CC1E90">
        <w:rPr>
          <w:sz w:val="32"/>
          <w:szCs w:val="32"/>
          <w:lang w:val="en-US"/>
        </w:rPr>
        <w:t> And you, Bethlehem, in the land of Judah, you are by no means the least among the leaders of Judah, for from you </w:t>
      </w:r>
      <w:hyperlink r:id="rId42" w:history="1">
        <w:r w:rsidRPr="00CC1E90">
          <w:rPr>
            <w:rStyle w:val="Hyperkobling"/>
            <w:sz w:val="32"/>
            <w:szCs w:val="32"/>
            <w:lang w:val="en-US"/>
          </w:rPr>
          <w:t>will</w:t>
        </w:r>
      </w:hyperlink>
      <w:r w:rsidRPr="00CC1E90">
        <w:rPr>
          <w:sz w:val="32"/>
          <w:szCs w:val="32"/>
          <w:lang w:val="en-US"/>
        </w:rPr>
        <w:t xml:space="preserve"> come a leader </w:t>
      </w:r>
      <w:r w:rsidR="00C010AA">
        <w:rPr>
          <w:sz w:val="32"/>
          <w:szCs w:val="32"/>
          <w:lang w:val="en-US"/>
        </w:rPr>
        <w:t xml:space="preserve"> </w:t>
      </w:r>
      <w:r w:rsidRPr="00CC1E90">
        <w:rPr>
          <w:sz w:val="32"/>
          <w:szCs w:val="32"/>
          <w:lang w:val="en-US"/>
        </w:rPr>
        <w:t>who </w:t>
      </w:r>
      <w:hyperlink r:id="rId43" w:history="1">
        <w:r w:rsidRPr="00CC1E90">
          <w:rPr>
            <w:rStyle w:val="Hyperkobling"/>
            <w:sz w:val="32"/>
            <w:szCs w:val="32"/>
            <w:lang w:val="en-US"/>
          </w:rPr>
          <w:t>will</w:t>
        </w:r>
      </w:hyperlink>
      <w:r w:rsidRPr="00CC1E90">
        <w:rPr>
          <w:sz w:val="32"/>
          <w:szCs w:val="32"/>
          <w:lang w:val="en-US"/>
        </w:rPr>
        <w:t> shepherd my people Israel.'</w:t>
      </w:r>
      <w:r w:rsidR="00C010AA">
        <w:rPr>
          <w:sz w:val="32"/>
          <w:szCs w:val="32"/>
          <w:lang w:val="en-US"/>
        </w:rPr>
        <w:t xml:space="preserve">  </w:t>
      </w:r>
      <w:r w:rsidRPr="00CC1E90">
        <w:rPr>
          <w:sz w:val="32"/>
          <w:szCs w:val="32"/>
          <w:vertAlign w:val="superscript"/>
          <w:lang w:val="en-US"/>
        </w:rPr>
        <w:t>7</w:t>
      </w:r>
      <w:r w:rsidRPr="00CC1E90">
        <w:rPr>
          <w:sz w:val="32"/>
          <w:szCs w:val="32"/>
          <w:lang w:val="en-US"/>
        </w:rPr>
        <w:t> Then </w:t>
      </w:r>
      <w:hyperlink r:id="rId44" w:history="1">
        <w:r w:rsidRPr="00CC1E90">
          <w:rPr>
            <w:rStyle w:val="Hyperkobling"/>
            <w:sz w:val="32"/>
            <w:szCs w:val="32"/>
            <w:lang w:val="en-US"/>
          </w:rPr>
          <w:t>Herod</w:t>
        </w:r>
      </w:hyperlink>
      <w:r w:rsidRPr="00CC1E90">
        <w:rPr>
          <w:sz w:val="32"/>
          <w:szCs w:val="32"/>
          <w:lang w:val="en-US"/>
        </w:rPr>
        <w:t> summoned the wise men to see him privately. He asked them the exact date on which the star had appeared</w:t>
      </w:r>
      <w:r w:rsidR="00C010AA">
        <w:rPr>
          <w:sz w:val="32"/>
          <w:szCs w:val="32"/>
          <w:lang w:val="en-US"/>
        </w:rPr>
        <w:t xml:space="preserve">  </w:t>
      </w:r>
      <w:r w:rsidRPr="00CC1E90">
        <w:rPr>
          <w:sz w:val="32"/>
          <w:szCs w:val="32"/>
          <w:vertAlign w:val="superscript"/>
          <w:lang w:val="en-US"/>
        </w:rPr>
        <w:t>8</w:t>
      </w:r>
      <w:r w:rsidRPr="00CC1E90">
        <w:rPr>
          <w:sz w:val="32"/>
          <w:szCs w:val="32"/>
          <w:lang w:val="en-US"/>
        </w:rPr>
        <w:t xml:space="preserve"> and sent them on </w:t>
      </w:r>
      <w:r w:rsidR="00C010AA">
        <w:rPr>
          <w:sz w:val="32"/>
          <w:szCs w:val="32"/>
          <w:lang w:val="en-US"/>
        </w:rPr>
        <w:t xml:space="preserve"> </w:t>
      </w:r>
      <w:r w:rsidRPr="00CC1E90">
        <w:rPr>
          <w:sz w:val="32"/>
          <w:szCs w:val="32"/>
          <w:lang w:val="en-US"/>
        </w:rPr>
        <w:t>to </w:t>
      </w:r>
      <w:hyperlink r:id="rId45" w:history="1">
        <w:r w:rsidRPr="00CC1E90">
          <w:rPr>
            <w:rStyle w:val="Hyperkobling"/>
            <w:sz w:val="32"/>
            <w:szCs w:val="32"/>
            <w:lang w:val="en-US"/>
          </w:rPr>
          <w:t>Bethlehem</w:t>
        </w:r>
      </w:hyperlink>
      <w:r w:rsidRPr="00CC1E90">
        <w:rPr>
          <w:sz w:val="32"/>
          <w:szCs w:val="32"/>
          <w:lang w:val="en-US"/>
        </w:rPr>
        <w:t> with the words, 'Go and find out all about the child, and when you have found him, let me know, so that I too may go and do him homage.'</w:t>
      </w:r>
      <w:r w:rsidR="00C010AA">
        <w:rPr>
          <w:sz w:val="32"/>
          <w:szCs w:val="32"/>
          <w:lang w:val="en-US"/>
        </w:rPr>
        <w:t xml:space="preserve">  </w:t>
      </w:r>
      <w:r w:rsidRPr="00CC1E90">
        <w:rPr>
          <w:sz w:val="32"/>
          <w:szCs w:val="32"/>
          <w:vertAlign w:val="superscript"/>
          <w:lang w:val="en-US"/>
        </w:rPr>
        <w:t>9</w:t>
      </w:r>
      <w:r w:rsidRPr="00CC1E90">
        <w:rPr>
          <w:sz w:val="32"/>
          <w:szCs w:val="32"/>
          <w:lang w:val="en-US"/>
        </w:rPr>
        <w:t> Having listened to what the king had to say, they set out. And suddenly the star they had seen rising went forward and halted over the place where the child was.</w:t>
      </w:r>
      <w:r w:rsidR="00C010AA">
        <w:rPr>
          <w:sz w:val="32"/>
          <w:szCs w:val="32"/>
          <w:lang w:val="en-US"/>
        </w:rPr>
        <w:t xml:space="preserve">  </w:t>
      </w:r>
      <w:r w:rsidRPr="00CC1E90">
        <w:rPr>
          <w:sz w:val="32"/>
          <w:szCs w:val="32"/>
          <w:vertAlign w:val="superscript"/>
          <w:lang w:val="en-US"/>
        </w:rPr>
        <w:t>10</w:t>
      </w:r>
      <w:r w:rsidRPr="00CC1E90">
        <w:rPr>
          <w:sz w:val="32"/>
          <w:szCs w:val="32"/>
          <w:lang w:val="en-US"/>
        </w:rPr>
        <w:t> The sight of the star filled them with delight,</w:t>
      </w:r>
      <w:r w:rsidR="00C010AA">
        <w:rPr>
          <w:sz w:val="32"/>
          <w:szCs w:val="32"/>
          <w:lang w:val="en-US"/>
        </w:rPr>
        <w:t xml:space="preserve">  </w:t>
      </w:r>
      <w:r w:rsidRPr="00CC1E90">
        <w:rPr>
          <w:sz w:val="32"/>
          <w:szCs w:val="32"/>
          <w:vertAlign w:val="superscript"/>
          <w:lang w:val="en-US"/>
        </w:rPr>
        <w:t>11</w:t>
      </w:r>
      <w:r w:rsidRPr="00CC1E90">
        <w:rPr>
          <w:sz w:val="32"/>
          <w:szCs w:val="32"/>
          <w:lang w:val="en-US"/>
        </w:rPr>
        <w:t> and going into the house they saw the child with his mother Mary, and falling to their knees they did him homage. Then, opening their treasures, they offered him </w:t>
      </w:r>
      <w:hyperlink r:id="rId46" w:history="1">
        <w:r w:rsidRPr="00CC1E90">
          <w:rPr>
            <w:rStyle w:val="Hyperkobling"/>
            <w:sz w:val="32"/>
            <w:szCs w:val="32"/>
            <w:lang w:val="en-US"/>
          </w:rPr>
          <w:t>gifts</w:t>
        </w:r>
      </w:hyperlink>
      <w:r w:rsidRPr="00CC1E90">
        <w:rPr>
          <w:sz w:val="32"/>
          <w:szCs w:val="32"/>
          <w:lang w:val="en-US"/>
        </w:rPr>
        <w:t> of gold and frankincense and myrrh.</w:t>
      </w:r>
      <w:r w:rsidR="00C010AA">
        <w:rPr>
          <w:sz w:val="32"/>
          <w:szCs w:val="32"/>
          <w:lang w:val="en-US"/>
        </w:rPr>
        <w:t xml:space="preserve">  </w:t>
      </w:r>
      <w:r w:rsidRPr="00CC1E90">
        <w:rPr>
          <w:sz w:val="32"/>
          <w:szCs w:val="32"/>
          <w:vertAlign w:val="superscript"/>
          <w:lang w:val="en-US"/>
        </w:rPr>
        <w:t>12</w:t>
      </w:r>
      <w:r w:rsidRPr="00CC1E90">
        <w:rPr>
          <w:sz w:val="32"/>
          <w:szCs w:val="32"/>
          <w:lang w:val="en-US"/>
        </w:rPr>
        <w:t> But they were given a warning in a dream not to go back to Herod, and returned to their own country by a different way.</w:t>
      </w:r>
    </w:p>
    <w:p w14:paraId="6542CDBA" w14:textId="54F8F434" w:rsidR="00CC1E90" w:rsidRPr="00CC1E90" w:rsidRDefault="00CC1E90" w:rsidP="00C010AA">
      <w:pPr>
        <w:rPr>
          <w:sz w:val="32"/>
          <w:szCs w:val="32"/>
          <w:lang w:val="en-US"/>
        </w:rPr>
      </w:pPr>
      <w:r w:rsidRPr="00CC1E90">
        <w:rPr>
          <w:sz w:val="32"/>
          <w:szCs w:val="32"/>
          <w:lang w:val="en-US"/>
        </w:rPr>
        <w:br/>
      </w:r>
    </w:p>
    <w:p w14:paraId="0585B8A7" w14:textId="77777777" w:rsidR="00CC1E90" w:rsidRPr="00C010AA" w:rsidRDefault="00CC1E90">
      <w:pPr>
        <w:rPr>
          <w:sz w:val="32"/>
          <w:szCs w:val="32"/>
          <w:lang w:val="en-US"/>
        </w:rPr>
      </w:pPr>
    </w:p>
    <w:sectPr w:rsidR="00CC1E90" w:rsidRPr="00C01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2144E"/>
    <w:multiLevelType w:val="multilevel"/>
    <w:tmpl w:val="5BF2E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8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90"/>
    <w:rsid w:val="007A68C8"/>
    <w:rsid w:val="00C010AA"/>
    <w:rsid w:val="00CC1E9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822F"/>
  <w15:chartTrackingRefBased/>
  <w15:docId w15:val="{53638852-3B8E-414C-9852-EBE1FA58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C1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CC1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C1E9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C1E9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C1E9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C1E9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C1E9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C1E9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C1E9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C1E9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CC1E9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C1E9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C1E9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C1E9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C1E9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C1E9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C1E9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C1E90"/>
    <w:rPr>
      <w:rFonts w:eastAsiaTheme="majorEastAsia" w:cstheme="majorBidi"/>
      <w:color w:val="272727" w:themeColor="text1" w:themeTint="D8"/>
    </w:rPr>
  </w:style>
  <w:style w:type="paragraph" w:styleId="Tittel">
    <w:name w:val="Title"/>
    <w:basedOn w:val="Normal"/>
    <w:next w:val="Normal"/>
    <w:link w:val="TittelTegn"/>
    <w:uiPriority w:val="10"/>
    <w:qFormat/>
    <w:rsid w:val="00CC1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C1E9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C1E9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C1E9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C1E9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C1E90"/>
    <w:rPr>
      <w:i/>
      <w:iCs/>
      <w:color w:val="404040" w:themeColor="text1" w:themeTint="BF"/>
    </w:rPr>
  </w:style>
  <w:style w:type="paragraph" w:styleId="Listeavsnitt">
    <w:name w:val="List Paragraph"/>
    <w:basedOn w:val="Normal"/>
    <w:uiPriority w:val="34"/>
    <w:qFormat/>
    <w:rsid w:val="00CC1E90"/>
    <w:pPr>
      <w:ind w:left="720"/>
      <w:contextualSpacing/>
    </w:pPr>
  </w:style>
  <w:style w:type="character" w:styleId="Sterkutheving">
    <w:name w:val="Intense Emphasis"/>
    <w:basedOn w:val="Standardskriftforavsnitt"/>
    <w:uiPriority w:val="21"/>
    <w:qFormat/>
    <w:rsid w:val="00CC1E90"/>
    <w:rPr>
      <w:i/>
      <w:iCs/>
      <w:color w:val="0F4761" w:themeColor="accent1" w:themeShade="BF"/>
    </w:rPr>
  </w:style>
  <w:style w:type="paragraph" w:styleId="Sterktsitat">
    <w:name w:val="Intense Quote"/>
    <w:basedOn w:val="Normal"/>
    <w:next w:val="Normal"/>
    <w:link w:val="SterktsitatTegn"/>
    <w:uiPriority w:val="30"/>
    <w:qFormat/>
    <w:rsid w:val="00CC1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C1E90"/>
    <w:rPr>
      <w:i/>
      <w:iCs/>
      <w:color w:val="0F4761" w:themeColor="accent1" w:themeShade="BF"/>
    </w:rPr>
  </w:style>
  <w:style w:type="character" w:styleId="Sterkreferanse">
    <w:name w:val="Intense Reference"/>
    <w:basedOn w:val="Standardskriftforavsnitt"/>
    <w:uiPriority w:val="32"/>
    <w:qFormat/>
    <w:rsid w:val="00CC1E90"/>
    <w:rPr>
      <w:b/>
      <w:bCs/>
      <w:smallCaps/>
      <w:color w:val="0F4761" w:themeColor="accent1" w:themeShade="BF"/>
      <w:spacing w:val="5"/>
    </w:rPr>
  </w:style>
  <w:style w:type="character" w:styleId="Hyperkobling">
    <w:name w:val="Hyperlink"/>
    <w:basedOn w:val="Standardskriftforavsnitt"/>
    <w:uiPriority w:val="99"/>
    <w:unhideWhenUsed/>
    <w:rsid w:val="00CC1E90"/>
    <w:rPr>
      <w:color w:val="467886" w:themeColor="hyperlink"/>
      <w:u w:val="single"/>
    </w:rPr>
  </w:style>
  <w:style w:type="character" w:styleId="Ulstomtale">
    <w:name w:val="Unresolved Mention"/>
    <w:basedOn w:val="Standardskriftforavsnitt"/>
    <w:uiPriority w:val="99"/>
    <w:semiHidden/>
    <w:unhideWhenUsed/>
    <w:rsid w:val="00CC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775522">
      <w:bodyDiv w:val="1"/>
      <w:marLeft w:val="0"/>
      <w:marRight w:val="0"/>
      <w:marTop w:val="0"/>
      <w:marBottom w:val="0"/>
      <w:divBdr>
        <w:top w:val="none" w:sz="0" w:space="0" w:color="auto"/>
        <w:left w:val="none" w:sz="0" w:space="0" w:color="auto"/>
        <w:bottom w:val="none" w:sz="0" w:space="0" w:color="auto"/>
        <w:right w:val="none" w:sz="0" w:space="0" w:color="auto"/>
      </w:divBdr>
      <w:divsChild>
        <w:div w:id="642926791">
          <w:marLeft w:val="0"/>
          <w:marRight w:val="0"/>
          <w:marTop w:val="0"/>
          <w:marBottom w:val="0"/>
          <w:divBdr>
            <w:top w:val="none" w:sz="0" w:space="0" w:color="auto"/>
            <w:left w:val="none" w:sz="0" w:space="0" w:color="auto"/>
            <w:bottom w:val="none" w:sz="0" w:space="0" w:color="auto"/>
            <w:right w:val="none" w:sz="0" w:space="0" w:color="auto"/>
          </w:divBdr>
          <w:divsChild>
            <w:div w:id="165438452">
              <w:marLeft w:val="0"/>
              <w:marRight w:val="0"/>
              <w:marTop w:val="0"/>
              <w:marBottom w:val="0"/>
              <w:divBdr>
                <w:top w:val="none" w:sz="0" w:space="0" w:color="auto"/>
                <w:left w:val="none" w:sz="0" w:space="0" w:color="auto"/>
                <w:bottom w:val="none" w:sz="0" w:space="0" w:color="auto"/>
                <w:right w:val="none" w:sz="0" w:space="0" w:color="auto"/>
              </w:divBdr>
              <w:divsChild>
                <w:div w:id="198667898">
                  <w:marLeft w:val="-225"/>
                  <w:marRight w:val="-225"/>
                  <w:marTop w:val="0"/>
                  <w:marBottom w:val="0"/>
                  <w:divBdr>
                    <w:top w:val="none" w:sz="0" w:space="0" w:color="auto"/>
                    <w:left w:val="none" w:sz="0" w:space="0" w:color="auto"/>
                    <w:bottom w:val="none" w:sz="0" w:space="0" w:color="auto"/>
                    <w:right w:val="none" w:sz="0" w:space="0" w:color="auto"/>
                  </w:divBdr>
                  <w:divsChild>
                    <w:div w:id="1242982694">
                      <w:marLeft w:val="0"/>
                      <w:marRight w:val="0"/>
                      <w:marTop w:val="0"/>
                      <w:marBottom w:val="0"/>
                      <w:divBdr>
                        <w:top w:val="none" w:sz="0" w:space="0" w:color="auto"/>
                        <w:left w:val="none" w:sz="0" w:space="0" w:color="auto"/>
                        <w:bottom w:val="none" w:sz="0" w:space="0" w:color="auto"/>
                        <w:right w:val="none" w:sz="0" w:space="0" w:color="auto"/>
                      </w:divBdr>
                    </w:div>
                  </w:divsChild>
                </w:div>
                <w:div w:id="882325348">
                  <w:marLeft w:val="0"/>
                  <w:marRight w:val="0"/>
                  <w:marTop w:val="0"/>
                  <w:marBottom w:val="0"/>
                  <w:divBdr>
                    <w:top w:val="none" w:sz="0" w:space="0" w:color="auto"/>
                    <w:left w:val="none" w:sz="0" w:space="0" w:color="auto"/>
                    <w:bottom w:val="none" w:sz="0" w:space="0" w:color="auto"/>
                    <w:right w:val="none" w:sz="0" w:space="0" w:color="auto"/>
                  </w:divBdr>
                  <w:divsChild>
                    <w:div w:id="1038777701">
                      <w:marLeft w:val="-225"/>
                      <w:marRight w:val="-225"/>
                      <w:marTop w:val="0"/>
                      <w:marBottom w:val="0"/>
                      <w:divBdr>
                        <w:top w:val="none" w:sz="0" w:space="0" w:color="auto"/>
                        <w:left w:val="none" w:sz="0" w:space="0" w:color="auto"/>
                        <w:bottom w:val="none" w:sz="0" w:space="0" w:color="auto"/>
                        <w:right w:val="none" w:sz="0" w:space="0" w:color="auto"/>
                      </w:divBdr>
                      <w:divsChild>
                        <w:div w:id="1649820925">
                          <w:marLeft w:val="0"/>
                          <w:marRight w:val="0"/>
                          <w:marTop w:val="0"/>
                          <w:marBottom w:val="0"/>
                          <w:divBdr>
                            <w:top w:val="none" w:sz="0" w:space="0" w:color="auto"/>
                            <w:left w:val="none" w:sz="0" w:space="0" w:color="auto"/>
                            <w:bottom w:val="none" w:sz="0" w:space="0" w:color="auto"/>
                            <w:right w:val="none" w:sz="0" w:space="0" w:color="auto"/>
                          </w:divBdr>
                          <w:divsChild>
                            <w:div w:id="1559130076">
                              <w:marLeft w:val="0"/>
                              <w:marRight w:val="0"/>
                              <w:marTop w:val="300"/>
                              <w:marBottom w:val="300"/>
                              <w:divBdr>
                                <w:top w:val="none" w:sz="0" w:space="0" w:color="auto"/>
                                <w:left w:val="none" w:sz="0" w:space="0" w:color="auto"/>
                                <w:bottom w:val="none" w:sz="0" w:space="0" w:color="auto"/>
                                <w:right w:val="none" w:sz="0" w:space="0" w:color="auto"/>
                              </w:divBdr>
                              <w:divsChild>
                                <w:div w:id="17856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257553">
      <w:bodyDiv w:val="1"/>
      <w:marLeft w:val="0"/>
      <w:marRight w:val="0"/>
      <w:marTop w:val="0"/>
      <w:marBottom w:val="0"/>
      <w:divBdr>
        <w:top w:val="none" w:sz="0" w:space="0" w:color="auto"/>
        <w:left w:val="none" w:sz="0" w:space="0" w:color="auto"/>
        <w:bottom w:val="none" w:sz="0" w:space="0" w:color="auto"/>
        <w:right w:val="none" w:sz="0" w:space="0" w:color="auto"/>
      </w:divBdr>
    </w:div>
    <w:div w:id="1223785822">
      <w:bodyDiv w:val="1"/>
      <w:marLeft w:val="0"/>
      <w:marRight w:val="0"/>
      <w:marTop w:val="0"/>
      <w:marBottom w:val="0"/>
      <w:divBdr>
        <w:top w:val="none" w:sz="0" w:space="0" w:color="auto"/>
        <w:left w:val="none" w:sz="0" w:space="0" w:color="auto"/>
        <w:bottom w:val="none" w:sz="0" w:space="0" w:color="auto"/>
        <w:right w:val="none" w:sz="0" w:space="0" w:color="auto"/>
      </w:divBdr>
      <w:divsChild>
        <w:div w:id="1187986493">
          <w:marLeft w:val="0"/>
          <w:marRight w:val="0"/>
          <w:marTop w:val="0"/>
          <w:marBottom w:val="255"/>
          <w:divBdr>
            <w:top w:val="none" w:sz="0" w:space="0" w:color="auto"/>
            <w:left w:val="none" w:sz="0" w:space="0" w:color="auto"/>
            <w:bottom w:val="single" w:sz="6" w:space="4" w:color="D0D0D0"/>
            <w:right w:val="none" w:sz="0" w:space="0" w:color="auto"/>
          </w:divBdr>
          <w:divsChild>
            <w:div w:id="1446802795">
              <w:marLeft w:val="0"/>
              <w:marRight w:val="0"/>
              <w:marTop w:val="0"/>
              <w:marBottom w:val="0"/>
              <w:divBdr>
                <w:top w:val="none" w:sz="0" w:space="0" w:color="auto"/>
                <w:left w:val="none" w:sz="0" w:space="0" w:color="auto"/>
                <w:bottom w:val="none" w:sz="0" w:space="0" w:color="auto"/>
                <w:right w:val="none" w:sz="0" w:space="0" w:color="auto"/>
              </w:divBdr>
            </w:div>
          </w:divsChild>
        </w:div>
        <w:div w:id="129858957">
          <w:marLeft w:val="0"/>
          <w:marRight w:val="0"/>
          <w:marTop w:val="0"/>
          <w:marBottom w:val="0"/>
          <w:divBdr>
            <w:top w:val="none" w:sz="0" w:space="0" w:color="auto"/>
            <w:left w:val="none" w:sz="0" w:space="0" w:color="auto"/>
            <w:bottom w:val="none" w:sz="0" w:space="0" w:color="auto"/>
            <w:right w:val="none" w:sz="0" w:space="0" w:color="auto"/>
          </w:divBdr>
        </w:div>
      </w:divsChild>
    </w:div>
    <w:div w:id="1407189427">
      <w:bodyDiv w:val="1"/>
      <w:marLeft w:val="0"/>
      <w:marRight w:val="0"/>
      <w:marTop w:val="0"/>
      <w:marBottom w:val="0"/>
      <w:divBdr>
        <w:top w:val="none" w:sz="0" w:space="0" w:color="auto"/>
        <w:left w:val="none" w:sz="0" w:space="0" w:color="auto"/>
        <w:bottom w:val="none" w:sz="0" w:space="0" w:color="auto"/>
        <w:right w:val="none" w:sz="0" w:space="0" w:color="auto"/>
      </w:divBdr>
      <w:divsChild>
        <w:div w:id="1025015356">
          <w:marLeft w:val="0"/>
          <w:marRight w:val="0"/>
          <w:marTop w:val="0"/>
          <w:marBottom w:val="255"/>
          <w:divBdr>
            <w:top w:val="none" w:sz="0" w:space="0" w:color="auto"/>
            <w:left w:val="none" w:sz="0" w:space="0" w:color="auto"/>
            <w:bottom w:val="single" w:sz="6" w:space="4" w:color="D0D0D0"/>
            <w:right w:val="none" w:sz="0" w:space="0" w:color="auto"/>
          </w:divBdr>
          <w:divsChild>
            <w:div w:id="826288005">
              <w:marLeft w:val="0"/>
              <w:marRight w:val="0"/>
              <w:marTop w:val="0"/>
              <w:marBottom w:val="0"/>
              <w:divBdr>
                <w:top w:val="none" w:sz="0" w:space="0" w:color="auto"/>
                <w:left w:val="none" w:sz="0" w:space="0" w:color="auto"/>
                <w:bottom w:val="none" w:sz="0" w:space="0" w:color="auto"/>
                <w:right w:val="none" w:sz="0" w:space="0" w:color="auto"/>
              </w:divBdr>
            </w:div>
          </w:divsChild>
        </w:div>
        <w:div w:id="1822042621">
          <w:marLeft w:val="0"/>
          <w:marRight w:val="0"/>
          <w:marTop w:val="0"/>
          <w:marBottom w:val="0"/>
          <w:divBdr>
            <w:top w:val="none" w:sz="0" w:space="0" w:color="auto"/>
            <w:left w:val="none" w:sz="0" w:space="0" w:color="auto"/>
            <w:bottom w:val="none" w:sz="0" w:space="0" w:color="auto"/>
            <w:right w:val="none" w:sz="0" w:space="0" w:color="auto"/>
          </w:divBdr>
        </w:div>
      </w:divsChild>
    </w:div>
    <w:div w:id="1923906814">
      <w:bodyDiv w:val="1"/>
      <w:marLeft w:val="0"/>
      <w:marRight w:val="0"/>
      <w:marTop w:val="0"/>
      <w:marBottom w:val="0"/>
      <w:divBdr>
        <w:top w:val="none" w:sz="0" w:space="0" w:color="auto"/>
        <w:left w:val="none" w:sz="0" w:space="0" w:color="auto"/>
        <w:bottom w:val="none" w:sz="0" w:space="0" w:color="auto"/>
        <w:right w:val="none" w:sz="0" w:space="0" w:color="auto"/>
      </w:divBdr>
    </w:div>
    <w:div w:id="2080908574">
      <w:bodyDiv w:val="1"/>
      <w:marLeft w:val="0"/>
      <w:marRight w:val="0"/>
      <w:marTop w:val="0"/>
      <w:marBottom w:val="0"/>
      <w:divBdr>
        <w:top w:val="none" w:sz="0" w:space="0" w:color="auto"/>
        <w:left w:val="none" w:sz="0" w:space="0" w:color="auto"/>
        <w:bottom w:val="none" w:sz="0" w:space="0" w:color="auto"/>
        <w:right w:val="none" w:sz="0" w:space="0" w:color="auto"/>
      </w:divBdr>
      <w:divsChild>
        <w:div w:id="677583403">
          <w:marLeft w:val="0"/>
          <w:marRight w:val="0"/>
          <w:marTop w:val="0"/>
          <w:marBottom w:val="0"/>
          <w:divBdr>
            <w:top w:val="none" w:sz="0" w:space="0" w:color="auto"/>
            <w:left w:val="none" w:sz="0" w:space="0" w:color="auto"/>
            <w:bottom w:val="none" w:sz="0" w:space="0" w:color="auto"/>
            <w:right w:val="none" w:sz="0" w:space="0" w:color="auto"/>
          </w:divBdr>
          <w:divsChild>
            <w:div w:id="1088622097">
              <w:marLeft w:val="0"/>
              <w:marRight w:val="0"/>
              <w:marTop w:val="0"/>
              <w:marBottom w:val="0"/>
              <w:divBdr>
                <w:top w:val="none" w:sz="0" w:space="0" w:color="auto"/>
                <w:left w:val="none" w:sz="0" w:space="0" w:color="auto"/>
                <w:bottom w:val="none" w:sz="0" w:space="0" w:color="auto"/>
                <w:right w:val="none" w:sz="0" w:space="0" w:color="auto"/>
              </w:divBdr>
              <w:divsChild>
                <w:div w:id="1516962180">
                  <w:marLeft w:val="-225"/>
                  <w:marRight w:val="-225"/>
                  <w:marTop w:val="0"/>
                  <w:marBottom w:val="0"/>
                  <w:divBdr>
                    <w:top w:val="none" w:sz="0" w:space="0" w:color="auto"/>
                    <w:left w:val="none" w:sz="0" w:space="0" w:color="auto"/>
                    <w:bottom w:val="none" w:sz="0" w:space="0" w:color="auto"/>
                    <w:right w:val="none" w:sz="0" w:space="0" w:color="auto"/>
                  </w:divBdr>
                  <w:divsChild>
                    <w:div w:id="1684239067">
                      <w:marLeft w:val="0"/>
                      <w:marRight w:val="0"/>
                      <w:marTop w:val="0"/>
                      <w:marBottom w:val="0"/>
                      <w:divBdr>
                        <w:top w:val="none" w:sz="0" w:space="0" w:color="auto"/>
                        <w:left w:val="none" w:sz="0" w:space="0" w:color="auto"/>
                        <w:bottom w:val="none" w:sz="0" w:space="0" w:color="auto"/>
                        <w:right w:val="none" w:sz="0" w:space="0" w:color="auto"/>
                      </w:divBdr>
                    </w:div>
                  </w:divsChild>
                </w:div>
                <w:div w:id="473452871">
                  <w:marLeft w:val="0"/>
                  <w:marRight w:val="0"/>
                  <w:marTop w:val="0"/>
                  <w:marBottom w:val="0"/>
                  <w:divBdr>
                    <w:top w:val="none" w:sz="0" w:space="0" w:color="auto"/>
                    <w:left w:val="none" w:sz="0" w:space="0" w:color="auto"/>
                    <w:bottom w:val="none" w:sz="0" w:space="0" w:color="auto"/>
                    <w:right w:val="none" w:sz="0" w:space="0" w:color="auto"/>
                  </w:divBdr>
                  <w:divsChild>
                    <w:div w:id="1168447827">
                      <w:marLeft w:val="-225"/>
                      <w:marRight w:val="-225"/>
                      <w:marTop w:val="0"/>
                      <w:marBottom w:val="0"/>
                      <w:divBdr>
                        <w:top w:val="none" w:sz="0" w:space="0" w:color="auto"/>
                        <w:left w:val="none" w:sz="0" w:space="0" w:color="auto"/>
                        <w:bottom w:val="none" w:sz="0" w:space="0" w:color="auto"/>
                        <w:right w:val="none" w:sz="0" w:space="0" w:color="auto"/>
                      </w:divBdr>
                      <w:divsChild>
                        <w:div w:id="1835101790">
                          <w:marLeft w:val="0"/>
                          <w:marRight w:val="0"/>
                          <w:marTop w:val="0"/>
                          <w:marBottom w:val="0"/>
                          <w:divBdr>
                            <w:top w:val="none" w:sz="0" w:space="0" w:color="auto"/>
                            <w:left w:val="none" w:sz="0" w:space="0" w:color="auto"/>
                            <w:bottom w:val="none" w:sz="0" w:space="0" w:color="auto"/>
                            <w:right w:val="none" w:sz="0" w:space="0" w:color="auto"/>
                          </w:divBdr>
                          <w:divsChild>
                            <w:div w:id="150409927">
                              <w:marLeft w:val="0"/>
                              <w:marRight w:val="0"/>
                              <w:marTop w:val="300"/>
                              <w:marBottom w:val="300"/>
                              <w:divBdr>
                                <w:top w:val="none" w:sz="0" w:space="0" w:color="auto"/>
                                <w:left w:val="none" w:sz="0" w:space="0" w:color="auto"/>
                                <w:bottom w:val="none" w:sz="0" w:space="0" w:color="auto"/>
                                <w:right w:val="none" w:sz="0" w:space="0" w:color="auto"/>
                              </w:divBdr>
                              <w:divsChild>
                                <w:div w:id="10706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org/encyclopedia/view.php?id=5201" TargetMode="External"/><Relationship Id="rId13" Type="http://schemas.openxmlformats.org/officeDocument/2006/relationships/hyperlink" Target="https://www.catholic.org/encyclopedia/view.php?id=12332" TargetMode="External"/><Relationship Id="rId18" Type="http://schemas.openxmlformats.org/officeDocument/2006/relationships/hyperlink" Target="https://www.catholic.org/encyclopedia/view.php?id=12332" TargetMode="External"/><Relationship Id="rId26" Type="http://schemas.openxmlformats.org/officeDocument/2006/relationships/hyperlink" Target="https://www.catholic.org/encyclopedia/view.php?id=8298" TargetMode="External"/><Relationship Id="rId39" Type="http://schemas.openxmlformats.org/officeDocument/2006/relationships/hyperlink" Target="https://www.catholic.org/clife/jesus" TargetMode="External"/><Relationship Id="rId3" Type="http://schemas.openxmlformats.org/officeDocument/2006/relationships/settings" Target="settings.xml"/><Relationship Id="rId21" Type="http://schemas.openxmlformats.org/officeDocument/2006/relationships/hyperlink" Target="https://www.catholic.org/encyclopedia/view.php?id=6650" TargetMode="External"/><Relationship Id="rId34" Type="http://schemas.openxmlformats.org/officeDocument/2006/relationships/hyperlink" Target="https://www.catholic.org/clife/jesus" TargetMode="External"/><Relationship Id="rId42" Type="http://schemas.openxmlformats.org/officeDocument/2006/relationships/hyperlink" Target="https://www.catholic.org/encyclopedia/view.php?id=12332" TargetMode="External"/><Relationship Id="rId47" Type="http://schemas.openxmlformats.org/officeDocument/2006/relationships/fontTable" Target="fontTable.xml"/><Relationship Id="rId7" Type="http://schemas.openxmlformats.org/officeDocument/2006/relationships/hyperlink" Target="https://www.catholic.org/encyclopedia/view.php?id=6291" TargetMode="External"/><Relationship Id="rId12" Type="http://schemas.openxmlformats.org/officeDocument/2006/relationships/hyperlink" Target="https://www.catholic.org/encyclopedia/view.php?id=12332" TargetMode="External"/><Relationship Id="rId17" Type="http://schemas.openxmlformats.org/officeDocument/2006/relationships/hyperlink" Target="https://www.catholic.org/encyclopedia/view.php?id=6650" TargetMode="External"/><Relationship Id="rId25" Type="http://schemas.openxmlformats.org/officeDocument/2006/relationships/hyperlink" Target="https://www.catholic.org/bible/book.php?id=73" TargetMode="External"/><Relationship Id="rId33" Type="http://schemas.openxmlformats.org/officeDocument/2006/relationships/hyperlink" Target="https://bible.usccb.org/bible/matthew/2?2" TargetMode="External"/><Relationship Id="rId38" Type="http://schemas.openxmlformats.org/officeDocument/2006/relationships/hyperlink" Target="https://www.catholic.org/encyclopedia/view.php?id=10622" TargetMode="External"/><Relationship Id="rId46" Type="http://schemas.openxmlformats.org/officeDocument/2006/relationships/hyperlink" Target="https://www.catholic.org/shopping/?category=10" TargetMode="External"/><Relationship Id="rId2" Type="http://schemas.openxmlformats.org/officeDocument/2006/relationships/styles" Target="styles.xml"/><Relationship Id="rId16" Type="http://schemas.openxmlformats.org/officeDocument/2006/relationships/hyperlink" Target="https://www.catholic.org/encyclopedia/view.php?id=6079" TargetMode="External"/><Relationship Id="rId20" Type="http://schemas.openxmlformats.org/officeDocument/2006/relationships/hyperlink" Target="https://www.catholic.org/encyclopedia/view.php?id=12332" TargetMode="External"/><Relationship Id="rId29" Type="http://schemas.openxmlformats.org/officeDocument/2006/relationships/hyperlink" Target="https://www.catholic.org/encyclopedia/view.php?id=5057" TargetMode="External"/><Relationship Id="rId41" Type="http://schemas.openxmlformats.org/officeDocument/2006/relationships/hyperlink" Target="https://www.catholic.org/encyclopedia/view.php?id=9674" TargetMode="External"/><Relationship Id="rId1" Type="http://schemas.openxmlformats.org/officeDocument/2006/relationships/numbering" Target="numbering.xml"/><Relationship Id="rId6" Type="http://schemas.openxmlformats.org/officeDocument/2006/relationships/hyperlink" Target="https://www.catholic.org/encyclopedia/view.php?id=6291" TargetMode="External"/><Relationship Id="rId11" Type="http://schemas.openxmlformats.org/officeDocument/2006/relationships/hyperlink" Target="https://www.catholic.org/encyclopedia/view.php?id=12332" TargetMode="External"/><Relationship Id="rId24" Type="http://schemas.openxmlformats.org/officeDocument/2006/relationships/hyperlink" Target="https://www.catholic.org/encyclopedia/view.php?id=5305" TargetMode="External"/><Relationship Id="rId32" Type="http://schemas.openxmlformats.org/officeDocument/2006/relationships/hyperlink" Target="https://www.catholic.org/clife/jesus" TargetMode="External"/><Relationship Id="rId37" Type="http://schemas.openxmlformats.org/officeDocument/2006/relationships/hyperlink" Target="https://www.catholic.org/encyclopedia/view.php?id=5721" TargetMode="External"/><Relationship Id="rId40" Type="http://schemas.openxmlformats.org/officeDocument/2006/relationships/hyperlink" Target="https://www.catholic.org/encyclopedia/view.php?id=1846" TargetMode="External"/><Relationship Id="rId45" Type="http://schemas.openxmlformats.org/officeDocument/2006/relationships/hyperlink" Target="https://www.catholic.org/encyclopedia/view.php?id=1846" TargetMode="External"/><Relationship Id="rId5" Type="http://schemas.openxmlformats.org/officeDocument/2006/relationships/hyperlink" Target="https://www.catholic.org/encyclopedia/view.php?id=5201" TargetMode="External"/><Relationship Id="rId15" Type="http://schemas.openxmlformats.org/officeDocument/2006/relationships/hyperlink" Target="https://www.catholic.org/encyclopedia/view.php?id=12332" TargetMode="External"/><Relationship Id="rId23" Type="http://schemas.openxmlformats.org/officeDocument/2006/relationships/hyperlink" Target="https://www.catholic.org/encyclopedia/view.php?id=5217" TargetMode="External"/><Relationship Id="rId28" Type="http://schemas.openxmlformats.org/officeDocument/2006/relationships/hyperlink" Target="https://www.catholic.org/encyclopedia/view.php?id=933" TargetMode="External"/><Relationship Id="rId36" Type="http://schemas.openxmlformats.org/officeDocument/2006/relationships/hyperlink" Target="https://www.catholic.org/encyclopedia/view.php?id=6304" TargetMode="External"/><Relationship Id="rId10" Type="http://schemas.openxmlformats.org/officeDocument/2006/relationships/hyperlink" Target="https://www.catholic.org/encyclopedia/view.php?id=6650" TargetMode="External"/><Relationship Id="rId19" Type="http://schemas.openxmlformats.org/officeDocument/2006/relationships/hyperlink" Target="https://www.catholic.org/encyclopedia/view.php?id=6650" TargetMode="External"/><Relationship Id="rId31" Type="http://schemas.openxmlformats.org/officeDocument/2006/relationships/hyperlink" Target="https://www.catholic.org/clife/jesus" TargetMode="External"/><Relationship Id="rId44" Type="http://schemas.openxmlformats.org/officeDocument/2006/relationships/hyperlink" Target="https://www.catholic.org/encyclopedia/view.php?id=5721" TargetMode="External"/><Relationship Id="rId4" Type="http://schemas.openxmlformats.org/officeDocument/2006/relationships/webSettings" Target="webSettings.xml"/><Relationship Id="rId9" Type="http://schemas.openxmlformats.org/officeDocument/2006/relationships/hyperlink" Target="https://www.catholic.org/encyclopedia/view.php?id=12332" TargetMode="External"/><Relationship Id="rId14" Type="http://schemas.openxmlformats.org/officeDocument/2006/relationships/hyperlink" Target="https://www.catholic.org/encyclopedia/view.php?id=12332" TargetMode="External"/><Relationship Id="rId22" Type="http://schemas.openxmlformats.org/officeDocument/2006/relationships/hyperlink" Target="https://www.catholic.org/encyclopedia/view.php?id=12332" TargetMode="External"/><Relationship Id="rId27" Type="http://schemas.openxmlformats.org/officeDocument/2006/relationships/hyperlink" Target="https://www.catholic.org/encyclopedia/view.php?id=11004" TargetMode="External"/><Relationship Id="rId30" Type="http://schemas.openxmlformats.org/officeDocument/2006/relationships/hyperlink" Target="https://www.catholic.org/encyclopedia/view.php?id=4781" TargetMode="External"/><Relationship Id="rId35" Type="http://schemas.openxmlformats.org/officeDocument/2006/relationships/hyperlink" Target="https://www.catholic.org/encyclopedia/view.php?id=1846" TargetMode="External"/><Relationship Id="rId43" Type="http://schemas.openxmlformats.org/officeDocument/2006/relationships/hyperlink" Target="https://www.catholic.org/encyclopedia/view.php?id=12332" TargetMode="External"/><Relationship Id="rId48"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1063</Words>
  <Characters>5639</Characters>
  <Application>Microsoft Office Word</Application>
  <DocSecurity>0</DocSecurity>
  <Lines>46</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2025-01-02T14:13:00Z</dcterms:created>
  <dcterms:modified xsi:type="dcterms:W3CDTF">2025-01-02T14:24:00Z</dcterms:modified>
</cp:coreProperties>
</file>