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91387" w14:textId="2459DD98" w:rsidR="00627D1A" w:rsidRDefault="00627D1A" w:rsidP="00627D1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</w:pPr>
      <w:r w:rsidRPr="00627D1A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  <w:t xml:space="preserve">Reading for </w:t>
      </w:r>
      <w:r w:rsidR="003A14C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  <w:t>Second S</w:t>
      </w:r>
      <w:r w:rsidRPr="00627D1A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  <w:t>unday</w:t>
      </w:r>
      <w:r w:rsidR="003A14C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  <w:t xml:space="preserve"> of </w:t>
      </w:r>
      <w:r w:rsidR="000E7F8E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  <w:t>E</w:t>
      </w:r>
      <w:r w:rsidR="003A14C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  <w:t>aster- Sunday of Devine Mercy - B</w:t>
      </w:r>
    </w:p>
    <w:p w14:paraId="5007E837" w14:textId="77777777" w:rsidR="00627D1A" w:rsidRPr="00627D1A" w:rsidRDefault="00627D1A" w:rsidP="00627D1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val="en-US"/>
          <w14:ligatures w14:val="none"/>
        </w:rPr>
      </w:pPr>
    </w:p>
    <w:p w14:paraId="72158317" w14:textId="77777777" w:rsidR="00627D1A" w:rsidRPr="00627D1A" w:rsidRDefault="00627D1A" w:rsidP="00627D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kern w:val="0"/>
          <w:sz w:val="36"/>
          <w:szCs w:val="36"/>
          <w:lang w:val="en-US"/>
          <w14:ligatures w14:val="none"/>
        </w:rPr>
      </w:pPr>
      <w:r w:rsidRPr="00627D1A">
        <w:rPr>
          <w:rFonts w:ascii="inherit" w:eastAsia="Times New Roman" w:hAnsi="inherit" w:cs="Times New Roman"/>
          <w:b/>
          <w:bCs/>
          <w:color w:val="333333"/>
          <w:kern w:val="0"/>
          <w:sz w:val="36"/>
          <w:szCs w:val="36"/>
          <w:lang w:val="en-US"/>
          <w14:ligatures w14:val="none"/>
        </w:rPr>
        <w:t>Reading 1, </w:t>
      </w:r>
      <w:r w:rsidRPr="00627D1A"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36"/>
          <w:szCs w:val="36"/>
          <w:lang w:val="en-US"/>
          <w14:ligatures w14:val="none"/>
        </w:rPr>
        <w:t>Acts 4:32-35</w:t>
      </w:r>
    </w:p>
    <w:p w14:paraId="7F08E14A" w14:textId="00A25925" w:rsidR="00627D1A" w:rsidRDefault="00627D1A" w:rsidP="00627D1A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32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The whole group of believers was united, heart and soul; no one claimed private ownership of any possessions, as everything they owned was held in common.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33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The </w:t>
      </w:r>
      <w:hyperlink r:id="rId6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apostles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continued to testify to the resurrection of the </w:t>
      </w:r>
      <w:hyperlink r:id="rId7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Lord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</w:t>
      </w:r>
      <w:hyperlink r:id="rId8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with great power, and they were all accorded great respect.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34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 None of their members was ever in want, as all those who owned land or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houses would sell them, and bring the money from the </w:t>
      </w:r>
      <w:hyperlink r:id="rId9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sale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of them,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35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to present it to the apostles; it was then distributed to any who might be in need</w:t>
      </w:r>
      <w:r w:rsidRPr="00627D1A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.</w:t>
      </w:r>
    </w:p>
    <w:p w14:paraId="12B7E027" w14:textId="582CFDFA" w:rsidR="00627D1A" w:rsidRPr="00627D1A" w:rsidRDefault="00627D1A" w:rsidP="00627D1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331F03EC" w14:textId="77777777" w:rsidR="00627D1A" w:rsidRPr="00627D1A" w:rsidRDefault="00627D1A" w:rsidP="00627D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627D1A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Responsorial Psalm, </w:t>
      </w:r>
      <w:r w:rsidRPr="00627D1A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Psalms 118:2-4, 13-15, 22-24</w:t>
      </w:r>
    </w:p>
    <w:p w14:paraId="1F753F85" w14:textId="539C7964" w:rsidR="00627D1A" w:rsidRPr="00627D1A" w:rsidRDefault="00627D1A" w:rsidP="00627D1A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2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Let the House of Israel say, 'His faithful love endures for ever.'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Let the House of </w:t>
      </w:r>
      <w:hyperlink r:id="rId10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Aaron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say, 'His faithful love endures for ever.'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4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Let those who fear </w:t>
      </w:r>
      <w:hyperlink r:id="rId11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say, 'His faithful love endures for ever.'</w:t>
      </w:r>
    </w:p>
    <w:p w14:paraId="784A4D8D" w14:textId="37AF8DF3" w:rsidR="00627D1A" w:rsidRPr="00627D1A" w:rsidRDefault="00627D1A" w:rsidP="00627D1A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13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 was pushed hard, to make me fall, but </w:t>
      </w:r>
      <w:hyperlink r:id="rId12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came to my help.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14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Yahweh is my </w:t>
      </w:r>
      <w:hyperlink r:id="rId13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strength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my song, he has been my Saviour.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15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Shouts of joy and salvation, in the tents of the upright, 'Yahweh's </w:t>
      </w:r>
      <w:hyperlink r:id="rId14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right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hand is triumphant,</w:t>
      </w:r>
    </w:p>
    <w:p w14:paraId="01C5866D" w14:textId="51185109" w:rsidR="00627D1A" w:rsidRDefault="00627D1A" w:rsidP="00627D1A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lastRenderedPageBreak/>
        <w:t>22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The stone which the builders rejected has become the cornerstone;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23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This is Yahweh's doing, and we marvel at it.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24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This is the day which </w:t>
      </w:r>
      <w:hyperlink r:id="rId15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has made, a day for us to rejoice and be glad.</w:t>
      </w:r>
    </w:p>
    <w:p w14:paraId="55A98239" w14:textId="77777777" w:rsidR="00627D1A" w:rsidRPr="00627D1A" w:rsidRDefault="00627D1A" w:rsidP="00627D1A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</w:p>
    <w:p w14:paraId="11C2B906" w14:textId="77777777" w:rsidR="00627D1A" w:rsidRPr="00627D1A" w:rsidRDefault="00627D1A" w:rsidP="00627D1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08707D95" w14:textId="77777777" w:rsidR="00627D1A" w:rsidRPr="00627D1A" w:rsidRDefault="00627D1A" w:rsidP="00627D1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5E8E84FC" w14:textId="77777777" w:rsidR="00627D1A" w:rsidRDefault="00627D1A" w:rsidP="00627D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</w:pPr>
      <w:r w:rsidRPr="00627D1A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627D1A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First John 5:1-6</w:t>
      </w:r>
    </w:p>
    <w:p w14:paraId="62E9C8C1" w14:textId="77777777" w:rsidR="003A14C1" w:rsidRPr="00627D1A" w:rsidRDefault="003A14C1" w:rsidP="00627D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</w:p>
    <w:p w14:paraId="6DCD2164" w14:textId="7F1D0873" w:rsidR="00627D1A" w:rsidRPr="00627D1A" w:rsidRDefault="00627D1A" w:rsidP="00627D1A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Whoever believes that </w:t>
      </w:r>
      <w:hyperlink r:id="rId16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is the </w:t>
      </w:r>
      <w:hyperlink r:id="rId17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Christ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is a child of God, and whoever loves the father loves the son.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2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In this way we know that we love God's children, when we love </w:t>
      </w:r>
      <w:hyperlink r:id="rId18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keep his commandments.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This is what the love of </w:t>
      </w:r>
      <w:hyperlink r:id="rId19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is: keeping his commandments. Nor are his commandments burdensome,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4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because every child of </w:t>
      </w:r>
      <w:hyperlink r:id="rId20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overcomes the world. And this is the victory that has overcome the world -- our faith.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5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Who can overcome the world but the one who believes that </w:t>
      </w:r>
      <w:hyperlink r:id="rId21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is the Son of God?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6</w:t>
      </w:r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He it is who came by water and blood, </w:t>
      </w:r>
      <w:hyperlink r:id="rId22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Christ, not with water alone but with water and blood, and it is the </w:t>
      </w:r>
      <w:hyperlink r:id="rId23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Spirit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that bears witness, for the </w:t>
      </w:r>
      <w:hyperlink r:id="rId24" w:history="1">
        <w:r w:rsidRPr="00627D1A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Spirit</w:t>
        </w:r>
      </w:hyperlink>
      <w:r w:rsidRPr="00627D1A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is Truth.</w:t>
      </w:r>
    </w:p>
    <w:p w14:paraId="7186FA34" w14:textId="77777777" w:rsidR="00627D1A" w:rsidRDefault="00627D1A" w:rsidP="00627D1A">
      <w:pPr>
        <w:rPr>
          <w:lang w:val="en-US"/>
        </w:rPr>
      </w:pPr>
    </w:p>
    <w:p w14:paraId="03B93392" w14:textId="77777777" w:rsidR="00627D1A" w:rsidRDefault="00627D1A" w:rsidP="00627D1A">
      <w:pPr>
        <w:rPr>
          <w:lang w:val="en-US"/>
        </w:rPr>
      </w:pPr>
    </w:p>
    <w:p w14:paraId="4BD832B6" w14:textId="77777777" w:rsidR="00627D1A" w:rsidRDefault="00627D1A" w:rsidP="00627D1A">
      <w:pPr>
        <w:rPr>
          <w:lang w:val="en-US"/>
        </w:rPr>
      </w:pPr>
    </w:p>
    <w:p w14:paraId="6724755C" w14:textId="77777777" w:rsidR="00627D1A" w:rsidRDefault="00627D1A" w:rsidP="00627D1A">
      <w:pPr>
        <w:rPr>
          <w:lang w:val="en-US"/>
        </w:rPr>
      </w:pPr>
    </w:p>
    <w:p w14:paraId="1D85FB82" w14:textId="77777777" w:rsidR="00627D1A" w:rsidRPr="00627D1A" w:rsidRDefault="00627D1A" w:rsidP="00627D1A">
      <w:pPr>
        <w:rPr>
          <w:lang w:val="en-US"/>
        </w:rPr>
      </w:pPr>
    </w:p>
    <w:p w14:paraId="3A6F3358" w14:textId="77777777" w:rsidR="00627D1A" w:rsidRDefault="00627D1A" w:rsidP="00627D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</w:pPr>
      <w:r w:rsidRPr="00627D1A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lastRenderedPageBreak/>
        <w:t>Gospel, </w:t>
      </w:r>
      <w:r w:rsidRPr="00627D1A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John 20:19-31</w:t>
      </w:r>
    </w:p>
    <w:p w14:paraId="2955DE58" w14:textId="77777777" w:rsidR="003A14C1" w:rsidRPr="00627D1A" w:rsidRDefault="003A14C1" w:rsidP="00627D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</w:p>
    <w:p w14:paraId="15AB0D75" w14:textId="61FFDA68" w:rsidR="00627D1A" w:rsidRPr="00627D1A" w:rsidRDefault="00627D1A" w:rsidP="00627D1A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</w:pP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19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In the evening of that same day, the first day of the week, the doors were closed in the room where the disciples were, for fear of the Jews. </w:t>
      </w:r>
      <w:hyperlink r:id="rId25" w:history="1">
        <w:r w:rsidRPr="00627D1A">
          <w:rPr>
            <w:rFonts w:ascii="Helvetica" w:eastAsia="Times New Roman" w:hAnsi="Helvetica" w:cs="Times New Roman"/>
            <w:kern w:val="0"/>
            <w:sz w:val="36"/>
            <w:szCs w:val="36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came and stood among them. He said to them, 'Peace be with you,'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20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and, after saying this, he showed them his hands and his side. The disciples were filled with joy at seeing the Lord,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21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 and he said to them again, 'Peace be with you. 'As the </w:t>
      </w:r>
      <w:proofErr w:type="gramStart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Father</w:t>
      </w:r>
      <w:proofErr w:type="gramEnd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sent me, so am I sending you.'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22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After saying this he breathed on them and said: Receive the Holy Spirit.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23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If you forgive anyone's sins, they are forgiven; if you retain anyone's sins, they are retained.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24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Thomas, called the Twin, who was one of the Twelve, was not with them when </w:t>
      </w:r>
      <w:hyperlink r:id="rId26" w:history="1">
        <w:r w:rsidRPr="00627D1A">
          <w:rPr>
            <w:rFonts w:ascii="Helvetica" w:eastAsia="Times New Roman" w:hAnsi="Helvetica" w:cs="Times New Roman"/>
            <w:kern w:val="0"/>
            <w:sz w:val="36"/>
            <w:szCs w:val="36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came.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25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 So the other disciples said to him, 'We have seen the Lord,' but </w:t>
      </w:r>
      <w:proofErr w:type="gramStart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he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answered</w:t>
      </w:r>
      <w:proofErr w:type="gramEnd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, 'Unless I can see the holes that the nails made in his hands and can put my finger into the holes they made, and unless I can put my hand into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h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is side, I refuse to believe.'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26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Eight days later the disciples were in the house again and Thomas was with them. The doors were closed, but </w:t>
      </w:r>
      <w:hyperlink r:id="rId27" w:history="1">
        <w:r w:rsidRPr="00627D1A">
          <w:rPr>
            <w:rFonts w:ascii="Helvetica" w:eastAsia="Times New Roman" w:hAnsi="Helvetica" w:cs="Times New Roman"/>
            <w:kern w:val="0"/>
            <w:sz w:val="36"/>
            <w:szCs w:val="36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came in and stood among them. 'Peace be with you,' he said.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27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 Then he spoke to Thomas, 'Put your finger here; look, here are my hands. Give me your hand; put it into my side. Do not be unbelieving </w:t>
      </w:r>
      <w:proofErr w:type="gramStart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any more</w:t>
      </w:r>
      <w:proofErr w:type="gramEnd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but believe.'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28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Thomas replied, 'My </w:t>
      </w:r>
      <w:hyperlink r:id="rId28" w:history="1">
        <w:r w:rsidRPr="00627D1A">
          <w:rPr>
            <w:rFonts w:ascii="Helvetica" w:eastAsia="Times New Roman" w:hAnsi="Helvetica" w:cs="Times New Roman"/>
            <w:kern w:val="0"/>
            <w:sz w:val="36"/>
            <w:szCs w:val="36"/>
            <w:u w:val="single"/>
            <w:lang w:val="en-US"/>
            <w14:ligatures w14:val="none"/>
          </w:rPr>
          <w:t>Lord</w:t>
        </w:r>
      </w:hyperlink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and my God!'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29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 Jesus said to him: You believe because you can see me. Blessed </w:t>
      </w:r>
      <w:proofErr w:type="gramStart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are</w:t>
      </w:r>
      <w:proofErr w:type="gramEnd"/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those who have not seen and yet believe.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30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 There were many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lastRenderedPageBreak/>
        <w:t>other signs that </w:t>
      </w:r>
      <w:hyperlink r:id="rId29" w:history="1">
        <w:r w:rsidRPr="00627D1A">
          <w:rPr>
            <w:rFonts w:ascii="Helvetica" w:eastAsia="Times New Roman" w:hAnsi="Helvetica" w:cs="Times New Roman"/>
            <w:kern w:val="0"/>
            <w:sz w:val="36"/>
            <w:szCs w:val="36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worked in the sight of the disciples, but they are not recorded in this book.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vertAlign w:val="superscript"/>
          <w:lang w:val="en-US"/>
          <w14:ligatures w14:val="none"/>
        </w:rPr>
        <w:t>31</w:t>
      </w: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These are recorded so that you may believe that </w:t>
      </w:r>
      <w:hyperlink r:id="rId30" w:history="1">
        <w:r w:rsidRPr="00627D1A">
          <w:rPr>
            <w:rFonts w:ascii="Helvetica" w:eastAsia="Times New Roman" w:hAnsi="Helvetica" w:cs="Times New Roman"/>
            <w:kern w:val="0"/>
            <w:sz w:val="36"/>
            <w:szCs w:val="36"/>
            <w:u w:val="single"/>
            <w:lang w:val="en-US"/>
            <w14:ligatures w14:val="none"/>
          </w:rPr>
          <w:t>Jesus</w:t>
        </w:r>
      </w:hyperlink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is the Christ, the Son of God, and that believing this you may have </w:t>
      </w:r>
      <w:hyperlink r:id="rId31" w:history="1">
        <w:r w:rsidRPr="00627D1A">
          <w:rPr>
            <w:rFonts w:ascii="Helvetica" w:eastAsia="Times New Roman" w:hAnsi="Helvetica" w:cs="Times New Roman"/>
            <w:kern w:val="0"/>
            <w:sz w:val="36"/>
            <w:szCs w:val="36"/>
            <w:u w:val="single"/>
            <w:lang w:val="en-US"/>
            <w14:ligatures w14:val="none"/>
          </w:rPr>
          <w:t>life</w:t>
        </w:r>
      </w:hyperlink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t> through his name.</w:t>
      </w:r>
    </w:p>
    <w:p w14:paraId="43CC83CF" w14:textId="22E0123E" w:rsidR="00627D1A" w:rsidRPr="00627D1A" w:rsidRDefault="00627D1A" w:rsidP="00627D1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</w:pPr>
      <w:r w:rsidRPr="00627D1A">
        <w:rPr>
          <w:rFonts w:ascii="Helvetica" w:eastAsia="Times New Roman" w:hAnsi="Helvetica" w:cs="Times New Roman"/>
          <w:kern w:val="0"/>
          <w:sz w:val="36"/>
          <w:szCs w:val="36"/>
          <w:lang w:val="en-US"/>
          <w14:ligatures w14:val="none"/>
        </w:rPr>
        <w:br/>
      </w:r>
    </w:p>
    <w:p w14:paraId="2BCC8168" w14:textId="77777777" w:rsidR="00627D1A" w:rsidRPr="00627D1A" w:rsidRDefault="00627D1A">
      <w:pPr>
        <w:rPr>
          <w:sz w:val="36"/>
          <w:szCs w:val="36"/>
          <w:lang w:val="en-US"/>
        </w:rPr>
      </w:pPr>
    </w:p>
    <w:sectPr w:rsidR="00627D1A" w:rsidRPr="0062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16298"/>
    <w:multiLevelType w:val="multilevel"/>
    <w:tmpl w:val="55B6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765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1A"/>
    <w:rsid w:val="000E7F8E"/>
    <w:rsid w:val="003A14C1"/>
    <w:rsid w:val="006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942A"/>
  <w15:chartTrackingRefBased/>
  <w15:docId w15:val="{F033298C-593F-4C41-8F98-9E984AE2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7D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7D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7D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27D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7D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7D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7D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7D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7D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7D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27D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7D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27D1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7D1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7D1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27D1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27D1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27D1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27D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7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7D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27D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27D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27D1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27D1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27D1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7D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27D1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27D1A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627D1A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627D1A"/>
    <w:rPr>
      <w:i/>
      <w:iCs/>
    </w:rPr>
  </w:style>
  <w:style w:type="character" w:styleId="Sterk">
    <w:name w:val="Strong"/>
    <w:basedOn w:val="Standardskriftforavsnitt"/>
    <w:uiPriority w:val="22"/>
    <w:qFormat/>
    <w:rsid w:val="00627D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0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36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4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clife/jesus" TargetMode="External"/><Relationship Id="rId13" Type="http://schemas.openxmlformats.org/officeDocument/2006/relationships/hyperlink" Target="https://www.catholic.org/prayers/prayer.php?p=2917" TargetMode="External"/><Relationship Id="rId18" Type="http://schemas.openxmlformats.org/officeDocument/2006/relationships/hyperlink" Target="https://www.catholic.org/encyclopedia/view.php?id=5217" TargetMode="External"/><Relationship Id="rId26" Type="http://schemas.openxmlformats.org/officeDocument/2006/relationships/hyperlink" Target="https://www.catholic.org/clife/jes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tholic.org/clife/jesus" TargetMode="External"/><Relationship Id="rId7" Type="http://schemas.openxmlformats.org/officeDocument/2006/relationships/hyperlink" Target="https://www.catholic.org/encyclopedia/view.php?id=5217" TargetMode="External"/><Relationship Id="rId12" Type="http://schemas.openxmlformats.org/officeDocument/2006/relationships/hyperlink" Target="https://www.catholic.org/encyclopedia/view.php?id=6291" TargetMode="External"/><Relationship Id="rId17" Type="http://schemas.openxmlformats.org/officeDocument/2006/relationships/hyperlink" Target="https://www.catholic.org/clife/jesus" TargetMode="External"/><Relationship Id="rId25" Type="http://schemas.openxmlformats.org/officeDocument/2006/relationships/hyperlink" Target="https://www.catholic.org/clife/jesu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clife/jesus" TargetMode="External"/><Relationship Id="rId20" Type="http://schemas.openxmlformats.org/officeDocument/2006/relationships/hyperlink" Target="https://www.catholic.org/encyclopedia/view.php?id=5217" TargetMode="External"/><Relationship Id="rId29" Type="http://schemas.openxmlformats.org/officeDocument/2006/relationships/hyperlink" Target="https://www.catholic.org/clife/jes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tholic.org/encyclopedia/view.php?id=933" TargetMode="External"/><Relationship Id="rId11" Type="http://schemas.openxmlformats.org/officeDocument/2006/relationships/hyperlink" Target="https://www.catholic.org/encyclopedia/view.php?id=6291" TargetMode="External"/><Relationship Id="rId24" Type="http://schemas.openxmlformats.org/officeDocument/2006/relationships/hyperlink" Target="https://www.catholic.org/encyclopedia/view.php?id=1100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tholic.org/encyclopedia/view.php?id=6291" TargetMode="External"/><Relationship Id="rId23" Type="http://schemas.openxmlformats.org/officeDocument/2006/relationships/hyperlink" Target="https://www.catholic.org/encyclopedia/view.php?id=11004" TargetMode="External"/><Relationship Id="rId28" Type="http://schemas.openxmlformats.org/officeDocument/2006/relationships/hyperlink" Target="https://www.catholic.org/encyclopedia/view.php?id=5217" TargetMode="External"/><Relationship Id="rId10" Type="http://schemas.openxmlformats.org/officeDocument/2006/relationships/hyperlink" Target="https://www.catholic.org/encyclopedia/view.php?id=5" TargetMode="External"/><Relationship Id="rId19" Type="http://schemas.openxmlformats.org/officeDocument/2006/relationships/hyperlink" Target="https://www.catholic.org/encyclopedia/view.php?id=5217" TargetMode="External"/><Relationship Id="rId31" Type="http://schemas.openxmlformats.org/officeDocument/2006/relationships/hyperlink" Target="https://www.catholic.org/encyclopedia/view.php?id=7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tholic.org/encyclopedia/view.php?id=10374" TargetMode="External"/><Relationship Id="rId14" Type="http://schemas.openxmlformats.org/officeDocument/2006/relationships/hyperlink" Target="https://www.catholic.org/encyclopedia/view.php?id=10046" TargetMode="External"/><Relationship Id="rId22" Type="http://schemas.openxmlformats.org/officeDocument/2006/relationships/hyperlink" Target="https://www.catholic.org/clife/jesus" TargetMode="External"/><Relationship Id="rId27" Type="http://schemas.openxmlformats.org/officeDocument/2006/relationships/hyperlink" Target="https://www.catholic.org/clife/jesus" TargetMode="External"/><Relationship Id="rId30" Type="http://schemas.openxmlformats.org/officeDocument/2006/relationships/hyperlink" Target="https://www.catholic.org/clife/jes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DAF6-E64C-4284-8473-29E4E7A0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dcterms:created xsi:type="dcterms:W3CDTF">2024-04-04T11:52:00Z</dcterms:created>
  <dcterms:modified xsi:type="dcterms:W3CDTF">2024-04-04T12:05:00Z</dcterms:modified>
</cp:coreProperties>
</file>