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35AD" w14:textId="2A710279" w:rsidR="00B21462" w:rsidRPr="00B8262B" w:rsidRDefault="00B21462" w:rsidP="00B8262B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</w:pPr>
      <w:r w:rsidRP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  <w:t xml:space="preserve">Reading for </w:t>
      </w:r>
      <w:r w:rsidR="00B8262B" w:rsidRP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  <w:t>the Annunciation of the Lord -</w:t>
      </w:r>
      <w:r w:rsid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  <w:t xml:space="preserve"> </w:t>
      </w:r>
      <w:r w:rsidRP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  <w:t>March 25</w:t>
      </w:r>
      <w:r w:rsidRP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vertAlign w:val="superscript"/>
          <w:lang w:val="en-US"/>
        </w:rPr>
        <w:t>th</w:t>
      </w:r>
      <w:r w:rsidR="00C3250E" w:rsidRPr="00B8262B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val="en-US"/>
        </w:rPr>
        <w:t>.</w:t>
      </w:r>
    </w:p>
    <w:p w14:paraId="03539C7B" w14:textId="0BEF5D62" w:rsidR="00B21462" w:rsidRPr="00C3250E" w:rsidRDefault="00B21462" w:rsidP="00B21462">
      <w:pPr>
        <w:shd w:val="clear" w:color="auto" w:fill="FFFFFF"/>
        <w:spacing w:after="15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39A6D953" w14:textId="77777777" w:rsidR="00B21462" w:rsidRPr="00B21462" w:rsidRDefault="00B21462" w:rsidP="00B2146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sz w:val="36"/>
          <w:szCs w:val="36"/>
          <w:lang w:val="en-US"/>
        </w:rPr>
      </w:pPr>
      <w:r w:rsidRPr="00B21462">
        <w:rPr>
          <w:rFonts w:ascii="inherit" w:eastAsia="Times New Roman" w:hAnsi="inherit" w:cs="Helvetica"/>
          <w:b/>
          <w:bCs/>
          <w:sz w:val="36"/>
          <w:szCs w:val="36"/>
          <w:lang w:val="en-US"/>
        </w:rPr>
        <w:t>Reading 1, </w:t>
      </w:r>
      <w:r w:rsidRPr="00B21462">
        <w:rPr>
          <w:rFonts w:ascii="inherit" w:eastAsia="Times New Roman" w:hAnsi="inherit" w:cs="Helvetica"/>
          <w:b/>
          <w:bCs/>
          <w:i/>
          <w:iCs/>
          <w:sz w:val="36"/>
          <w:szCs w:val="36"/>
          <w:lang w:val="en-US"/>
        </w:rPr>
        <w:t>Isaiah 7:10-14</w:t>
      </w:r>
    </w:p>
    <w:p w14:paraId="5D160C45" w14:textId="7D21E52D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10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Yahweh spoke to Ahaz again and said: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11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Ask </w:t>
      </w:r>
      <w:hyperlink r:id="rId5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Yahweh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your </w:t>
      </w:r>
      <w:hyperlink r:id="rId6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God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for a sign, either in the depths of </w:t>
      </w:r>
      <w:proofErr w:type="spellStart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Sheol</w:t>
      </w:r>
      <w:proofErr w:type="spellEnd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or in the heights above.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12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But Ahaz said, 'I </w:t>
      </w:r>
      <w:hyperlink r:id="rId7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not ask. I </w:t>
      </w:r>
      <w:hyperlink r:id="rId8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not put </w:t>
      </w:r>
      <w:hyperlink r:id="rId9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Yahweh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to the test.'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13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He then said: Listen now, House of David: are you not satisfied with trying human patience that you should try my God's patience too?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14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The </w:t>
      </w:r>
      <w:hyperlink r:id="rId10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Lord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hyperlink r:id="rId11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give you a sign in any case: It is this: the young </w:t>
      </w:r>
      <w:hyperlink r:id="rId12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woman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is with child and </w:t>
      </w:r>
      <w:hyperlink r:id="rId13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give birth to a son whom she </w:t>
      </w:r>
      <w:hyperlink r:id="rId14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call Immanuel.</w:t>
      </w:r>
    </w:p>
    <w:p w14:paraId="7F8F7486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9829E17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17336F2F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FA94D79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1CFED611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46B02F3C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3C143FD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70863A8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4213CA3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5D67354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0C17B413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0A095F67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167978A" w14:textId="77777777" w:rsidR="004B403E" w:rsidRDefault="004B403E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31E1978C" w14:textId="249DB64E" w:rsidR="00B21462" w:rsidRPr="00B21462" w:rsidRDefault="00B21462" w:rsidP="00B21462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  <w:r w:rsidRPr="00B21462">
        <w:rPr>
          <w:rFonts w:ascii="Helvetica" w:eastAsia="Times New Roman" w:hAnsi="Helvetica" w:cs="Helvetica"/>
          <w:sz w:val="26"/>
          <w:szCs w:val="26"/>
          <w:lang w:val="en-US"/>
        </w:rPr>
        <w:br/>
      </w:r>
    </w:p>
    <w:p w14:paraId="367F9F97" w14:textId="77777777" w:rsidR="00B21462" w:rsidRDefault="00B21462" w:rsidP="00B2146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i/>
          <w:iCs/>
          <w:sz w:val="36"/>
          <w:szCs w:val="36"/>
          <w:lang w:val="en-US"/>
        </w:rPr>
      </w:pPr>
      <w:r w:rsidRPr="00B21462">
        <w:rPr>
          <w:rFonts w:ascii="inherit" w:eastAsia="Times New Roman" w:hAnsi="inherit" w:cs="Helvetica"/>
          <w:b/>
          <w:bCs/>
          <w:sz w:val="36"/>
          <w:szCs w:val="36"/>
          <w:lang w:val="en-US"/>
        </w:rPr>
        <w:lastRenderedPageBreak/>
        <w:t>Responsorial Psalm, </w:t>
      </w:r>
      <w:r w:rsidRPr="00B21462">
        <w:rPr>
          <w:rFonts w:ascii="inherit" w:eastAsia="Times New Roman" w:hAnsi="inherit" w:cs="Helvetica"/>
          <w:b/>
          <w:bCs/>
          <w:i/>
          <w:iCs/>
          <w:sz w:val="36"/>
          <w:szCs w:val="36"/>
          <w:lang w:val="en-US"/>
        </w:rPr>
        <w:t>Psalms 40:7-8, 8-9, 10, 11</w:t>
      </w:r>
    </w:p>
    <w:p w14:paraId="00E3FD7C" w14:textId="77777777" w:rsidR="004B403E" w:rsidRPr="00B21462" w:rsidRDefault="004B403E" w:rsidP="00B2146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sz w:val="36"/>
          <w:szCs w:val="36"/>
          <w:lang w:val="en-US"/>
        </w:rPr>
      </w:pPr>
    </w:p>
    <w:p w14:paraId="5D36B8EC" w14:textId="01DEF293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7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then I said, 'Here I am, I am coming.' In the scroll of the </w:t>
      </w:r>
      <w:proofErr w:type="gramStart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book</w:t>
      </w:r>
      <w:proofErr w:type="gramEnd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it is written of me,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8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my delight is to do your will; your law, my God, is deep in my heart.</w:t>
      </w:r>
    </w:p>
    <w:p w14:paraId="17612681" w14:textId="77777777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9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 proclaimed the saving </w:t>
      </w:r>
      <w:hyperlink r:id="rId15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justice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of </w:t>
      </w:r>
      <w:hyperlink r:id="rId16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Yahweh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in the great assembly. See, I </w:t>
      </w:r>
      <w:hyperlink r:id="rId17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not hold my tongue, as you well know.</w:t>
      </w:r>
    </w:p>
    <w:p w14:paraId="050EE481" w14:textId="77777777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10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 have not kept your saving </w:t>
      </w:r>
      <w:hyperlink r:id="rId18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justice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locked in the depths of my heart, but have spoken of your constancy and saving help. I have made no </w:t>
      </w:r>
      <w:hyperlink r:id="rId19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secret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of your faithful and steadfast love, in the great assembly.</w:t>
      </w:r>
    </w:p>
    <w:p w14:paraId="2760E0D6" w14:textId="38C9FDAF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11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You, Yahweh, have not withheld your tenderness from me; your faithful and steadfast love </w:t>
      </w:r>
      <w:hyperlink r:id="rId20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always guard me.</w:t>
      </w:r>
    </w:p>
    <w:p w14:paraId="3F0B39F9" w14:textId="77777777" w:rsidR="00D348B3" w:rsidRDefault="00D348B3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F43F285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8B12E90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8D328A1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118C99D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0D2EDD7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4ED05F09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294CCD7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5B7608E9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00A6E5E2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9DF573D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34FC3820" w14:textId="77777777" w:rsidR="004B403E" w:rsidRDefault="004B403E" w:rsidP="00D348B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CBBD8DB" w14:textId="77777777" w:rsidR="00D348B3" w:rsidRPr="00B21462" w:rsidRDefault="00D348B3" w:rsidP="00D348B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sz w:val="36"/>
          <w:szCs w:val="36"/>
          <w:lang w:val="en-US"/>
        </w:rPr>
      </w:pPr>
      <w:r w:rsidRPr="00B21462">
        <w:rPr>
          <w:rFonts w:ascii="inherit" w:eastAsia="Times New Roman" w:hAnsi="inherit" w:cs="Helvetica"/>
          <w:b/>
          <w:bCs/>
          <w:sz w:val="36"/>
          <w:szCs w:val="36"/>
          <w:lang w:val="en-US"/>
        </w:rPr>
        <w:lastRenderedPageBreak/>
        <w:t>Reading 2, </w:t>
      </w:r>
      <w:r w:rsidRPr="00B21462">
        <w:rPr>
          <w:rFonts w:ascii="inherit" w:eastAsia="Times New Roman" w:hAnsi="inherit" w:cs="Helvetica"/>
          <w:b/>
          <w:bCs/>
          <w:i/>
          <w:iCs/>
          <w:sz w:val="36"/>
          <w:szCs w:val="36"/>
          <w:lang w:val="en-US"/>
        </w:rPr>
        <w:t>Hebrews 10:4-10</w:t>
      </w:r>
    </w:p>
    <w:p w14:paraId="08444526" w14:textId="7317DDD4" w:rsidR="00D348B3" w:rsidRPr="00C3250E" w:rsidRDefault="00D348B3" w:rsidP="00D348B3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4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Bulls' blood and goats' blood are incapable of taking away sins,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5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and that is why he said, on coming into the world: You wanted no </w:t>
      </w:r>
      <w:hyperlink r:id="rId21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sacrifice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or cereal offering, but you gave me a body.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6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You took no pleasure in burnt offering or </w:t>
      </w:r>
      <w:hyperlink r:id="rId22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sacrifice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for sin;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7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then I said, 'Here I am, I am coming,' in the scroll of the book it is written of me, to do your will, God.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8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He says first You did not want what the </w:t>
      </w:r>
      <w:hyperlink r:id="rId23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Law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lays down as the things to be offered, that is: the sacrifices, the cereal offerings, the burnt </w:t>
      </w:r>
      <w:hyperlink r:id="rId24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offerings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and the sacrifices for sin, and you took no pleasure in them;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9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and then he says: Here I am! I am coming to do your will. He is abolishing the first sort to establish the second.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10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And this </w:t>
      </w:r>
      <w:hyperlink r:id="rId25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was for us to be made holy by the offering of the body of </w:t>
      </w:r>
      <w:hyperlink r:id="rId26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Jesus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hyperlink r:id="rId27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Christ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made once and for all.</w:t>
      </w:r>
    </w:p>
    <w:p w14:paraId="6ABE7FAE" w14:textId="5A43D684" w:rsidR="00B21462" w:rsidRDefault="00B21462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07835ACD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197E302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14905C64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6EF3EE6F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0131D01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4952976B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3579758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3ACF0A7F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D911CD5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6C48C1FB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35673364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4217E6FE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2C797DC1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0B8780FB" w14:textId="77777777" w:rsidR="004B403E" w:rsidRDefault="004B403E" w:rsidP="00B21462">
      <w:pPr>
        <w:shd w:val="clear" w:color="auto" w:fill="FFFFFF"/>
        <w:spacing w:after="0" w:line="459" w:lineRule="atLeast"/>
        <w:jc w:val="center"/>
        <w:rPr>
          <w:rFonts w:ascii="Helvetica" w:eastAsia="Times New Roman" w:hAnsi="Helvetica" w:cs="Helvetica"/>
          <w:sz w:val="26"/>
          <w:szCs w:val="26"/>
          <w:lang w:val="en-US"/>
        </w:rPr>
      </w:pPr>
    </w:p>
    <w:p w14:paraId="757BBFF5" w14:textId="77777777" w:rsidR="00B21462" w:rsidRPr="00B21462" w:rsidRDefault="00B21462" w:rsidP="00B2146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sz w:val="36"/>
          <w:szCs w:val="36"/>
          <w:lang w:val="en-US"/>
        </w:rPr>
      </w:pPr>
      <w:r w:rsidRPr="00B21462">
        <w:rPr>
          <w:rFonts w:ascii="inherit" w:eastAsia="Times New Roman" w:hAnsi="inherit" w:cs="Helvetica"/>
          <w:b/>
          <w:bCs/>
          <w:sz w:val="36"/>
          <w:szCs w:val="36"/>
          <w:lang w:val="en-US"/>
        </w:rPr>
        <w:lastRenderedPageBreak/>
        <w:t>Gospel, </w:t>
      </w:r>
      <w:r w:rsidRPr="00B21462">
        <w:rPr>
          <w:rFonts w:ascii="inherit" w:eastAsia="Times New Roman" w:hAnsi="inherit" w:cs="Helvetica"/>
          <w:b/>
          <w:bCs/>
          <w:i/>
          <w:iCs/>
          <w:sz w:val="36"/>
          <w:szCs w:val="36"/>
          <w:lang w:val="en-US"/>
        </w:rPr>
        <w:t>Luke 1:26-38</w:t>
      </w:r>
    </w:p>
    <w:p w14:paraId="5436AAA9" w14:textId="6FC8BF6B" w:rsidR="00B21462" w:rsidRPr="00C3250E" w:rsidRDefault="00B21462" w:rsidP="00B21462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26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In the sixth month the </w:t>
      </w:r>
      <w:hyperlink r:id="rId28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angel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Gabriel was sent by </w:t>
      </w:r>
      <w:hyperlink r:id="rId29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God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to a town in </w:t>
      </w:r>
      <w:hyperlink r:id="rId30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Galilee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called Nazareth,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27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to a virgin betrothed to a </w:t>
      </w:r>
      <w:hyperlink r:id="rId31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man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named Joseph, of the House of David; and the virgin's name was Mary.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28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He went in and said to her, 'Rejoice, you who enjoy God's favor! The </w:t>
      </w:r>
      <w:hyperlink r:id="rId32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Lord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is with you.'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29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She was deeply disturbed by these words and asked herself what this greeting could mean,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30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but the </w:t>
      </w:r>
      <w:hyperlink r:id="rId33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angel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said to her, 'Mary, do not be afraid; you have won God's </w:t>
      </w:r>
      <w:proofErr w:type="spellStart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favour</w:t>
      </w:r>
      <w:proofErr w:type="spellEnd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31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Look! You are to conceive in your womb and bear a son, and you must name him Jesus.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32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He </w:t>
      </w:r>
      <w:hyperlink r:id="rId34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be great and </w:t>
      </w:r>
      <w:hyperlink r:id="rId35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be called Son of the Most High. The </w:t>
      </w:r>
      <w:hyperlink r:id="rId36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Lord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hyperlink r:id="rId37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God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hyperlink r:id="rId38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give him the </w:t>
      </w:r>
      <w:hyperlink r:id="rId39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throne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of his ancestor David;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he </w:t>
      </w:r>
      <w:hyperlink r:id="rId40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rule over the House of </w:t>
      </w:r>
      <w:hyperlink r:id="rId41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Jacob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proofErr w:type="spellStart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for ever</w:t>
      </w:r>
      <w:proofErr w:type="spellEnd"/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and his reign </w:t>
      </w:r>
      <w:hyperlink r:id="rId42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have no end.'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34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Mary said to the angel, 'But how can this come about, since I have no </w:t>
      </w:r>
      <w:hyperlink r:id="rId43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knowledge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of man?'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35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The </w:t>
      </w:r>
      <w:hyperlink r:id="rId44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angel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answered, 'The </w:t>
      </w:r>
      <w:hyperlink r:id="rId45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Holy Spirit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hyperlink r:id="rId46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come upon you, and the power of the Most High </w:t>
      </w:r>
      <w:hyperlink r:id="rId47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cover you with its shadow. And so the child </w:t>
      </w:r>
      <w:hyperlink r:id="rId48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be holy and </w:t>
      </w:r>
      <w:hyperlink r:id="rId49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will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be called Son of God.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36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And I tell you this too: your cousin </w:t>
      </w:r>
      <w:hyperlink r:id="rId50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Elizabeth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also, in her old age, has conceived a son, and she whom people called barren is now in her sixth month,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37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for nothing is impossible to God.'</w:t>
      </w:r>
      <w:r w:rsidR="00D348B3"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</w:t>
      </w:r>
      <w:r w:rsidRPr="00C3250E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/>
        </w:rPr>
        <w:t>38</w:t>
      </w: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Mary said, 'You see before you the Lord's servant, let it happen to me as you have said.' And the </w:t>
      </w:r>
      <w:hyperlink r:id="rId51" w:history="1">
        <w:r w:rsidRPr="00C3250E">
          <w:rPr>
            <w:rFonts w:ascii="Times New Roman" w:eastAsia="Times New Roman" w:hAnsi="Times New Roman" w:cs="Times New Roman"/>
            <w:sz w:val="36"/>
            <w:szCs w:val="36"/>
            <w:u w:val="single"/>
            <w:lang w:val="en-US"/>
          </w:rPr>
          <w:t>angel</w:t>
        </w:r>
      </w:hyperlink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t> left her.</w:t>
      </w:r>
    </w:p>
    <w:p w14:paraId="4150FFBF" w14:textId="57858847" w:rsidR="00B21462" w:rsidRPr="00C3250E" w:rsidRDefault="00B21462" w:rsidP="00D348B3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3250E">
        <w:rPr>
          <w:rFonts w:ascii="Times New Roman" w:eastAsia="Times New Roman" w:hAnsi="Times New Roman" w:cs="Times New Roman"/>
          <w:sz w:val="36"/>
          <w:szCs w:val="36"/>
          <w:lang w:val="en-US"/>
        </w:rPr>
        <w:br/>
      </w:r>
    </w:p>
    <w:p w14:paraId="31EEE6B2" w14:textId="77777777" w:rsidR="00B21462" w:rsidRPr="00D348B3" w:rsidRDefault="00B21462">
      <w:pPr>
        <w:rPr>
          <w:lang w:val="en-US"/>
        </w:rPr>
      </w:pPr>
    </w:p>
    <w:sectPr w:rsidR="00B21462" w:rsidRPr="00D3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F7198"/>
    <w:multiLevelType w:val="multilevel"/>
    <w:tmpl w:val="4E08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95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62"/>
    <w:rsid w:val="00040576"/>
    <w:rsid w:val="004B403E"/>
    <w:rsid w:val="00B21462"/>
    <w:rsid w:val="00B8262B"/>
    <w:rsid w:val="00C3250E"/>
    <w:rsid w:val="00D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EC09"/>
  <w15:chartTrackingRefBased/>
  <w15:docId w15:val="{5753BD3E-F5EB-44F4-B756-FC18897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2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B21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B21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1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14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1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21462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B214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42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64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tholic.org/encyclopedia/view.php?id=12332" TargetMode="External"/><Relationship Id="rId18" Type="http://schemas.openxmlformats.org/officeDocument/2006/relationships/hyperlink" Target="https://www.catholic.org/encyclopedia/view.php?id=6550" TargetMode="External"/><Relationship Id="rId26" Type="http://schemas.openxmlformats.org/officeDocument/2006/relationships/hyperlink" Target="https://www.catholic.org/clife/jesus" TargetMode="External"/><Relationship Id="rId39" Type="http://schemas.openxmlformats.org/officeDocument/2006/relationships/hyperlink" Target="https://www.catholic.org/encyclopedia/view.php?id=115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10284" TargetMode="External"/><Relationship Id="rId34" Type="http://schemas.openxmlformats.org/officeDocument/2006/relationships/hyperlink" Target="https://www.catholic.org/encyclopedia/view.php?id=12332" TargetMode="External"/><Relationship Id="rId42" Type="http://schemas.openxmlformats.org/officeDocument/2006/relationships/hyperlink" Target="https://www.catholic.org/encyclopedia/view.php?id=12332" TargetMode="External"/><Relationship Id="rId47" Type="http://schemas.openxmlformats.org/officeDocument/2006/relationships/hyperlink" Target="https://www.catholic.org/encyclopedia/view.php?id=12332" TargetMode="External"/><Relationship Id="rId50" Type="http://schemas.openxmlformats.org/officeDocument/2006/relationships/hyperlink" Target="https://www.catholic.org/encyclopedia/view.php?id=4234" TargetMode="External"/><Relationship Id="rId7" Type="http://schemas.openxmlformats.org/officeDocument/2006/relationships/hyperlink" Target="https://www.catholic.org/encyclopedia/view.php?id=12332" TargetMode="External"/><Relationship Id="rId12" Type="http://schemas.openxmlformats.org/officeDocument/2006/relationships/hyperlink" Target="https://www.catholic.org/encyclopedia/view.php?id=12437" TargetMode="External"/><Relationship Id="rId17" Type="http://schemas.openxmlformats.org/officeDocument/2006/relationships/hyperlink" Target="https://www.catholic.org/encyclopedia/view.php?id=12332" TargetMode="External"/><Relationship Id="rId25" Type="http://schemas.openxmlformats.org/officeDocument/2006/relationships/hyperlink" Target="https://www.catholic.org/encyclopedia/view.php?id=12332" TargetMode="External"/><Relationship Id="rId33" Type="http://schemas.openxmlformats.org/officeDocument/2006/relationships/hyperlink" Target="https://www.catholic.org/encyclopedia/view.php?id=774" TargetMode="External"/><Relationship Id="rId38" Type="http://schemas.openxmlformats.org/officeDocument/2006/relationships/hyperlink" Target="https://www.catholic.org/encyclopedia/view.php?id=12332" TargetMode="External"/><Relationship Id="rId46" Type="http://schemas.openxmlformats.org/officeDocument/2006/relationships/hyperlink" Target="https://www.catholic.org/encyclopedia/view.php?id=12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6291" TargetMode="External"/><Relationship Id="rId20" Type="http://schemas.openxmlformats.org/officeDocument/2006/relationships/hyperlink" Target="https://www.catholic.org/encyclopedia/view.php?id=12332" TargetMode="External"/><Relationship Id="rId29" Type="http://schemas.openxmlformats.org/officeDocument/2006/relationships/hyperlink" Target="https://www.catholic.org/encyclopedia/view.php?id=5217" TargetMode="External"/><Relationship Id="rId41" Type="http://schemas.openxmlformats.org/officeDocument/2006/relationships/hyperlink" Target="https://www.catholic.org/encyclopedia/view.php?id=62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5217" TargetMode="External"/><Relationship Id="rId11" Type="http://schemas.openxmlformats.org/officeDocument/2006/relationships/hyperlink" Target="https://www.catholic.org/encyclopedia/view.php?id=12332" TargetMode="External"/><Relationship Id="rId24" Type="http://schemas.openxmlformats.org/officeDocument/2006/relationships/hyperlink" Target="https://www.catholic.org/encyclopedia/view.php?id=8661" TargetMode="External"/><Relationship Id="rId32" Type="http://schemas.openxmlformats.org/officeDocument/2006/relationships/hyperlink" Target="https://www.catholic.org/encyclopedia/view.php?id=5217" TargetMode="External"/><Relationship Id="rId37" Type="http://schemas.openxmlformats.org/officeDocument/2006/relationships/hyperlink" Target="https://www.catholic.org/encyclopedia/view.php?id=5217" TargetMode="External"/><Relationship Id="rId40" Type="http://schemas.openxmlformats.org/officeDocument/2006/relationships/hyperlink" Target="https://www.catholic.org/encyclopedia/view.php?id=12332" TargetMode="External"/><Relationship Id="rId45" Type="http://schemas.openxmlformats.org/officeDocument/2006/relationships/hyperlink" Target="https://www.catholic.org/encyclopedia/view.php?id=585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atholic.org/encyclopedia/view.php?id=6291" TargetMode="External"/><Relationship Id="rId15" Type="http://schemas.openxmlformats.org/officeDocument/2006/relationships/hyperlink" Target="https://www.catholic.org/encyclopedia/view.php?id=6550" TargetMode="External"/><Relationship Id="rId23" Type="http://schemas.openxmlformats.org/officeDocument/2006/relationships/hyperlink" Target="https://www.catholic.org/encyclopedia/view.php?id=6916" TargetMode="External"/><Relationship Id="rId28" Type="http://schemas.openxmlformats.org/officeDocument/2006/relationships/hyperlink" Target="https://www.catholic.org/encyclopedia/view.php?id=774" TargetMode="External"/><Relationship Id="rId36" Type="http://schemas.openxmlformats.org/officeDocument/2006/relationships/hyperlink" Target="https://www.catholic.org/encyclopedia/view.php?id=5217" TargetMode="External"/><Relationship Id="rId49" Type="http://schemas.openxmlformats.org/officeDocument/2006/relationships/hyperlink" Target="https://www.catholic.org/encyclopedia/view.php?id=12332" TargetMode="External"/><Relationship Id="rId10" Type="http://schemas.openxmlformats.org/officeDocument/2006/relationships/hyperlink" Target="https://www.catholic.org/encyclopedia/view.php?id=5217" TargetMode="External"/><Relationship Id="rId19" Type="http://schemas.openxmlformats.org/officeDocument/2006/relationships/hyperlink" Target="https://www.catholic.org/encyclopedia/view.php?id=10643" TargetMode="External"/><Relationship Id="rId31" Type="http://schemas.openxmlformats.org/officeDocument/2006/relationships/hyperlink" Target="https://www.catholic.org/encyclopedia/view.php?id=7463" TargetMode="External"/><Relationship Id="rId44" Type="http://schemas.openxmlformats.org/officeDocument/2006/relationships/hyperlink" Target="https://www.catholic.org/encyclopedia/view.php?id=77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6291" TargetMode="External"/><Relationship Id="rId14" Type="http://schemas.openxmlformats.org/officeDocument/2006/relationships/hyperlink" Target="https://www.catholic.org/encyclopedia/view.php?id=12332" TargetMode="External"/><Relationship Id="rId22" Type="http://schemas.openxmlformats.org/officeDocument/2006/relationships/hyperlink" Target="https://www.catholic.org/encyclopedia/view.php?id=10284" TargetMode="External"/><Relationship Id="rId27" Type="http://schemas.openxmlformats.org/officeDocument/2006/relationships/hyperlink" Target="https://www.catholic.org/clife/jesus" TargetMode="External"/><Relationship Id="rId30" Type="http://schemas.openxmlformats.org/officeDocument/2006/relationships/hyperlink" Target="https://www.catholic.org/encyclopedia/view.php?id=4947" TargetMode="External"/><Relationship Id="rId35" Type="http://schemas.openxmlformats.org/officeDocument/2006/relationships/hyperlink" Target="https://www.catholic.org/encyclopedia/view.php?id=12332" TargetMode="External"/><Relationship Id="rId43" Type="http://schemas.openxmlformats.org/officeDocument/2006/relationships/hyperlink" Target="https://www.catholic.org/encyclopedia/view.php?id=6682" TargetMode="External"/><Relationship Id="rId48" Type="http://schemas.openxmlformats.org/officeDocument/2006/relationships/hyperlink" Target="https://www.catholic.org/encyclopedia/view.php?id=12332" TargetMode="External"/><Relationship Id="rId8" Type="http://schemas.openxmlformats.org/officeDocument/2006/relationships/hyperlink" Target="https://www.catholic.org/encyclopedia/view.php?id=12332" TargetMode="External"/><Relationship Id="rId51" Type="http://schemas.openxmlformats.org/officeDocument/2006/relationships/hyperlink" Target="https://www.catholic.org/encyclopedia/view.php?id=7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dcterms:created xsi:type="dcterms:W3CDTF">2024-04-05T13:41:00Z</dcterms:created>
  <dcterms:modified xsi:type="dcterms:W3CDTF">2024-04-05T13:41:00Z</dcterms:modified>
</cp:coreProperties>
</file>