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8DE81" w14:textId="77777777" w:rsidR="007B0022" w:rsidRDefault="007B0022" w:rsidP="007B0022">
      <w:r>
        <w:rPr>
          <w:noProof/>
        </w:rPr>
        <w:drawing>
          <wp:inline distT="0" distB="0" distL="0" distR="0" wp14:anchorId="65FE2C44" wp14:editId="62F52CFB">
            <wp:extent cx="1727200" cy="1079500"/>
            <wp:effectExtent l="0" t="0" r="6350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b/>
          <w:sz w:val="30"/>
          <w:szCs w:val="30"/>
          <w:lang w:val="pl-PL"/>
        </w:rPr>
        <w:t xml:space="preserve">SEKMADIENIO SKAITINIAI  </w:t>
      </w:r>
    </w:p>
    <w:p w14:paraId="143EF7D1" w14:textId="77777777" w:rsidR="002B142B" w:rsidRDefault="007B0022" w:rsidP="002B142B">
      <w:pPr>
        <w:jc w:val="right"/>
        <w:rPr>
          <w:b/>
          <w:bCs/>
          <w:color w:val="000000"/>
          <w:sz w:val="30"/>
          <w:szCs w:val="30"/>
          <w:lang w:val="pl-PL"/>
        </w:rPr>
      </w:pPr>
      <w:r>
        <w:rPr>
          <w:rFonts w:ascii="Comic Sans MS" w:hAnsi="Comic Sans MS" w:cs="Comic Sans MS"/>
          <w:sz w:val="30"/>
          <w:szCs w:val="30"/>
          <w:lang w:val="pl-PL"/>
        </w:rPr>
        <w:t>LITAUISK søndagsblad</w:t>
      </w:r>
    </w:p>
    <w:p w14:paraId="1289A6CA" w14:textId="0B26B645" w:rsidR="007B0022" w:rsidRPr="0092602B" w:rsidRDefault="00752A5F" w:rsidP="00B9756B">
      <w:pPr>
        <w:ind w:left="2832" w:right="720" w:firstLine="708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PINSEDAGEN</w:t>
      </w:r>
    </w:p>
    <w:p w14:paraId="11609A32" w14:textId="10D4B67C" w:rsidR="003F1409" w:rsidRPr="00CE2557" w:rsidRDefault="003F1409" w:rsidP="00752A5F">
      <w:pPr>
        <w:ind w:left="708" w:firstLine="708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CE2557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SEKMINĖS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- </w:t>
      </w:r>
      <w:proofErr w:type="spellStart"/>
      <w:r w:rsidRPr="00CE2557">
        <w:rPr>
          <w:rFonts w:ascii="Times New Roman" w:hAnsi="Times New Roman" w:cs="Times New Roman"/>
          <w:b/>
          <w:bCs/>
          <w:sz w:val="32"/>
          <w:szCs w:val="32"/>
          <w:lang w:val="en-US"/>
        </w:rPr>
        <w:t>Šventosios</w:t>
      </w:r>
      <w:proofErr w:type="spellEnd"/>
      <w:r w:rsidRPr="00CE2557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CE2557">
        <w:rPr>
          <w:rFonts w:ascii="Times New Roman" w:hAnsi="Times New Roman" w:cs="Times New Roman"/>
          <w:b/>
          <w:bCs/>
          <w:sz w:val="32"/>
          <w:szCs w:val="32"/>
          <w:lang w:val="en-US"/>
        </w:rPr>
        <w:t>Dvasios</w:t>
      </w:r>
      <w:proofErr w:type="spellEnd"/>
      <w:r w:rsidRPr="00CE2557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CE2557">
        <w:rPr>
          <w:rFonts w:ascii="Times New Roman" w:hAnsi="Times New Roman" w:cs="Times New Roman"/>
          <w:b/>
          <w:bCs/>
          <w:sz w:val="32"/>
          <w:szCs w:val="32"/>
          <w:lang w:val="en-US"/>
        </w:rPr>
        <w:t>Atsiuntimas</w:t>
      </w:r>
      <w:proofErr w:type="spellEnd"/>
      <w:r w:rsidRPr="00CE2557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(B/_ABC) </w:t>
      </w:r>
    </w:p>
    <w:p w14:paraId="59DEAFB1" w14:textId="77777777" w:rsidR="00F777A9" w:rsidRPr="003F1409" w:rsidRDefault="00F777A9" w:rsidP="005B6100">
      <w:pPr>
        <w:ind w:left="1416" w:firstLine="70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E7087BC" w14:textId="77777777" w:rsidR="00EA5241" w:rsidRPr="0088574C" w:rsidRDefault="00EA5241" w:rsidP="00EA5241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88574C">
        <w:rPr>
          <w:rFonts w:ascii="Times New Roman" w:hAnsi="Times New Roman" w:cs="Times New Roman"/>
          <w:b/>
          <w:bCs/>
          <w:sz w:val="28"/>
          <w:szCs w:val="28"/>
          <w:lang w:val="en-US"/>
        </w:rPr>
        <w:t>Pirmasis</w:t>
      </w:r>
      <w:proofErr w:type="spellEnd"/>
      <w:r w:rsidRPr="0088574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b/>
          <w:bCs/>
          <w:sz w:val="28"/>
          <w:szCs w:val="28"/>
          <w:lang w:val="en-US"/>
        </w:rPr>
        <w:t>skaitinys</w:t>
      </w:r>
      <w:proofErr w:type="spellEnd"/>
      <w:r w:rsidRPr="0088574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b/>
          <w:bCs/>
          <w:sz w:val="28"/>
          <w:szCs w:val="28"/>
          <w:lang w:val="en-US"/>
        </w:rPr>
        <w:t>Apd</w:t>
      </w:r>
      <w:proofErr w:type="spellEnd"/>
      <w:r w:rsidRPr="0088574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2, 1–11. Visi </w:t>
      </w:r>
      <w:proofErr w:type="spellStart"/>
      <w:r w:rsidRPr="0088574C">
        <w:rPr>
          <w:rFonts w:ascii="Times New Roman" w:hAnsi="Times New Roman" w:cs="Times New Roman"/>
          <w:b/>
          <w:bCs/>
          <w:sz w:val="28"/>
          <w:szCs w:val="28"/>
          <w:lang w:val="en-US"/>
        </w:rPr>
        <w:t>pasidarė</w:t>
      </w:r>
      <w:proofErr w:type="spellEnd"/>
      <w:r w:rsidRPr="0088574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b/>
          <w:bCs/>
          <w:sz w:val="28"/>
          <w:szCs w:val="28"/>
          <w:lang w:val="en-US"/>
        </w:rPr>
        <w:t>pilni</w:t>
      </w:r>
      <w:proofErr w:type="spellEnd"/>
      <w:r w:rsidRPr="0088574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b/>
          <w:bCs/>
          <w:sz w:val="28"/>
          <w:szCs w:val="28"/>
          <w:lang w:val="en-US"/>
        </w:rPr>
        <w:t>Šventosios</w:t>
      </w:r>
      <w:proofErr w:type="spellEnd"/>
      <w:r w:rsidRPr="0088574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b/>
          <w:bCs/>
          <w:sz w:val="28"/>
          <w:szCs w:val="28"/>
          <w:lang w:val="en-US"/>
        </w:rPr>
        <w:t>Dvasios</w:t>
      </w:r>
      <w:proofErr w:type="spellEnd"/>
      <w:r w:rsidRPr="0088574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b/>
          <w:bCs/>
          <w:sz w:val="28"/>
          <w:szCs w:val="28"/>
          <w:lang w:val="en-US"/>
        </w:rPr>
        <w:t>ir</w:t>
      </w:r>
      <w:proofErr w:type="spellEnd"/>
      <w:r w:rsidRPr="0088574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b/>
          <w:bCs/>
          <w:sz w:val="28"/>
          <w:szCs w:val="28"/>
          <w:lang w:val="en-US"/>
        </w:rPr>
        <w:t>pradėjo</w:t>
      </w:r>
      <w:proofErr w:type="spellEnd"/>
      <w:r w:rsidRPr="0088574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b/>
          <w:bCs/>
          <w:sz w:val="28"/>
          <w:szCs w:val="28"/>
          <w:lang w:val="en-US"/>
        </w:rPr>
        <w:t>kalbėti</w:t>
      </w:r>
      <w:proofErr w:type="spellEnd"/>
      <w:r w:rsidRPr="0088574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 </w:t>
      </w:r>
      <w:proofErr w:type="spellStart"/>
      <w:r w:rsidRPr="0088574C">
        <w:rPr>
          <w:rFonts w:ascii="Times New Roman" w:hAnsi="Times New Roman" w:cs="Times New Roman"/>
          <w:b/>
          <w:bCs/>
          <w:sz w:val="28"/>
          <w:szCs w:val="28"/>
          <w:lang w:val="en-US"/>
        </w:rPr>
        <w:t>Skaitinys</w:t>
      </w:r>
      <w:proofErr w:type="spellEnd"/>
      <w:r w:rsidRPr="0088574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b/>
          <w:bCs/>
          <w:sz w:val="28"/>
          <w:szCs w:val="28"/>
          <w:lang w:val="en-US"/>
        </w:rPr>
        <w:t>iš</w:t>
      </w:r>
      <w:proofErr w:type="spellEnd"/>
      <w:r w:rsidRPr="0088574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b/>
          <w:bCs/>
          <w:sz w:val="28"/>
          <w:szCs w:val="28"/>
          <w:lang w:val="en-US"/>
        </w:rPr>
        <w:t>Apaštalų</w:t>
      </w:r>
      <w:proofErr w:type="spellEnd"/>
      <w:r w:rsidRPr="0088574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b/>
          <w:bCs/>
          <w:sz w:val="28"/>
          <w:szCs w:val="28"/>
          <w:lang w:val="en-US"/>
        </w:rPr>
        <w:t>darbų</w:t>
      </w:r>
      <w:proofErr w:type="spellEnd"/>
      <w:r w:rsidRPr="0088574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</w:p>
    <w:p w14:paraId="750D0840" w14:textId="623B35AC" w:rsidR="001D4816" w:rsidRPr="0022435F" w:rsidRDefault="00EA5241" w:rsidP="008341B1">
      <w:pPr>
        <w:rPr>
          <w:lang w:val="en-US"/>
        </w:rPr>
      </w:pP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Atėjus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Sekminių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dienai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visi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mokiniai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buvo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drauge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vienoje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vietoje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Staiga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iš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dangaus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pasigirdo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ūžesys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, tarsi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pūstų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smarkus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vėjas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Jis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pripildė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visą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namą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kur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jie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sėdėjo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Jiems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pasirodė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tarsi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ugnies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liežuviai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kurie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pasidaliję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nusileido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ant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kiekvieno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iš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jų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. Visi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pasidarė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pilni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Šventosios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Dvasios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pradėjo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kalbėti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kitomis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kalbomis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kaip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Dvasia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jiems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davė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prabilti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Jeruzalėje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gyveno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žydų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pamaldžių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žmonių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iš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visų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tautų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po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dangumi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Pasigirdus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tam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ūžesiui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subėgo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daugybė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žmonių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. Jie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didžiai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nustebo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kiekvienas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girdėdamas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savo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kalba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juos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kalbant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Lyg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nesavi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nustėrę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jie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klausinėjo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:   „Argi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šitie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kalbantys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nėra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galilėjiečiai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? Tai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kaipgi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mes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kiekvienas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juos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girdime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savo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krašto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kalba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?!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Mes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partai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medai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elamiečiai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Mezopotamijos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Judėjos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Kapadokijos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, Ponto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Azijos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Frigijos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Pamfilijos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Egipto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Libijos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pakraščio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ties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Kirėne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gyventojai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ateiviai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romėnai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žydai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prozelitai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kretiečiai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arabai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, –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mes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visi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girdime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juos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skelbiant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įstabius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Dievo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darbus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sz w:val="28"/>
          <w:szCs w:val="28"/>
          <w:lang w:val="en-US"/>
        </w:rPr>
        <w:t>mūsų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8574C">
        <w:rPr>
          <w:rFonts w:ascii="Times New Roman" w:hAnsi="Times New Roman" w:cs="Times New Roman"/>
          <w:sz w:val="28"/>
          <w:szCs w:val="28"/>
          <w:lang w:val="en-US"/>
        </w:rPr>
        <w:t>kalbomis</w:t>
      </w:r>
      <w:proofErr w:type="spellEnd"/>
      <w:r w:rsidRPr="0088574C">
        <w:rPr>
          <w:rFonts w:ascii="Times New Roman" w:hAnsi="Times New Roman" w:cs="Times New Roman"/>
          <w:sz w:val="28"/>
          <w:szCs w:val="28"/>
          <w:lang w:val="en-US"/>
        </w:rPr>
        <w:t>.“</w:t>
      </w:r>
      <w:proofErr w:type="gramEnd"/>
      <w:r w:rsidRPr="00885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="004E6507" w:rsidRPr="00EA5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47FE" w:rsidRPr="00EA524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1D4816" w:rsidRPr="0022435F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Tai </w:t>
      </w:r>
      <w:proofErr w:type="spellStart"/>
      <w:r w:rsidR="001D4816" w:rsidRPr="0022435F">
        <w:rPr>
          <w:rFonts w:ascii="Times New Roman" w:hAnsi="Times New Roman" w:cs="Times New Roman"/>
          <w:b/>
          <w:bCs/>
          <w:sz w:val="36"/>
          <w:szCs w:val="36"/>
          <w:lang w:val="en-US"/>
        </w:rPr>
        <w:t>Dievo</w:t>
      </w:r>
      <w:proofErr w:type="spellEnd"/>
      <w:r w:rsidR="001D4816" w:rsidRPr="0022435F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="001D4816" w:rsidRPr="0022435F">
        <w:rPr>
          <w:rFonts w:ascii="Times New Roman" w:hAnsi="Times New Roman" w:cs="Times New Roman"/>
          <w:b/>
          <w:bCs/>
          <w:sz w:val="36"/>
          <w:szCs w:val="36"/>
          <w:lang w:val="en-US"/>
        </w:rPr>
        <w:t>žodis</w:t>
      </w:r>
      <w:proofErr w:type="spellEnd"/>
      <w:r w:rsidR="001D4816" w:rsidRPr="0022435F">
        <w:rPr>
          <w:rFonts w:ascii="Times New Roman" w:hAnsi="Times New Roman" w:cs="Times New Roman"/>
          <w:b/>
          <w:bCs/>
          <w:sz w:val="36"/>
          <w:szCs w:val="36"/>
          <w:lang w:val="en-US"/>
        </w:rPr>
        <w:t>.</w:t>
      </w:r>
    </w:p>
    <w:p w14:paraId="3F1BC691" w14:textId="77777777" w:rsidR="001B7FF6" w:rsidRPr="0022435F" w:rsidRDefault="001B7FF6" w:rsidP="004E6507">
      <w:p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02EAAA77" w14:textId="77777777" w:rsidR="0022435F" w:rsidRPr="001B5F59" w:rsidRDefault="0022435F" w:rsidP="0022435F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>Atliepiamoji</w:t>
      </w:r>
      <w:proofErr w:type="spellEnd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>psalmė</w:t>
      </w:r>
      <w:proofErr w:type="spellEnd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Ps 103 (104), 1ab </w:t>
      </w:r>
      <w:proofErr w:type="spellStart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>ir</w:t>
      </w:r>
      <w:proofErr w:type="spellEnd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24ac. 29bc–30.</w:t>
      </w:r>
    </w:p>
    <w:p w14:paraId="7F9A398B" w14:textId="77777777" w:rsidR="0022435F" w:rsidRPr="001B5F59" w:rsidRDefault="0022435F" w:rsidP="0022435F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31 </w:t>
      </w:r>
      <w:proofErr w:type="spellStart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>ir</w:t>
      </w:r>
      <w:proofErr w:type="spellEnd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34 (P.: </w:t>
      </w:r>
      <w:proofErr w:type="spellStart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>plg</w:t>
      </w:r>
      <w:proofErr w:type="spellEnd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. 30) </w:t>
      </w:r>
    </w:p>
    <w:p w14:paraId="5A9E910B" w14:textId="77777777" w:rsidR="0022435F" w:rsidRDefault="0022435F" w:rsidP="0022435F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E85FAE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P. </w:t>
      </w:r>
      <w:proofErr w:type="spellStart"/>
      <w:r w:rsidRPr="00E85FAE">
        <w:rPr>
          <w:rFonts w:ascii="Times New Roman" w:hAnsi="Times New Roman" w:cs="Times New Roman"/>
          <w:b/>
          <w:bCs/>
          <w:sz w:val="32"/>
          <w:szCs w:val="32"/>
          <w:lang w:val="en-US"/>
        </w:rPr>
        <w:t>Viešpatie</w:t>
      </w:r>
      <w:proofErr w:type="spellEnd"/>
      <w:r w:rsidRPr="00E85FAE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, </w:t>
      </w:r>
      <w:proofErr w:type="spellStart"/>
      <w:r w:rsidRPr="00E85FAE">
        <w:rPr>
          <w:rFonts w:ascii="Times New Roman" w:hAnsi="Times New Roman" w:cs="Times New Roman"/>
          <w:b/>
          <w:bCs/>
          <w:sz w:val="32"/>
          <w:szCs w:val="32"/>
          <w:lang w:val="en-US"/>
        </w:rPr>
        <w:t>atsiųsk</w:t>
      </w:r>
      <w:proofErr w:type="spellEnd"/>
      <w:r w:rsidRPr="00E85FAE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b/>
          <w:bCs/>
          <w:sz w:val="32"/>
          <w:szCs w:val="32"/>
          <w:lang w:val="en-US"/>
        </w:rPr>
        <w:t>savo</w:t>
      </w:r>
      <w:proofErr w:type="spellEnd"/>
      <w:r w:rsidRPr="00E85FAE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b/>
          <w:bCs/>
          <w:sz w:val="32"/>
          <w:szCs w:val="32"/>
          <w:lang w:val="en-US"/>
        </w:rPr>
        <w:t>Dvasią</w:t>
      </w:r>
      <w:proofErr w:type="spellEnd"/>
      <w:r w:rsidRPr="00E85FAE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b/>
          <w:bCs/>
          <w:sz w:val="32"/>
          <w:szCs w:val="32"/>
          <w:lang w:val="en-US"/>
        </w:rPr>
        <w:t>ir</w:t>
      </w:r>
      <w:proofErr w:type="spellEnd"/>
      <w:r w:rsidRPr="00E85FAE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b/>
          <w:bCs/>
          <w:sz w:val="32"/>
          <w:szCs w:val="32"/>
          <w:lang w:val="en-US"/>
        </w:rPr>
        <w:t>atnaujinki</w:t>
      </w:r>
      <w:proofErr w:type="spellEnd"/>
      <w:r w:rsidRPr="00E85FAE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b/>
          <w:bCs/>
          <w:sz w:val="32"/>
          <w:szCs w:val="32"/>
          <w:lang w:val="en-US"/>
        </w:rPr>
        <w:t>žemės</w:t>
      </w:r>
      <w:proofErr w:type="spellEnd"/>
      <w:r w:rsidRPr="00E85FAE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b/>
          <w:bCs/>
          <w:sz w:val="32"/>
          <w:szCs w:val="32"/>
          <w:lang w:val="en-US"/>
        </w:rPr>
        <w:t>veidą</w:t>
      </w:r>
      <w:proofErr w:type="spellEnd"/>
      <w:r w:rsidRPr="00E85FAE">
        <w:rPr>
          <w:rFonts w:ascii="Times New Roman" w:hAnsi="Times New Roman" w:cs="Times New Roman"/>
          <w:b/>
          <w:bCs/>
          <w:sz w:val="32"/>
          <w:szCs w:val="32"/>
          <w:lang w:val="en-US"/>
        </w:rPr>
        <w:t>.</w:t>
      </w:r>
    </w:p>
    <w:p w14:paraId="3B205F52" w14:textId="146A1638" w:rsidR="0022435F" w:rsidRPr="000830E0" w:rsidRDefault="0022435F" w:rsidP="0022435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Šlovink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Viešpatį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, mano </w:t>
      </w: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siela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>! *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Viešpatie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, mano </w:t>
      </w: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Dieve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esi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 be </w:t>
      </w: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galo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didis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</w:p>
    <w:p w14:paraId="62092007" w14:textId="3FE7FCD5" w:rsidR="0022435F" w:rsidRPr="000830E0" w:rsidRDefault="0022435F" w:rsidP="0022435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Viešpatie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kokia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tavo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kūrinių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įvairovė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>! *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Tavo </w:t>
      </w: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kūrinių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pripildyta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žemė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. – P.  </w:t>
      </w:r>
    </w:p>
    <w:p w14:paraId="552CF682" w14:textId="45F70BF4" w:rsidR="0022435F" w:rsidRPr="000830E0" w:rsidRDefault="0022435F" w:rsidP="0022435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Jei </w:t>
      </w: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alsavimą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atimi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jie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miršta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 *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sugrįžta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 į </w:t>
      </w: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dulkes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EECDE1F" w14:textId="3197EA2E" w:rsidR="0022435F" w:rsidRPr="000830E0" w:rsidRDefault="0022435F" w:rsidP="0022435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Kai </w:t>
      </w: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atsiunti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savo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dvasią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jie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vėl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atgyja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>, – *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taip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tu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atnaujini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žemės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veidą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. – P.  </w:t>
      </w:r>
    </w:p>
    <w:p w14:paraId="40123489" w14:textId="77777777" w:rsidR="0022435F" w:rsidRPr="000830E0" w:rsidRDefault="0022435F" w:rsidP="0022435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68715C3" w14:textId="67471FDD" w:rsidR="0022435F" w:rsidRPr="000830E0" w:rsidRDefault="0022435F" w:rsidP="0022435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lastRenderedPageBreak/>
        <w:t>Viešpaties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garbė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 per </w:t>
      </w: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amžius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tebūna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Dievas</w:t>
      </w:r>
      <w:proofErr w:type="spellEnd"/>
      <w:proofErr w:type="gramEnd"/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savo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kūriniais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tesidžiaugia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</w:p>
    <w:p w14:paraId="31BF5D17" w14:textId="5BE0DE6E" w:rsidR="0022435F" w:rsidRDefault="0022435F" w:rsidP="0022435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O, </w:t>
      </w: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kad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patiktų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 jam mano </w:t>
      </w: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maldos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>, *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juk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Viešpačiu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aš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30E0">
        <w:rPr>
          <w:rFonts w:ascii="Times New Roman" w:hAnsi="Times New Roman" w:cs="Times New Roman"/>
          <w:sz w:val="28"/>
          <w:szCs w:val="28"/>
          <w:lang w:val="en-US"/>
        </w:rPr>
        <w:t>džiaugsiuosi</w:t>
      </w:r>
      <w:proofErr w:type="spellEnd"/>
      <w:r w:rsidRPr="000830E0">
        <w:rPr>
          <w:rFonts w:ascii="Times New Roman" w:hAnsi="Times New Roman" w:cs="Times New Roman"/>
          <w:sz w:val="28"/>
          <w:szCs w:val="28"/>
          <w:lang w:val="en-US"/>
        </w:rPr>
        <w:t xml:space="preserve">. – P.  </w:t>
      </w:r>
    </w:p>
    <w:p w14:paraId="5B27BAD1" w14:textId="77777777" w:rsidR="00980CD1" w:rsidRPr="000830E0" w:rsidRDefault="00980CD1" w:rsidP="0022435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9A58F23" w14:textId="77777777" w:rsidR="000A7986" w:rsidRPr="001B5F59" w:rsidRDefault="000A7986" w:rsidP="000A7986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>Antrasis</w:t>
      </w:r>
      <w:proofErr w:type="spellEnd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skaitinys1 Kor 12, 3b–7. 12–13.  </w:t>
      </w:r>
      <w:proofErr w:type="spellStart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>Mes</w:t>
      </w:r>
      <w:proofErr w:type="spellEnd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>visi</w:t>
      </w:r>
      <w:proofErr w:type="spellEnd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>buvome</w:t>
      </w:r>
      <w:proofErr w:type="spellEnd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>pakrikštyti</w:t>
      </w:r>
      <w:proofErr w:type="spellEnd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>vienoje</w:t>
      </w:r>
      <w:proofErr w:type="spellEnd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>Dvasioje</w:t>
      </w:r>
      <w:proofErr w:type="spellEnd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, </w:t>
      </w:r>
      <w:proofErr w:type="spellStart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>kad</w:t>
      </w:r>
      <w:proofErr w:type="spellEnd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>sudarytume</w:t>
      </w:r>
      <w:proofErr w:type="spellEnd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>vieną</w:t>
      </w:r>
      <w:proofErr w:type="spellEnd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proofErr w:type="gramStart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>kūną</w:t>
      </w:r>
      <w:proofErr w:type="spellEnd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.</w:t>
      </w:r>
      <w:proofErr w:type="gramEnd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</w:t>
      </w:r>
      <w:proofErr w:type="spellStart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>Skaitinys</w:t>
      </w:r>
      <w:proofErr w:type="spellEnd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>iš</w:t>
      </w:r>
      <w:proofErr w:type="spellEnd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>šventojo</w:t>
      </w:r>
      <w:proofErr w:type="spellEnd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>apaštalo</w:t>
      </w:r>
      <w:proofErr w:type="spellEnd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>Pauliaus</w:t>
      </w:r>
      <w:proofErr w:type="spellEnd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>Pirmojo</w:t>
      </w:r>
      <w:proofErr w:type="spellEnd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>laiško</w:t>
      </w:r>
      <w:proofErr w:type="spellEnd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>korintiečiams</w:t>
      </w:r>
      <w:proofErr w:type="spellEnd"/>
      <w:r w:rsidRPr="001B5F5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. </w:t>
      </w:r>
    </w:p>
    <w:p w14:paraId="7F70FAD7" w14:textId="77777777" w:rsidR="000A7986" w:rsidRPr="00E85FAE" w:rsidRDefault="000A7986" w:rsidP="000A7986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0291075E" w14:textId="4EE85A5E" w:rsidR="001D4816" w:rsidRPr="000A7986" w:rsidRDefault="000A7986" w:rsidP="00E96DBC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Broliai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seserys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>!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Nė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vienas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negali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ištarti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: „Jėzus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yra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E85FAE">
        <w:rPr>
          <w:rFonts w:ascii="Times New Roman" w:hAnsi="Times New Roman" w:cs="Times New Roman"/>
          <w:sz w:val="32"/>
          <w:szCs w:val="32"/>
          <w:lang w:val="en-US"/>
        </w:rPr>
        <w:t>Viešpats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>“</w:t>
      </w:r>
      <w:proofErr w:type="gram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jei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Šventoji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Dvasia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nepaskatina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Esama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skirtingų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malonės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dovanų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tačiau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ta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pati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Dvasia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Esama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skirtingų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tarnysčių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tačiau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tas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pats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Viešpats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esama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skirtingų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darbų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tačiau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tas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pats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Dievas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kuris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visa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veikia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visur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kur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Kiekvienam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suteikiama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Dvasios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apraiška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bendram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labui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Kaip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vienas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kūnas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turi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daug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narių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, o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visi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nariai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nepaisant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daugumo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sudaro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vieną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kūną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taip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Kristus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Mes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visi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buvome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pakrikštyti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vienoje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Dvasioje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kad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sudarytume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vieną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Kūną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visi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žydai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graikai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vergai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laisvieji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;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visi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buvome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pagirdyti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viena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5FAE">
        <w:rPr>
          <w:rFonts w:ascii="Times New Roman" w:hAnsi="Times New Roman" w:cs="Times New Roman"/>
          <w:sz w:val="32"/>
          <w:szCs w:val="32"/>
          <w:lang w:val="en-US"/>
        </w:rPr>
        <w:t>Dvasia</w:t>
      </w:r>
      <w:proofErr w:type="spellEnd"/>
      <w:r w:rsidRPr="00E85FAE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DC66F4" w:rsidRPr="00481A0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1D4816" w:rsidRPr="0088574C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Tai </w:t>
      </w:r>
      <w:proofErr w:type="spellStart"/>
      <w:r w:rsidR="001D4816" w:rsidRPr="0088574C">
        <w:rPr>
          <w:rFonts w:ascii="Times New Roman" w:hAnsi="Times New Roman" w:cs="Times New Roman"/>
          <w:b/>
          <w:bCs/>
          <w:sz w:val="32"/>
          <w:szCs w:val="32"/>
          <w:lang w:val="en-US"/>
        </w:rPr>
        <w:t>Dievo</w:t>
      </w:r>
      <w:proofErr w:type="spellEnd"/>
      <w:r w:rsidR="001D4816" w:rsidRPr="0088574C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="001D4816" w:rsidRPr="0088574C">
        <w:rPr>
          <w:rFonts w:ascii="Times New Roman" w:hAnsi="Times New Roman" w:cs="Times New Roman"/>
          <w:b/>
          <w:bCs/>
          <w:sz w:val="32"/>
          <w:szCs w:val="32"/>
          <w:lang w:val="en-US"/>
        </w:rPr>
        <w:t>žodis</w:t>
      </w:r>
      <w:proofErr w:type="spellEnd"/>
      <w:r w:rsidR="001D4816" w:rsidRPr="0088574C">
        <w:rPr>
          <w:rFonts w:ascii="Times New Roman" w:hAnsi="Times New Roman" w:cs="Times New Roman"/>
          <w:b/>
          <w:bCs/>
          <w:sz w:val="32"/>
          <w:szCs w:val="32"/>
          <w:lang w:val="en-US"/>
        </w:rPr>
        <w:t>.</w:t>
      </w:r>
    </w:p>
    <w:p w14:paraId="354D90FF" w14:textId="77777777" w:rsidR="00411817" w:rsidRPr="0088574C" w:rsidRDefault="00411817" w:rsidP="0041181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0472244" w14:textId="77777777" w:rsidR="0088574C" w:rsidRPr="0088574C" w:rsidRDefault="0088574C" w:rsidP="0088574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88574C">
        <w:rPr>
          <w:rFonts w:ascii="Times New Roman" w:hAnsi="Times New Roman" w:cs="Times New Roman"/>
          <w:b/>
          <w:bCs/>
          <w:sz w:val="28"/>
          <w:szCs w:val="28"/>
          <w:lang w:val="en-US"/>
        </w:rPr>
        <w:t>Posmelis</w:t>
      </w:r>
      <w:proofErr w:type="spellEnd"/>
      <w:r w:rsidRPr="0088574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b/>
          <w:bCs/>
          <w:sz w:val="28"/>
          <w:szCs w:val="28"/>
          <w:lang w:val="en-US"/>
        </w:rPr>
        <w:t>prieš</w:t>
      </w:r>
      <w:proofErr w:type="spellEnd"/>
      <w:r w:rsidRPr="0088574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8574C">
        <w:rPr>
          <w:rFonts w:ascii="Times New Roman" w:hAnsi="Times New Roman" w:cs="Times New Roman"/>
          <w:b/>
          <w:bCs/>
          <w:sz w:val="28"/>
          <w:szCs w:val="28"/>
          <w:lang w:val="en-US"/>
        </w:rPr>
        <w:t>Evangeliją</w:t>
      </w:r>
      <w:proofErr w:type="spellEnd"/>
      <w:r w:rsidRPr="0088574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13FA485F" w14:textId="77777777" w:rsidR="0088574C" w:rsidRPr="00B9756B" w:rsidRDefault="0088574C" w:rsidP="0088574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B9756B">
        <w:rPr>
          <w:rFonts w:ascii="Times New Roman" w:hAnsi="Times New Roman" w:cs="Times New Roman"/>
          <w:sz w:val="32"/>
          <w:szCs w:val="32"/>
          <w:lang w:val="en-US"/>
        </w:rPr>
        <w:t xml:space="preserve">P. </w:t>
      </w:r>
      <w:proofErr w:type="spellStart"/>
      <w:r w:rsidRPr="00B9756B">
        <w:rPr>
          <w:rFonts w:ascii="Times New Roman" w:hAnsi="Times New Roman" w:cs="Times New Roman"/>
          <w:sz w:val="32"/>
          <w:szCs w:val="32"/>
          <w:lang w:val="en-US"/>
        </w:rPr>
        <w:t>Aleliuja</w:t>
      </w:r>
      <w:proofErr w:type="spellEnd"/>
      <w:r w:rsidRPr="00B9756B">
        <w:rPr>
          <w:rFonts w:ascii="Times New Roman" w:hAnsi="Times New Roman" w:cs="Times New Roman"/>
          <w:sz w:val="32"/>
          <w:szCs w:val="32"/>
          <w:lang w:val="en-US"/>
        </w:rPr>
        <w:t xml:space="preserve">. – </w:t>
      </w:r>
      <w:proofErr w:type="spellStart"/>
      <w:r w:rsidRPr="00B9756B">
        <w:rPr>
          <w:rFonts w:ascii="Times New Roman" w:hAnsi="Times New Roman" w:cs="Times New Roman"/>
          <w:sz w:val="32"/>
          <w:szCs w:val="32"/>
          <w:lang w:val="en-US"/>
        </w:rPr>
        <w:t>Ateik</w:t>
      </w:r>
      <w:proofErr w:type="spellEnd"/>
      <w:r w:rsidRPr="00B9756B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B9756B">
        <w:rPr>
          <w:rFonts w:ascii="Times New Roman" w:hAnsi="Times New Roman" w:cs="Times New Roman"/>
          <w:sz w:val="32"/>
          <w:szCs w:val="32"/>
          <w:lang w:val="en-US"/>
        </w:rPr>
        <w:t>Šventoji</w:t>
      </w:r>
      <w:proofErr w:type="spellEnd"/>
      <w:r w:rsidRPr="00B9756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9756B">
        <w:rPr>
          <w:rFonts w:ascii="Times New Roman" w:hAnsi="Times New Roman" w:cs="Times New Roman"/>
          <w:sz w:val="32"/>
          <w:szCs w:val="32"/>
          <w:lang w:val="en-US"/>
        </w:rPr>
        <w:t>Dvasia</w:t>
      </w:r>
      <w:proofErr w:type="spellEnd"/>
      <w:r w:rsidRPr="00B9756B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B9756B">
        <w:rPr>
          <w:rFonts w:ascii="Times New Roman" w:hAnsi="Times New Roman" w:cs="Times New Roman"/>
          <w:sz w:val="32"/>
          <w:szCs w:val="32"/>
          <w:lang w:val="en-US"/>
        </w:rPr>
        <w:t>pripildyk</w:t>
      </w:r>
      <w:proofErr w:type="spellEnd"/>
      <w:r w:rsidRPr="00B9756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9756B">
        <w:rPr>
          <w:rFonts w:ascii="Times New Roman" w:hAnsi="Times New Roman" w:cs="Times New Roman"/>
          <w:sz w:val="32"/>
          <w:szCs w:val="32"/>
          <w:lang w:val="en-US"/>
        </w:rPr>
        <w:t>savo</w:t>
      </w:r>
      <w:proofErr w:type="spellEnd"/>
      <w:r w:rsidRPr="00B9756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9756B">
        <w:rPr>
          <w:rFonts w:ascii="Times New Roman" w:hAnsi="Times New Roman" w:cs="Times New Roman"/>
          <w:sz w:val="32"/>
          <w:szCs w:val="32"/>
          <w:lang w:val="en-US"/>
        </w:rPr>
        <w:t>tikinčiųjų</w:t>
      </w:r>
      <w:proofErr w:type="spellEnd"/>
      <w:r w:rsidRPr="00B9756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9756B">
        <w:rPr>
          <w:rFonts w:ascii="Times New Roman" w:hAnsi="Times New Roman" w:cs="Times New Roman"/>
          <w:sz w:val="32"/>
          <w:szCs w:val="32"/>
          <w:lang w:val="en-US"/>
        </w:rPr>
        <w:t>širdis</w:t>
      </w:r>
      <w:proofErr w:type="spellEnd"/>
    </w:p>
    <w:p w14:paraId="03B72ACC" w14:textId="77777777" w:rsidR="0088574C" w:rsidRPr="00B9756B" w:rsidRDefault="0088574C" w:rsidP="0088574C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9756B"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r w:rsidRPr="00B9756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9756B">
        <w:rPr>
          <w:rFonts w:ascii="Times New Roman" w:hAnsi="Times New Roman" w:cs="Times New Roman"/>
          <w:sz w:val="32"/>
          <w:szCs w:val="32"/>
          <w:lang w:val="en-US"/>
        </w:rPr>
        <w:t>įžiebk</w:t>
      </w:r>
      <w:proofErr w:type="spellEnd"/>
      <w:r w:rsidRPr="00B9756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9756B">
        <w:rPr>
          <w:rFonts w:ascii="Times New Roman" w:hAnsi="Times New Roman" w:cs="Times New Roman"/>
          <w:sz w:val="32"/>
          <w:szCs w:val="32"/>
          <w:lang w:val="en-US"/>
        </w:rPr>
        <w:t>jose</w:t>
      </w:r>
      <w:proofErr w:type="spellEnd"/>
      <w:r w:rsidRPr="00B9756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9756B">
        <w:rPr>
          <w:rFonts w:ascii="Times New Roman" w:hAnsi="Times New Roman" w:cs="Times New Roman"/>
          <w:sz w:val="32"/>
          <w:szCs w:val="32"/>
          <w:lang w:val="en-US"/>
        </w:rPr>
        <w:t>savo</w:t>
      </w:r>
      <w:proofErr w:type="spellEnd"/>
      <w:r w:rsidRPr="00B9756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9756B">
        <w:rPr>
          <w:rFonts w:ascii="Times New Roman" w:hAnsi="Times New Roman" w:cs="Times New Roman"/>
          <w:sz w:val="32"/>
          <w:szCs w:val="32"/>
          <w:lang w:val="en-US"/>
        </w:rPr>
        <w:t>meilės</w:t>
      </w:r>
      <w:proofErr w:type="spellEnd"/>
      <w:r w:rsidRPr="00B9756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9756B">
        <w:rPr>
          <w:rFonts w:ascii="Times New Roman" w:hAnsi="Times New Roman" w:cs="Times New Roman"/>
          <w:sz w:val="32"/>
          <w:szCs w:val="32"/>
          <w:lang w:val="en-US"/>
        </w:rPr>
        <w:t>ugnį</w:t>
      </w:r>
      <w:proofErr w:type="spellEnd"/>
      <w:r w:rsidRPr="00B9756B">
        <w:rPr>
          <w:rFonts w:ascii="Times New Roman" w:hAnsi="Times New Roman" w:cs="Times New Roman"/>
          <w:sz w:val="32"/>
          <w:szCs w:val="32"/>
          <w:lang w:val="en-US"/>
        </w:rPr>
        <w:t xml:space="preserve">. – P. </w:t>
      </w:r>
      <w:proofErr w:type="spellStart"/>
      <w:r w:rsidRPr="00B9756B">
        <w:rPr>
          <w:rFonts w:ascii="Times New Roman" w:hAnsi="Times New Roman" w:cs="Times New Roman"/>
          <w:sz w:val="32"/>
          <w:szCs w:val="32"/>
          <w:lang w:val="en-US"/>
        </w:rPr>
        <w:t>Aleliuja</w:t>
      </w:r>
      <w:proofErr w:type="spellEnd"/>
      <w:r w:rsidRPr="00B9756B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7A5FD9D5" w14:textId="77777777" w:rsidR="00F777A9" w:rsidRPr="0088574C" w:rsidRDefault="00F777A9" w:rsidP="009F2EB4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6C6D7D8C" w14:textId="77777777" w:rsidR="00980CD1" w:rsidRDefault="00980CD1" w:rsidP="00980CD1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980CD1">
        <w:rPr>
          <w:rFonts w:ascii="Times New Roman" w:hAnsi="Times New Roman" w:cs="Times New Roman"/>
          <w:b/>
          <w:bCs/>
          <w:sz w:val="32"/>
          <w:szCs w:val="32"/>
          <w:lang w:val="en-US"/>
        </w:rPr>
        <w:t>EvangelijaJn</w:t>
      </w:r>
      <w:proofErr w:type="spellEnd"/>
      <w:r w:rsidRPr="00980CD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20, 19–23. Kaip mane </w:t>
      </w:r>
      <w:proofErr w:type="spellStart"/>
      <w:r w:rsidRPr="00980CD1">
        <w:rPr>
          <w:rFonts w:ascii="Times New Roman" w:hAnsi="Times New Roman" w:cs="Times New Roman"/>
          <w:b/>
          <w:bCs/>
          <w:sz w:val="32"/>
          <w:szCs w:val="32"/>
          <w:lang w:val="en-US"/>
        </w:rPr>
        <w:t>siuntė</w:t>
      </w:r>
      <w:proofErr w:type="spellEnd"/>
      <w:r w:rsidRPr="00980CD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980CD1">
        <w:rPr>
          <w:rFonts w:ascii="Times New Roman" w:hAnsi="Times New Roman" w:cs="Times New Roman"/>
          <w:b/>
          <w:bCs/>
          <w:sz w:val="32"/>
          <w:szCs w:val="32"/>
          <w:lang w:val="en-US"/>
        </w:rPr>
        <w:t>Tėvas</w:t>
      </w:r>
      <w:proofErr w:type="spellEnd"/>
      <w:r w:rsidRPr="00980CD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, </w:t>
      </w:r>
      <w:proofErr w:type="spellStart"/>
      <w:r w:rsidRPr="00980CD1">
        <w:rPr>
          <w:rFonts w:ascii="Times New Roman" w:hAnsi="Times New Roman" w:cs="Times New Roman"/>
          <w:b/>
          <w:bCs/>
          <w:sz w:val="32"/>
          <w:szCs w:val="32"/>
          <w:lang w:val="en-US"/>
        </w:rPr>
        <w:t>taip</w:t>
      </w:r>
      <w:proofErr w:type="spellEnd"/>
      <w:r w:rsidRPr="00980CD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980CD1">
        <w:rPr>
          <w:rFonts w:ascii="Times New Roman" w:hAnsi="Times New Roman" w:cs="Times New Roman"/>
          <w:b/>
          <w:bCs/>
          <w:sz w:val="32"/>
          <w:szCs w:val="32"/>
          <w:lang w:val="en-US"/>
        </w:rPr>
        <w:t>ir</w:t>
      </w:r>
      <w:proofErr w:type="spellEnd"/>
      <w:r w:rsidRPr="00980CD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980CD1">
        <w:rPr>
          <w:rFonts w:ascii="Times New Roman" w:hAnsi="Times New Roman" w:cs="Times New Roman"/>
          <w:b/>
          <w:bCs/>
          <w:sz w:val="32"/>
          <w:szCs w:val="32"/>
          <w:lang w:val="en-US"/>
        </w:rPr>
        <w:t>aš</w:t>
      </w:r>
      <w:proofErr w:type="spellEnd"/>
      <w:r w:rsidRPr="00980CD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jus </w:t>
      </w:r>
      <w:proofErr w:type="spellStart"/>
      <w:r w:rsidRPr="00980CD1">
        <w:rPr>
          <w:rFonts w:ascii="Times New Roman" w:hAnsi="Times New Roman" w:cs="Times New Roman"/>
          <w:b/>
          <w:bCs/>
          <w:sz w:val="32"/>
          <w:szCs w:val="32"/>
          <w:lang w:val="en-US"/>
        </w:rPr>
        <w:t>siunčiu</w:t>
      </w:r>
      <w:proofErr w:type="spellEnd"/>
      <w:r w:rsidRPr="00980CD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proofErr w:type="spellStart"/>
      <w:r w:rsidRPr="00980CD1">
        <w:rPr>
          <w:rFonts w:ascii="Times New Roman" w:hAnsi="Times New Roman" w:cs="Times New Roman"/>
          <w:b/>
          <w:bCs/>
          <w:sz w:val="32"/>
          <w:szCs w:val="32"/>
          <w:lang w:val="en-US"/>
        </w:rPr>
        <w:t>imkite</w:t>
      </w:r>
      <w:proofErr w:type="spellEnd"/>
      <w:r w:rsidRPr="00980CD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980CD1">
        <w:rPr>
          <w:rFonts w:ascii="Times New Roman" w:hAnsi="Times New Roman" w:cs="Times New Roman"/>
          <w:b/>
          <w:bCs/>
          <w:sz w:val="32"/>
          <w:szCs w:val="32"/>
          <w:lang w:val="en-US"/>
        </w:rPr>
        <w:t>Šventąją</w:t>
      </w:r>
      <w:proofErr w:type="spellEnd"/>
      <w:r w:rsidRPr="00980CD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980CD1">
        <w:rPr>
          <w:rFonts w:ascii="Times New Roman" w:hAnsi="Times New Roman" w:cs="Times New Roman"/>
          <w:b/>
          <w:bCs/>
          <w:sz w:val="32"/>
          <w:szCs w:val="32"/>
          <w:lang w:val="en-US"/>
        </w:rPr>
        <w:t>Dvasią</w:t>
      </w:r>
      <w:proofErr w:type="spellEnd"/>
      <w:r w:rsidRPr="00980CD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. </w:t>
      </w:r>
      <w:r w:rsidRPr="00980CD1">
        <w:rPr>
          <w:rFonts w:ascii="Cambria Math" w:hAnsi="Cambria Math" w:cs="Cambria Math"/>
          <w:b/>
          <w:bCs/>
          <w:sz w:val="32"/>
          <w:szCs w:val="32"/>
          <w:lang w:val="en-US"/>
        </w:rPr>
        <w:t>✠</w:t>
      </w:r>
      <w:r w:rsidRPr="00980CD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980CD1">
        <w:rPr>
          <w:rFonts w:ascii="Times New Roman" w:hAnsi="Times New Roman" w:cs="Times New Roman"/>
          <w:b/>
          <w:bCs/>
          <w:sz w:val="32"/>
          <w:szCs w:val="32"/>
          <w:lang w:val="en-US"/>
        </w:rPr>
        <w:t>Iš</w:t>
      </w:r>
      <w:proofErr w:type="spellEnd"/>
      <w:r w:rsidRPr="00980CD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980CD1">
        <w:rPr>
          <w:rFonts w:ascii="Times New Roman" w:hAnsi="Times New Roman" w:cs="Times New Roman"/>
          <w:b/>
          <w:bCs/>
          <w:sz w:val="32"/>
          <w:szCs w:val="32"/>
          <w:lang w:val="en-US"/>
        </w:rPr>
        <w:t>šventosios</w:t>
      </w:r>
      <w:proofErr w:type="spellEnd"/>
      <w:r w:rsidRPr="00980CD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980CD1">
        <w:rPr>
          <w:rFonts w:ascii="Times New Roman" w:hAnsi="Times New Roman" w:cs="Times New Roman"/>
          <w:b/>
          <w:bCs/>
          <w:sz w:val="32"/>
          <w:szCs w:val="32"/>
          <w:lang w:val="en-US"/>
        </w:rPr>
        <w:t>Evangelijos</w:t>
      </w:r>
      <w:proofErr w:type="spellEnd"/>
      <w:r w:rsidRPr="00980CD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980CD1">
        <w:rPr>
          <w:rFonts w:ascii="Times New Roman" w:hAnsi="Times New Roman" w:cs="Times New Roman"/>
          <w:b/>
          <w:bCs/>
          <w:sz w:val="32"/>
          <w:szCs w:val="32"/>
          <w:lang w:val="en-US"/>
        </w:rPr>
        <w:t>pagal</w:t>
      </w:r>
      <w:proofErr w:type="spellEnd"/>
      <w:r w:rsidRPr="00980CD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980CD1">
        <w:rPr>
          <w:rFonts w:ascii="Times New Roman" w:hAnsi="Times New Roman" w:cs="Times New Roman"/>
          <w:b/>
          <w:bCs/>
          <w:sz w:val="32"/>
          <w:szCs w:val="32"/>
          <w:lang w:val="en-US"/>
        </w:rPr>
        <w:t>Joną</w:t>
      </w:r>
      <w:proofErr w:type="spellEnd"/>
      <w:r w:rsidRPr="00980CD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. </w:t>
      </w:r>
    </w:p>
    <w:p w14:paraId="5671E0AB" w14:textId="77777777" w:rsidR="00980CD1" w:rsidRDefault="00980CD1" w:rsidP="002B0E9F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1DADD879" w14:textId="5FE10461" w:rsidR="001D4816" w:rsidRPr="00006592" w:rsidRDefault="00980CD1" w:rsidP="002B0E9F">
      <w:pPr>
        <w:rPr>
          <w:sz w:val="32"/>
          <w:szCs w:val="32"/>
        </w:rPr>
      </w:pP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Pirmosios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savaitės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dienos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vakare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durims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kur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buvo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susirinkę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mokiniai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dėl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žydų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baimės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esant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užrakintoms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atėjo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 Jėzus,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atsistojo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viduryje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ir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tarė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>: „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Ramybė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 w:rsidRPr="00980CD1">
        <w:rPr>
          <w:rFonts w:ascii="Times New Roman" w:hAnsi="Times New Roman" w:cs="Times New Roman"/>
          <w:sz w:val="36"/>
          <w:szCs w:val="36"/>
          <w:lang w:val="en-US"/>
        </w:rPr>
        <w:t>jums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>!“</w:t>
      </w:r>
      <w:proofErr w:type="gram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 Tai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pasakęs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jis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parodė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jiems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rankas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ir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šoną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Mokiniai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nudžiugo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išvydę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Viešpatį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. O Jėzus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vėl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tarė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>: „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Ramybė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jums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! Kaip mane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siuntė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Tėvas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taip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ir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aš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 jus </w:t>
      </w:r>
      <w:proofErr w:type="spellStart"/>
      <w:proofErr w:type="gramStart"/>
      <w:r w:rsidRPr="00980CD1">
        <w:rPr>
          <w:rFonts w:ascii="Times New Roman" w:hAnsi="Times New Roman" w:cs="Times New Roman"/>
          <w:sz w:val="36"/>
          <w:szCs w:val="36"/>
          <w:lang w:val="en-US"/>
        </w:rPr>
        <w:t>siunčiu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>.“</w:t>
      </w:r>
      <w:proofErr w:type="gram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  Tai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pasakęs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jis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kvėpė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 į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juos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ir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tarė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>: „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Imkite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Šventąją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Dvasią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. Kam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atleisite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nuodėmes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tiems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jos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 bus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atleistos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, o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kam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980CD1">
        <w:rPr>
          <w:rFonts w:ascii="Times New Roman" w:hAnsi="Times New Roman" w:cs="Times New Roman"/>
          <w:sz w:val="36"/>
          <w:szCs w:val="36"/>
          <w:lang w:val="en-US"/>
        </w:rPr>
        <w:t>sulaikysite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, – </w:t>
      </w:r>
      <w:proofErr w:type="spellStart"/>
      <w:proofErr w:type="gramStart"/>
      <w:r w:rsidRPr="00980CD1">
        <w:rPr>
          <w:rFonts w:ascii="Times New Roman" w:hAnsi="Times New Roman" w:cs="Times New Roman"/>
          <w:sz w:val="36"/>
          <w:szCs w:val="36"/>
          <w:lang w:val="en-US"/>
        </w:rPr>
        <w:t>sulaikytos</w:t>
      </w:r>
      <w:proofErr w:type="spellEnd"/>
      <w:r w:rsidRPr="00980CD1">
        <w:rPr>
          <w:rFonts w:ascii="Times New Roman" w:hAnsi="Times New Roman" w:cs="Times New Roman"/>
          <w:sz w:val="36"/>
          <w:szCs w:val="36"/>
          <w:lang w:val="en-US"/>
        </w:rPr>
        <w:t>.“</w:t>
      </w:r>
      <w:proofErr w:type="gramEnd"/>
      <w:r w:rsidRPr="00980CD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  <w:r w:rsidR="001D4816" w:rsidRPr="00006592">
        <w:rPr>
          <w:rFonts w:ascii="Times New Roman" w:hAnsi="Times New Roman" w:cs="Times New Roman"/>
          <w:b/>
          <w:bCs/>
          <w:sz w:val="32"/>
          <w:szCs w:val="32"/>
        </w:rPr>
        <w:t xml:space="preserve">Tai </w:t>
      </w:r>
      <w:proofErr w:type="spellStart"/>
      <w:r w:rsidR="001D4816" w:rsidRPr="00006592">
        <w:rPr>
          <w:rFonts w:ascii="Times New Roman" w:hAnsi="Times New Roman" w:cs="Times New Roman"/>
          <w:b/>
          <w:bCs/>
          <w:sz w:val="32"/>
          <w:szCs w:val="32"/>
        </w:rPr>
        <w:t>Viešpaties</w:t>
      </w:r>
      <w:proofErr w:type="spellEnd"/>
      <w:r w:rsidR="001D4816" w:rsidRPr="0000659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1D4816" w:rsidRPr="00006592">
        <w:rPr>
          <w:rFonts w:ascii="Times New Roman" w:hAnsi="Times New Roman" w:cs="Times New Roman"/>
          <w:b/>
          <w:bCs/>
          <w:sz w:val="32"/>
          <w:szCs w:val="32"/>
        </w:rPr>
        <w:t>žodis</w:t>
      </w:r>
      <w:proofErr w:type="spellEnd"/>
      <w:r w:rsidR="001D4816" w:rsidRPr="00006592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sectPr w:rsidR="001D4816" w:rsidRPr="00006592" w:rsidSect="002C0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16"/>
    <w:rsid w:val="0000355F"/>
    <w:rsid w:val="00006592"/>
    <w:rsid w:val="000401DA"/>
    <w:rsid w:val="00064789"/>
    <w:rsid w:val="000A2B03"/>
    <w:rsid w:val="000A70D6"/>
    <w:rsid w:val="000A7986"/>
    <w:rsid w:val="000D56DC"/>
    <w:rsid w:val="001847FE"/>
    <w:rsid w:val="001B5522"/>
    <w:rsid w:val="001B7FF6"/>
    <w:rsid w:val="001D4816"/>
    <w:rsid w:val="0022435F"/>
    <w:rsid w:val="002B0E9F"/>
    <w:rsid w:val="002B142B"/>
    <w:rsid w:val="002C0FA1"/>
    <w:rsid w:val="002D6A50"/>
    <w:rsid w:val="003D7402"/>
    <w:rsid w:val="003F1409"/>
    <w:rsid w:val="00411817"/>
    <w:rsid w:val="00417FAC"/>
    <w:rsid w:val="004449D1"/>
    <w:rsid w:val="00471B61"/>
    <w:rsid w:val="00481A0C"/>
    <w:rsid w:val="004A681A"/>
    <w:rsid w:val="004E09A4"/>
    <w:rsid w:val="004E6507"/>
    <w:rsid w:val="00511516"/>
    <w:rsid w:val="00524718"/>
    <w:rsid w:val="00543000"/>
    <w:rsid w:val="005B6100"/>
    <w:rsid w:val="006B594D"/>
    <w:rsid w:val="00752A5F"/>
    <w:rsid w:val="00775D5F"/>
    <w:rsid w:val="007953E1"/>
    <w:rsid w:val="0079707B"/>
    <w:rsid w:val="007A70B2"/>
    <w:rsid w:val="007B0022"/>
    <w:rsid w:val="007E3434"/>
    <w:rsid w:val="008341B1"/>
    <w:rsid w:val="0088574C"/>
    <w:rsid w:val="0089645F"/>
    <w:rsid w:val="008A26A1"/>
    <w:rsid w:val="008E55E3"/>
    <w:rsid w:val="00980CD1"/>
    <w:rsid w:val="009B565C"/>
    <w:rsid w:val="009F2EB4"/>
    <w:rsid w:val="009F6C14"/>
    <w:rsid w:val="00A235C3"/>
    <w:rsid w:val="00A23866"/>
    <w:rsid w:val="00A57936"/>
    <w:rsid w:val="00A77467"/>
    <w:rsid w:val="00AA1695"/>
    <w:rsid w:val="00AA45DC"/>
    <w:rsid w:val="00B11EC4"/>
    <w:rsid w:val="00B31F76"/>
    <w:rsid w:val="00B9756B"/>
    <w:rsid w:val="00BA6695"/>
    <w:rsid w:val="00BF6AF3"/>
    <w:rsid w:val="00CB0059"/>
    <w:rsid w:val="00CD5E59"/>
    <w:rsid w:val="00D91CD9"/>
    <w:rsid w:val="00DC66F4"/>
    <w:rsid w:val="00DE3695"/>
    <w:rsid w:val="00DE4C02"/>
    <w:rsid w:val="00E0107F"/>
    <w:rsid w:val="00E96DBC"/>
    <w:rsid w:val="00EA5241"/>
    <w:rsid w:val="00EC20D3"/>
    <w:rsid w:val="00EC3939"/>
    <w:rsid w:val="00F72E89"/>
    <w:rsid w:val="00F777A9"/>
    <w:rsid w:val="00F91E34"/>
    <w:rsid w:val="00FD4549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B952"/>
  <w15:chartTrackingRefBased/>
  <w15:docId w15:val="{237406AD-B27C-4F78-8C87-6A01D635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D48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D48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D48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D48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48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D48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48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48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48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D48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48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D48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D4816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D4816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D4816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D4816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D4816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D4816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1D48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D48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D48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D48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1D48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1D4816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1D4816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1D4816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48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4816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1D481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8</cp:revision>
  <cp:lastPrinted>2024-03-22T11:21:00Z</cp:lastPrinted>
  <dcterms:created xsi:type="dcterms:W3CDTF">2024-05-15T09:20:00Z</dcterms:created>
  <dcterms:modified xsi:type="dcterms:W3CDTF">2024-05-15T09:24:00Z</dcterms:modified>
</cp:coreProperties>
</file>