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8DE81" w14:textId="77777777" w:rsidR="007B0022" w:rsidRDefault="007B0022" w:rsidP="007B0022">
      <w:r>
        <w:rPr>
          <w:noProof/>
        </w:rPr>
        <w:drawing>
          <wp:inline distT="0" distB="0" distL="0" distR="0" wp14:anchorId="65FE2C44" wp14:editId="62F52CFB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SEKMADIENIO SKAITINIAI  </w:t>
      </w:r>
    </w:p>
    <w:p w14:paraId="143EF7D1" w14:textId="77777777" w:rsidR="002B142B" w:rsidRDefault="007B0022" w:rsidP="002B142B">
      <w:pPr>
        <w:jc w:val="right"/>
        <w:rPr>
          <w:b/>
          <w:bCs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LITAUISK søndagsblad</w:t>
      </w:r>
    </w:p>
    <w:p w14:paraId="1289A6CA" w14:textId="25DE679A" w:rsidR="007B0022" w:rsidRPr="009C40C2" w:rsidRDefault="00D23699" w:rsidP="00D23699">
      <w:pPr>
        <w:ind w:right="720"/>
        <w:rPr>
          <w:rFonts w:cs="Times New Roman"/>
          <w:b/>
          <w:bCs/>
          <w:sz w:val="36"/>
          <w:szCs w:val="36"/>
          <w:lang w:val="pl-PL"/>
        </w:rPr>
      </w:pPr>
      <w:r>
        <w:rPr>
          <w:rFonts w:cs="Times New Roman"/>
          <w:b/>
          <w:bCs/>
          <w:sz w:val="36"/>
          <w:szCs w:val="36"/>
          <w:lang w:val="pl-PL"/>
        </w:rPr>
        <w:t xml:space="preserve">                 </w:t>
      </w:r>
      <w:r w:rsidR="00E5112B">
        <w:rPr>
          <w:rFonts w:cs="Times New Roman"/>
          <w:b/>
          <w:bCs/>
          <w:sz w:val="36"/>
          <w:szCs w:val="36"/>
          <w:lang w:val="pl-PL"/>
        </w:rPr>
        <w:t xml:space="preserve"> </w:t>
      </w:r>
      <w:r w:rsidR="00CA1FD3">
        <w:rPr>
          <w:rFonts w:cs="Times New Roman"/>
          <w:b/>
          <w:bCs/>
          <w:sz w:val="36"/>
          <w:szCs w:val="36"/>
          <w:lang w:val="pl-PL"/>
        </w:rPr>
        <w:t xml:space="preserve">DE </w:t>
      </w:r>
      <w:r w:rsidR="006C55B0">
        <w:rPr>
          <w:rFonts w:cs="Times New Roman"/>
          <w:b/>
          <w:bCs/>
          <w:sz w:val="36"/>
          <w:szCs w:val="36"/>
          <w:lang w:val="pl-PL"/>
        </w:rPr>
        <w:t>HELLIGE AP</w:t>
      </w:r>
      <w:r w:rsidR="0081185D">
        <w:rPr>
          <w:rFonts w:cs="Times New Roman"/>
          <w:b/>
          <w:bCs/>
          <w:sz w:val="36"/>
          <w:szCs w:val="36"/>
          <w:lang w:val="pl-PL"/>
        </w:rPr>
        <w:t xml:space="preserve">OSTLENE </w:t>
      </w:r>
      <w:r w:rsidR="00CA1FD3">
        <w:rPr>
          <w:rFonts w:cs="Times New Roman"/>
          <w:b/>
          <w:bCs/>
          <w:sz w:val="36"/>
          <w:szCs w:val="36"/>
          <w:lang w:val="pl-PL"/>
        </w:rPr>
        <w:t>PETER OG PAULUS</w:t>
      </w:r>
    </w:p>
    <w:p w14:paraId="5959CAF2" w14:textId="77777777" w:rsidR="009328D1" w:rsidRPr="001B020A" w:rsidRDefault="009328D1" w:rsidP="009328D1">
      <w:pPr>
        <w:ind w:left="708" w:firstLine="708"/>
        <w:rPr>
          <w:rFonts w:ascii="Times New Roman" w:hAnsi="Times New Roman" w:cs="Times New Roman"/>
          <w:sz w:val="36"/>
          <w:szCs w:val="36"/>
          <w:lang w:val="en-US"/>
        </w:rPr>
      </w:pPr>
      <w:r w:rsidRPr="001B020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ŠV. PETRAS IR PAULIUS (S)  </w:t>
      </w:r>
      <w:proofErr w:type="spellStart"/>
      <w:r w:rsidRPr="001B020A">
        <w:rPr>
          <w:rFonts w:ascii="Times New Roman" w:hAnsi="Times New Roman" w:cs="Times New Roman"/>
          <w:b/>
          <w:bCs/>
          <w:sz w:val="36"/>
          <w:szCs w:val="36"/>
          <w:lang w:val="en-US"/>
        </w:rPr>
        <w:t>Birželio</w:t>
      </w:r>
      <w:proofErr w:type="spellEnd"/>
      <w:r w:rsidRPr="001B020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29 d.</w:t>
      </w:r>
    </w:p>
    <w:p w14:paraId="35196241" w14:textId="77777777" w:rsidR="00DC15A8" w:rsidRPr="00DC15A8" w:rsidRDefault="00DC15A8" w:rsidP="00DC15A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BF49B5" w14:textId="480EE183" w:rsidR="00802AFA" w:rsidRPr="00154D04" w:rsidRDefault="00802AFA" w:rsidP="00802AF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Pirmasis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Ez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17, 22–24</w:t>
      </w:r>
      <w:r w:rsid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iš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pranašo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Ezekielio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knygos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39F9451F" w14:textId="29ED6A9A" w:rsidR="00102395" w:rsidRDefault="00802AFA" w:rsidP="00102395">
      <w:pPr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Taip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kalbėjo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Dievas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21A0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pats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paimsiu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ūglį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nuo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aukštojo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kedro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viršūnės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pats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jį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įdiegsiu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Nulaušiu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patį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trapųjį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nuo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jo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aukščiausių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ūglių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pats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persodinsiu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jį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aukštą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didingą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kalną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Aukštajame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Izraelio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kalne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jį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pasodinsiu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sukrautų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pumpurus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neštų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vaisių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taptų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puikiu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kedru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. Po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juo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apsigyvens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visokie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paukščiai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jo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šakų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ūksmėje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kraus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lizdus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visokie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sparnuočiai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Visi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krašto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medžiai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žinos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esu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pažeminu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aukštą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medį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paaukštinu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žemą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nudžiovinu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žaliuojantį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padarau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nudžiūvęs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imtų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žydėti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. Kaip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kalbėjau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taip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padarysiu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!“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D4816" w:rsidRPr="00D2633F">
        <w:rPr>
          <w:rFonts w:ascii="Times New Roman" w:hAnsi="Times New Roman" w:cs="Times New Roman"/>
          <w:b/>
          <w:bCs/>
          <w:sz w:val="36"/>
          <w:szCs w:val="36"/>
          <w:lang w:val="pl-PL"/>
        </w:rPr>
        <w:t>Tai Dievo žodis.</w:t>
      </w:r>
    </w:p>
    <w:p w14:paraId="344877C0" w14:textId="77777777" w:rsidR="00102395" w:rsidRPr="00EA0C18" w:rsidRDefault="00102395" w:rsidP="0010239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9D1D30E" w14:textId="77777777" w:rsidR="008F7D27" w:rsidRPr="00154D04" w:rsidRDefault="008F7D27" w:rsidP="008F7D2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psalmė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Ps 91 (92), 2–3. 13–14. 15–16 (P.: 2a)</w:t>
      </w:r>
    </w:p>
    <w:p w14:paraId="319AB3DA" w14:textId="77777777" w:rsidR="008F7D27" w:rsidRPr="00154D04" w:rsidRDefault="008F7D27" w:rsidP="008F7D2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P.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Viešpatie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kaip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gera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tave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šlovint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16F27E07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FD97F1F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Viešpatie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kaip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gera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tave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šlovint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05EECB64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giedoti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šlovinimo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giesmes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tavo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vardui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Aukščiausias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34FD6A02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skelbti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kas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rytą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ištikimąją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tavo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meilę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* </w:t>
      </w:r>
    </w:p>
    <w:p w14:paraId="78D8AEC8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tavo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ištikimybę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– kas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naktį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. – P.</w:t>
      </w:r>
    </w:p>
    <w:p w14:paraId="2BB6299D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6748BA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Teisieji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žaliuoja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lyg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palmės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435DAF22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šakojas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kaip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kedrai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Libano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148197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Viešpaties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Namuose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pasodinti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39BC80AE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mūsų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Dievo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kiemuos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jie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žaliuoja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. – P.</w:t>
      </w:r>
    </w:p>
    <w:p w14:paraId="0FA172BF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BBD391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1A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Net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žiloje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senatvėje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neša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vaisių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23B034C6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visada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sodrių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sultingų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39E55444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liudydami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koks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teisus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yra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– *</w:t>
      </w:r>
    </w:p>
    <w:p w14:paraId="2DDE815B" w14:textId="77777777" w:rsidR="008F7D27" w:rsidRPr="00EA7D81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D81">
        <w:rPr>
          <w:rFonts w:ascii="Times New Roman" w:hAnsi="Times New Roman" w:cs="Times New Roman"/>
          <w:sz w:val="28"/>
          <w:szCs w:val="28"/>
          <w:lang w:val="en-US"/>
        </w:rPr>
        <w:t xml:space="preserve">mano </w:t>
      </w:r>
      <w:proofErr w:type="spellStart"/>
      <w:r w:rsidRPr="00EA7D81">
        <w:rPr>
          <w:rFonts w:ascii="Times New Roman" w:hAnsi="Times New Roman" w:cs="Times New Roman"/>
          <w:sz w:val="28"/>
          <w:szCs w:val="28"/>
          <w:lang w:val="en-US"/>
        </w:rPr>
        <w:t>uola</w:t>
      </w:r>
      <w:proofErr w:type="spellEnd"/>
      <w:r w:rsidRPr="00EA7D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7D81">
        <w:rPr>
          <w:rFonts w:ascii="Times New Roman" w:hAnsi="Times New Roman" w:cs="Times New Roman"/>
          <w:sz w:val="28"/>
          <w:szCs w:val="28"/>
          <w:lang w:val="en-US"/>
        </w:rPr>
        <w:t>nes</w:t>
      </w:r>
      <w:proofErr w:type="spellEnd"/>
      <w:r w:rsidRPr="00EA7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7D81">
        <w:rPr>
          <w:rFonts w:ascii="Times New Roman" w:hAnsi="Times New Roman" w:cs="Times New Roman"/>
          <w:sz w:val="28"/>
          <w:szCs w:val="28"/>
          <w:lang w:val="en-US"/>
        </w:rPr>
        <w:t>jame</w:t>
      </w:r>
      <w:proofErr w:type="spellEnd"/>
      <w:r w:rsidRPr="00EA7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7D81">
        <w:rPr>
          <w:rFonts w:ascii="Times New Roman" w:hAnsi="Times New Roman" w:cs="Times New Roman"/>
          <w:sz w:val="28"/>
          <w:szCs w:val="28"/>
          <w:lang w:val="en-US"/>
        </w:rPr>
        <w:t>nerasi</w:t>
      </w:r>
      <w:proofErr w:type="spellEnd"/>
      <w:r w:rsidRPr="00EA7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7D81">
        <w:rPr>
          <w:rFonts w:ascii="Times New Roman" w:hAnsi="Times New Roman" w:cs="Times New Roman"/>
          <w:sz w:val="28"/>
          <w:szCs w:val="28"/>
          <w:lang w:val="en-US"/>
        </w:rPr>
        <w:t>ydos</w:t>
      </w:r>
      <w:proofErr w:type="spellEnd"/>
      <w:r w:rsidRPr="00EA7D81">
        <w:rPr>
          <w:rFonts w:ascii="Times New Roman" w:hAnsi="Times New Roman" w:cs="Times New Roman"/>
          <w:sz w:val="28"/>
          <w:szCs w:val="28"/>
          <w:lang w:val="en-US"/>
        </w:rPr>
        <w:t>“ – P.</w:t>
      </w:r>
    </w:p>
    <w:p w14:paraId="7A72B0D0" w14:textId="77777777" w:rsidR="009838D7" w:rsidRPr="00EA7D81" w:rsidRDefault="009838D7" w:rsidP="009838D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CF61BB1" w14:textId="49EC1224" w:rsidR="009838D7" w:rsidRPr="00EA7D81" w:rsidRDefault="009838D7" w:rsidP="009838D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>Antrasis</w:t>
      </w:r>
      <w:proofErr w:type="spellEnd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 Kor 5, 6–10.  </w:t>
      </w:r>
      <w:proofErr w:type="spellStart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>iš</w:t>
      </w:r>
      <w:proofErr w:type="spellEnd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>šventojo</w:t>
      </w:r>
      <w:proofErr w:type="spellEnd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>apaštalo</w:t>
      </w:r>
      <w:proofErr w:type="spellEnd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>Pauliaus</w:t>
      </w:r>
      <w:proofErr w:type="spellEnd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proofErr w:type="spellStart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>Antrojo</w:t>
      </w:r>
      <w:proofErr w:type="spellEnd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>laiško</w:t>
      </w:r>
      <w:proofErr w:type="spellEnd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>korintiečiams</w:t>
      </w:r>
      <w:proofErr w:type="spellEnd"/>
      <w:r w:rsidRPr="00EA7D81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28912028" w14:textId="77777777" w:rsidR="009838D7" w:rsidRPr="00EA7D81" w:rsidRDefault="009838D7" w:rsidP="009838D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1CF7A2B" w14:textId="43AFC013" w:rsidR="00A20E8C" w:rsidRPr="00960EB1" w:rsidRDefault="009838D7" w:rsidP="00A20E8C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Broliai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seserys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visuomet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gerai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nusiteikę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nors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žinome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kolei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gyvename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kūne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esame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svetur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toli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nuo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Viešpaties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čia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gyvename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tikėjimu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o ne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regėjimu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. Vis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dėlto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esame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gerai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nusiteikę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pasiruošę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palikti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kūno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būstinę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įsikurti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Viešpatį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Štai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kodėl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būdami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namie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svetur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laikome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garbe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jam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patikti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. Juk mums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visiems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reikės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stoti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prieš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Kristaus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teismo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krasę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kiekvienas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atsiimtų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ką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jis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gyvendamas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kūne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yra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daręs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gera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28"/>
          <w:szCs w:val="28"/>
          <w:lang w:val="en-US"/>
        </w:rPr>
        <w:t>bloga</w:t>
      </w:r>
      <w:proofErr w:type="spellEnd"/>
      <w:r w:rsidRPr="00960EB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A20E8C" w:rsidRPr="00960EB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Tai </w:t>
      </w:r>
      <w:proofErr w:type="spellStart"/>
      <w:r w:rsidR="00A20E8C" w:rsidRPr="00960EB1">
        <w:rPr>
          <w:rFonts w:ascii="Times New Roman" w:hAnsi="Times New Roman" w:cs="Times New Roman"/>
          <w:b/>
          <w:bCs/>
          <w:sz w:val="32"/>
          <w:szCs w:val="32"/>
          <w:lang w:val="en-US"/>
        </w:rPr>
        <w:t>Dievo</w:t>
      </w:r>
      <w:proofErr w:type="spellEnd"/>
      <w:r w:rsidR="00A20E8C" w:rsidRPr="00960EB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A20E8C" w:rsidRPr="00960EB1">
        <w:rPr>
          <w:rFonts w:ascii="Times New Roman" w:hAnsi="Times New Roman" w:cs="Times New Roman"/>
          <w:b/>
          <w:bCs/>
          <w:sz w:val="32"/>
          <w:szCs w:val="32"/>
          <w:lang w:val="en-US"/>
        </w:rPr>
        <w:t>žodis</w:t>
      </w:r>
      <w:proofErr w:type="spellEnd"/>
      <w:r w:rsidR="00A20E8C" w:rsidRPr="00960EB1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36C4C753" w14:textId="77777777" w:rsidR="00154D04" w:rsidRPr="00960EB1" w:rsidRDefault="00154D04" w:rsidP="00154D0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61F7FF0" w14:textId="77777777" w:rsidR="00154D04" w:rsidRPr="00960EB1" w:rsidRDefault="00154D04" w:rsidP="00154D04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960EB1">
        <w:rPr>
          <w:rFonts w:ascii="Times New Roman" w:hAnsi="Times New Roman" w:cs="Times New Roman"/>
          <w:b/>
          <w:bCs/>
          <w:sz w:val="32"/>
          <w:szCs w:val="32"/>
          <w:lang w:val="en-US"/>
        </w:rPr>
        <w:t>Posmelis</w:t>
      </w:r>
      <w:proofErr w:type="spellEnd"/>
      <w:r w:rsidRPr="00960EB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b/>
          <w:bCs/>
          <w:sz w:val="32"/>
          <w:szCs w:val="32"/>
          <w:lang w:val="en-US"/>
        </w:rPr>
        <w:t>prieš</w:t>
      </w:r>
      <w:proofErr w:type="spellEnd"/>
      <w:r w:rsidRPr="00960EB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b/>
          <w:bCs/>
          <w:sz w:val="32"/>
          <w:szCs w:val="32"/>
          <w:lang w:val="en-US"/>
        </w:rPr>
        <w:t>Evangeliją</w:t>
      </w:r>
      <w:proofErr w:type="spellEnd"/>
    </w:p>
    <w:p w14:paraId="717BEA48" w14:textId="4F55FF4B" w:rsidR="00154D04" w:rsidRPr="00960EB1" w:rsidRDefault="00154D04" w:rsidP="00154D0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P.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Aleliuja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Sėkla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yra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Dievo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žodis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sėjėjas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Kristus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Kiekvienas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, kas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jį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suranda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gyvuos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 per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amžius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. – P. </w:t>
      </w:r>
      <w:proofErr w:type="spellStart"/>
      <w:r w:rsidRPr="00960EB1">
        <w:rPr>
          <w:rFonts w:ascii="Times New Roman" w:hAnsi="Times New Roman" w:cs="Times New Roman"/>
          <w:sz w:val="32"/>
          <w:szCs w:val="32"/>
          <w:lang w:val="en-US"/>
        </w:rPr>
        <w:t>Aleliuja</w:t>
      </w:r>
      <w:proofErr w:type="spellEnd"/>
      <w:r w:rsidRPr="00960EB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EC092A4" w14:textId="6FDEB1FB" w:rsidR="00807FB1" w:rsidRPr="00960EB1" w:rsidRDefault="00F7673E" w:rsidP="00154D0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60EB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4E91E6C" w14:textId="77777777" w:rsidR="00402892" w:rsidRPr="00402892" w:rsidRDefault="00402892" w:rsidP="004028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60EB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Evangelija Mk 4, 26–34. </w:t>
      </w:r>
      <w:r w:rsidRPr="00402892">
        <w:rPr>
          <w:rFonts w:ascii="Cambria Math" w:hAnsi="Cambria Math" w:cs="Cambria Math"/>
          <w:b/>
          <w:bCs/>
          <w:sz w:val="32"/>
          <w:szCs w:val="32"/>
        </w:rPr>
        <w:t>✠</w:t>
      </w:r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šventosios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Evangelijos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pagal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Morkų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3E40EA21" w14:textId="77777777" w:rsidR="00402892" w:rsidRPr="00402892" w:rsidRDefault="00402892" w:rsidP="0040289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02892">
        <w:rPr>
          <w:rFonts w:ascii="Times New Roman" w:hAnsi="Times New Roman" w:cs="Times New Roman"/>
          <w:sz w:val="32"/>
          <w:szCs w:val="32"/>
        </w:rPr>
        <w:t>Anuo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metu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kalbėjo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minioms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:  „Su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Karalyste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yra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žmogumi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beria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dirvon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sėklą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. Ar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miega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ar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keliasi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ar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naktį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ar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dieną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sėkla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dygsta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auga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jam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visiškai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nežinant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Žemė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savaime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duoda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vaisių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pradžioje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želmenį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paskui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varpą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pagaliau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pribrendusį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grūdą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varpoje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Derliui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prinokus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žmogus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tuojau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imasi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pjautuvo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nes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pjūtis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atėjo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.“ 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sakė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: „Su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kuo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galime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palyginti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Karalystę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Arba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kokiu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palyginimu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pavaizduosime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tarytum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garstyčios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grūdelis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sėjamas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dirvon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esti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mažiausias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visų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sėklų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žemėje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bet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pasėtas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užauga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tampa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didesnis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už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visas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daržoves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išleidžia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tokias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plačias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šakas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pavėsyje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gali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susisukti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lizdą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padangių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sparnuočiai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.“ 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Daugeliu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tokių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palyginimų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skelbė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žmonėms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žodį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kiek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sugebėjo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suprasti. Be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palyginimų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nekalbėdavo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mokiniams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skyrium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viską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išaiškindavo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>.</w:t>
      </w:r>
    </w:p>
    <w:p w14:paraId="1DADD879" w14:textId="03DFD6D4" w:rsidR="001D4816" w:rsidRPr="002029AD" w:rsidRDefault="001C5255" w:rsidP="001C5255">
      <w:pPr>
        <w:rPr>
          <w:sz w:val="36"/>
          <w:szCs w:val="36"/>
        </w:rPr>
      </w:pPr>
      <w:r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Tai </w:t>
      </w:r>
      <w:proofErr w:type="spellStart"/>
      <w:r w:rsidRPr="00D2633F">
        <w:rPr>
          <w:rFonts w:ascii="Times New Roman" w:hAnsi="Times New Roman" w:cs="Times New Roman"/>
          <w:b/>
          <w:bCs/>
          <w:sz w:val="36"/>
          <w:szCs w:val="36"/>
        </w:rPr>
        <w:t>Viešpaties</w:t>
      </w:r>
      <w:proofErr w:type="spellEnd"/>
      <w:r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6"/>
          <w:szCs w:val="36"/>
        </w:rPr>
        <w:t>žodis</w:t>
      </w:r>
      <w:proofErr w:type="spellEnd"/>
      <w:r w:rsidRPr="00247A8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sectPr w:rsidR="001D4816" w:rsidRPr="002029AD" w:rsidSect="002C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16"/>
    <w:rsid w:val="0000355F"/>
    <w:rsid w:val="00006592"/>
    <w:rsid w:val="000401DA"/>
    <w:rsid w:val="00057C73"/>
    <w:rsid w:val="00061FFF"/>
    <w:rsid w:val="00064789"/>
    <w:rsid w:val="000A2B03"/>
    <w:rsid w:val="000A70D6"/>
    <w:rsid w:val="000A7986"/>
    <w:rsid w:val="000D56DC"/>
    <w:rsid w:val="00102395"/>
    <w:rsid w:val="00102C7E"/>
    <w:rsid w:val="0010658E"/>
    <w:rsid w:val="00142392"/>
    <w:rsid w:val="00154D04"/>
    <w:rsid w:val="001817A3"/>
    <w:rsid w:val="001847FE"/>
    <w:rsid w:val="001A0A4E"/>
    <w:rsid w:val="001B5522"/>
    <w:rsid w:val="001B7FF6"/>
    <w:rsid w:val="001C5255"/>
    <w:rsid w:val="001D3686"/>
    <w:rsid w:val="001D4816"/>
    <w:rsid w:val="002029AD"/>
    <w:rsid w:val="0022435F"/>
    <w:rsid w:val="00241892"/>
    <w:rsid w:val="00247A8D"/>
    <w:rsid w:val="00287DEB"/>
    <w:rsid w:val="002B0E9F"/>
    <w:rsid w:val="002B142B"/>
    <w:rsid w:val="002C0FA1"/>
    <w:rsid w:val="002C7537"/>
    <w:rsid w:val="002D6A50"/>
    <w:rsid w:val="002E65F0"/>
    <w:rsid w:val="002F02A8"/>
    <w:rsid w:val="00301635"/>
    <w:rsid w:val="00364089"/>
    <w:rsid w:val="003D7402"/>
    <w:rsid w:val="003F1409"/>
    <w:rsid w:val="00402892"/>
    <w:rsid w:val="00410A75"/>
    <w:rsid w:val="00411817"/>
    <w:rsid w:val="00417FAC"/>
    <w:rsid w:val="004363FD"/>
    <w:rsid w:val="004449D1"/>
    <w:rsid w:val="00450C61"/>
    <w:rsid w:val="00453C5C"/>
    <w:rsid w:val="00471B61"/>
    <w:rsid w:val="00481A0C"/>
    <w:rsid w:val="004A681A"/>
    <w:rsid w:val="004E09A4"/>
    <w:rsid w:val="004E3086"/>
    <w:rsid w:val="004E6507"/>
    <w:rsid w:val="00511516"/>
    <w:rsid w:val="00524718"/>
    <w:rsid w:val="00543000"/>
    <w:rsid w:val="005B6100"/>
    <w:rsid w:val="005C5D41"/>
    <w:rsid w:val="005E1370"/>
    <w:rsid w:val="0060777B"/>
    <w:rsid w:val="00663797"/>
    <w:rsid w:val="006716FD"/>
    <w:rsid w:val="006B594D"/>
    <w:rsid w:val="006C55B0"/>
    <w:rsid w:val="006E0650"/>
    <w:rsid w:val="006F4EE4"/>
    <w:rsid w:val="00752A5F"/>
    <w:rsid w:val="00775D5F"/>
    <w:rsid w:val="007953E1"/>
    <w:rsid w:val="0079707B"/>
    <w:rsid w:val="007A70B2"/>
    <w:rsid w:val="007B0022"/>
    <w:rsid w:val="007E3434"/>
    <w:rsid w:val="00802AFA"/>
    <w:rsid w:val="00807FB1"/>
    <w:rsid w:val="0081185D"/>
    <w:rsid w:val="008341B1"/>
    <w:rsid w:val="0087798A"/>
    <w:rsid w:val="00881968"/>
    <w:rsid w:val="0088574C"/>
    <w:rsid w:val="0089645F"/>
    <w:rsid w:val="008A26A1"/>
    <w:rsid w:val="008E55E3"/>
    <w:rsid w:val="008F7D27"/>
    <w:rsid w:val="009328D1"/>
    <w:rsid w:val="0093558E"/>
    <w:rsid w:val="00951B0C"/>
    <w:rsid w:val="00960EB1"/>
    <w:rsid w:val="00980CD1"/>
    <w:rsid w:val="009838D7"/>
    <w:rsid w:val="009B565C"/>
    <w:rsid w:val="009C0F39"/>
    <w:rsid w:val="009C40C2"/>
    <w:rsid w:val="009F2EB4"/>
    <w:rsid w:val="009F6C14"/>
    <w:rsid w:val="00A20E8C"/>
    <w:rsid w:val="00A235C3"/>
    <w:rsid w:val="00A23866"/>
    <w:rsid w:val="00A3696D"/>
    <w:rsid w:val="00A4175C"/>
    <w:rsid w:val="00A57936"/>
    <w:rsid w:val="00A70D98"/>
    <w:rsid w:val="00A77467"/>
    <w:rsid w:val="00AA1695"/>
    <w:rsid w:val="00AA45DC"/>
    <w:rsid w:val="00AB1E23"/>
    <w:rsid w:val="00AD71FA"/>
    <w:rsid w:val="00B11EC4"/>
    <w:rsid w:val="00B31F76"/>
    <w:rsid w:val="00B67F5E"/>
    <w:rsid w:val="00B9756B"/>
    <w:rsid w:val="00BA6695"/>
    <w:rsid w:val="00BB60B2"/>
    <w:rsid w:val="00BF6AF3"/>
    <w:rsid w:val="00CA1FD3"/>
    <w:rsid w:val="00CB0059"/>
    <w:rsid w:val="00CC3103"/>
    <w:rsid w:val="00CC50BE"/>
    <w:rsid w:val="00CD5E59"/>
    <w:rsid w:val="00CE3A2C"/>
    <w:rsid w:val="00D166F9"/>
    <w:rsid w:val="00D23699"/>
    <w:rsid w:val="00D2633F"/>
    <w:rsid w:val="00D310FC"/>
    <w:rsid w:val="00D9182E"/>
    <w:rsid w:val="00D91CD9"/>
    <w:rsid w:val="00DC15A8"/>
    <w:rsid w:val="00DC66F4"/>
    <w:rsid w:val="00DE0438"/>
    <w:rsid w:val="00DE3695"/>
    <w:rsid w:val="00DE4C02"/>
    <w:rsid w:val="00E0107F"/>
    <w:rsid w:val="00E5112B"/>
    <w:rsid w:val="00E96DBC"/>
    <w:rsid w:val="00EA0C18"/>
    <w:rsid w:val="00EA5241"/>
    <w:rsid w:val="00EA7D81"/>
    <w:rsid w:val="00EC20D3"/>
    <w:rsid w:val="00EC3939"/>
    <w:rsid w:val="00EF1FC8"/>
    <w:rsid w:val="00F72E89"/>
    <w:rsid w:val="00F7673E"/>
    <w:rsid w:val="00F777A9"/>
    <w:rsid w:val="00F91C4A"/>
    <w:rsid w:val="00F91E34"/>
    <w:rsid w:val="00FD0C8D"/>
    <w:rsid w:val="00FD4549"/>
    <w:rsid w:val="00FE0829"/>
    <w:rsid w:val="00FE0A72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B952"/>
  <w15:chartTrackingRefBased/>
  <w15:docId w15:val="{237406AD-B27C-4F78-8C87-6A01D63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8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4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48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48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8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8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8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8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8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48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48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48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481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481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481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481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81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81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D48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4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48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4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D48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D481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D481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D481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4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481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D48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10</cp:revision>
  <cp:lastPrinted>2024-06-07T09:17:00Z</cp:lastPrinted>
  <dcterms:created xsi:type="dcterms:W3CDTF">2024-06-25T13:21:00Z</dcterms:created>
  <dcterms:modified xsi:type="dcterms:W3CDTF">2024-06-25T13:42:00Z</dcterms:modified>
</cp:coreProperties>
</file>