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2E417" w14:textId="6FC3FFDE" w:rsidR="00907074" w:rsidRPr="005C5912" w:rsidRDefault="00907074" w:rsidP="00907074">
      <w:pPr>
        <w:pBdr>
          <w:bottom w:val="single" w:sz="6" w:space="0" w:color="A2A9B1"/>
        </w:pBdr>
        <w:spacing w:after="24" w:line="288" w:lineRule="atLeast"/>
        <w:outlineLvl w:val="0"/>
        <w:rPr>
          <w:rFonts w:ascii="Arial" w:eastAsia="Times New Roman" w:hAnsi="Arial" w:cs="Arial"/>
          <w:b/>
          <w:bCs/>
          <w:color w:val="000000"/>
          <w:kern w:val="36"/>
          <w:sz w:val="36"/>
          <w:szCs w:val="36"/>
        </w:rPr>
      </w:pPr>
      <w:r w:rsidRPr="005C5912">
        <w:rPr>
          <w:rFonts w:ascii="Arial" w:eastAsia="Times New Roman" w:hAnsi="Arial" w:cs="Arial"/>
          <w:b/>
          <w:bCs/>
          <w:color w:val="000000"/>
          <w:kern w:val="36"/>
          <w:sz w:val="36"/>
          <w:szCs w:val="36"/>
        </w:rPr>
        <w:t>Lesninger 12. søndag i det alminnelige kirkeår (år B)</w:t>
      </w:r>
    </w:p>
    <w:p w14:paraId="29974BDC" w14:textId="58054CFF" w:rsidR="00907074" w:rsidRPr="00907074" w:rsidRDefault="00907074"/>
    <w:p w14:paraId="50E2CFC2" w14:textId="7197D450" w:rsidR="00907074" w:rsidRPr="00907074" w:rsidRDefault="00907074" w:rsidP="00907074">
      <w:pPr>
        <w:pStyle w:val="Overskrift2"/>
        <w:pBdr>
          <w:bottom w:val="single" w:sz="6" w:space="2" w:color="A2A9B1"/>
        </w:pBdr>
        <w:shd w:val="clear" w:color="auto" w:fill="FFFFFF"/>
        <w:spacing w:before="0" w:after="144"/>
        <w:rPr>
          <w:rFonts w:ascii="Arial" w:hAnsi="Arial" w:cs="Arial"/>
          <w:color w:val="auto"/>
          <w:sz w:val="24"/>
          <w:szCs w:val="24"/>
        </w:rPr>
      </w:pPr>
      <w:r w:rsidRPr="00907074">
        <w:rPr>
          <w:rStyle w:val="mw-headline"/>
          <w:rFonts w:ascii="Arial" w:hAnsi="Arial" w:cs="Arial"/>
          <w:b/>
          <w:bCs/>
          <w:color w:val="auto"/>
          <w:sz w:val="29"/>
          <w:szCs w:val="29"/>
        </w:rPr>
        <w:t xml:space="preserve">1. </w:t>
      </w:r>
      <w:proofErr w:type="gramStart"/>
      <w:r w:rsidRPr="00907074">
        <w:rPr>
          <w:rStyle w:val="mw-headline"/>
          <w:rFonts w:ascii="Arial" w:hAnsi="Arial" w:cs="Arial"/>
          <w:b/>
          <w:bCs/>
          <w:color w:val="auto"/>
          <w:sz w:val="29"/>
          <w:szCs w:val="29"/>
        </w:rPr>
        <w:t xml:space="preserve">lesning  </w:t>
      </w:r>
      <w:r w:rsidRPr="00907074">
        <w:rPr>
          <w:rFonts w:ascii="Arial" w:hAnsi="Arial" w:cs="Arial"/>
          <w:color w:val="auto"/>
          <w:sz w:val="24"/>
          <w:szCs w:val="24"/>
        </w:rPr>
        <w:t>Job</w:t>
      </w:r>
      <w:proofErr w:type="gramEnd"/>
      <w:r w:rsidRPr="00907074">
        <w:rPr>
          <w:rFonts w:ascii="Arial" w:hAnsi="Arial" w:cs="Arial"/>
          <w:color w:val="auto"/>
          <w:sz w:val="24"/>
          <w:szCs w:val="24"/>
        </w:rPr>
        <w:t xml:space="preserve"> 38,1.8–11</w:t>
      </w:r>
    </w:p>
    <w:p w14:paraId="28492084" w14:textId="77777777" w:rsidR="00907074" w:rsidRPr="00907074" w:rsidRDefault="00907074" w:rsidP="00907074">
      <w:pPr>
        <w:shd w:val="clear" w:color="auto" w:fill="FFFFFF"/>
        <w:rPr>
          <w:rFonts w:ascii="Arial" w:hAnsi="Arial" w:cs="Arial"/>
          <w:i/>
          <w:iCs/>
          <w:sz w:val="24"/>
          <w:szCs w:val="24"/>
        </w:rPr>
      </w:pPr>
      <w:r w:rsidRPr="00907074">
        <w:rPr>
          <w:rFonts w:ascii="Arial" w:hAnsi="Arial" w:cs="Arial"/>
          <w:i/>
          <w:iCs/>
          <w:sz w:val="24"/>
          <w:szCs w:val="24"/>
        </w:rPr>
        <w:t>Her skal dine stolte bølger legge seg</w:t>
      </w:r>
    </w:p>
    <w:p w14:paraId="050D70F3"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18713608" w14:textId="0601906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Herren svarte Job ut av stormen og sa:</w:t>
      </w:r>
    </w:p>
    <w:p w14:paraId="4A328EB9" w14:textId="1B1FF463" w:rsid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«Hvem stengte for havet med porter, da det brøt skummende frem fra dypet, den gang jeg kledde det med skyer og svøpte det i skodde, den gang jeg satte en grense for det og stengte med dør og bom? ‘Hit kommer du’, sa jeg, ‘ikke lenger, her skal dine stolte bølger legge seg.’»</w:t>
      </w:r>
    </w:p>
    <w:p w14:paraId="33EF323D" w14:textId="7A671171"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5F152099" w14:textId="7777777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p>
    <w:p w14:paraId="044DECBC" w14:textId="0CEBF871" w:rsidR="00907074" w:rsidRPr="00907074" w:rsidRDefault="00907074" w:rsidP="00907074">
      <w:pPr>
        <w:pStyle w:val="Overskrift2"/>
        <w:pBdr>
          <w:bottom w:val="single" w:sz="6" w:space="2" w:color="A2A9B1"/>
        </w:pBdr>
        <w:shd w:val="clear" w:color="auto" w:fill="FFFFFF"/>
        <w:spacing w:before="0" w:after="144"/>
        <w:rPr>
          <w:rFonts w:ascii="Arial" w:hAnsi="Arial" w:cs="Arial"/>
          <w:color w:val="auto"/>
          <w:sz w:val="20"/>
          <w:szCs w:val="20"/>
        </w:rPr>
      </w:pPr>
      <w:proofErr w:type="spellStart"/>
      <w:proofErr w:type="gramStart"/>
      <w:r w:rsidRPr="00907074">
        <w:rPr>
          <w:rStyle w:val="mw-headline"/>
          <w:rFonts w:ascii="Arial" w:hAnsi="Arial" w:cs="Arial"/>
          <w:b/>
          <w:bCs/>
          <w:color w:val="auto"/>
          <w:sz w:val="29"/>
          <w:szCs w:val="29"/>
        </w:rPr>
        <w:t>Responsoriesalme</w:t>
      </w:r>
      <w:proofErr w:type="spellEnd"/>
      <w:r w:rsidRPr="00907074">
        <w:rPr>
          <w:rStyle w:val="mw-headline"/>
          <w:rFonts w:ascii="Arial" w:hAnsi="Arial" w:cs="Arial"/>
          <w:b/>
          <w:bCs/>
          <w:color w:val="auto"/>
          <w:sz w:val="29"/>
          <w:szCs w:val="29"/>
        </w:rPr>
        <w:t xml:space="preserve">  </w:t>
      </w:r>
      <w:r w:rsidRPr="00907074">
        <w:rPr>
          <w:rFonts w:ascii="Arial" w:hAnsi="Arial" w:cs="Arial"/>
          <w:color w:val="auto"/>
          <w:sz w:val="24"/>
          <w:szCs w:val="24"/>
        </w:rPr>
        <w:t>Sal</w:t>
      </w:r>
      <w:proofErr w:type="gramEnd"/>
      <w:r w:rsidRPr="00907074">
        <w:rPr>
          <w:rFonts w:ascii="Arial" w:hAnsi="Arial" w:cs="Arial"/>
          <w:color w:val="auto"/>
          <w:sz w:val="24"/>
          <w:szCs w:val="24"/>
        </w:rPr>
        <w:t xml:space="preserve"> 107 (106),23–24. 25–26. 28–29. 30–31</w:t>
      </w:r>
    </w:p>
    <w:p w14:paraId="6E0D2C57" w14:textId="77777777" w:rsidR="00907074" w:rsidRDefault="00907074" w:rsidP="00907074">
      <w:pPr>
        <w:pStyle w:val="nvers"/>
        <w:shd w:val="clear" w:color="auto" w:fill="FFFFFF"/>
        <w:spacing w:before="96" w:beforeAutospacing="0" w:after="120" w:afterAutospacing="0"/>
        <w:rPr>
          <w:rFonts w:ascii="Arial" w:hAnsi="Arial" w:cs="Arial"/>
          <w:b/>
          <w:bCs/>
          <w:sz w:val="36"/>
          <w:szCs w:val="36"/>
        </w:rPr>
      </w:pPr>
    </w:p>
    <w:p w14:paraId="3C7F9D7F" w14:textId="11406270" w:rsidR="00907074" w:rsidRPr="00907074" w:rsidRDefault="00907074" w:rsidP="00907074">
      <w:pPr>
        <w:pStyle w:val="nvers"/>
        <w:shd w:val="clear" w:color="auto" w:fill="FFFFFF"/>
        <w:spacing w:before="96" w:beforeAutospacing="0" w:after="120" w:afterAutospacing="0"/>
        <w:rPr>
          <w:rFonts w:ascii="Arial" w:hAnsi="Arial" w:cs="Arial"/>
          <w:sz w:val="36"/>
          <w:szCs w:val="36"/>
        </w:rPr>
      </w:pPr>
      <w:r w:rsidRPr="00907074">
        <w:rPr>
          <w:rFonts w:ascii="Arial" w:hAnsi="Arial" w:cs="Arial"/>
          <w:b/>
          <w:bCs/>
          <w:sz w:val="36"/>
          <w:szCs w:val="36"/>
        </w:rPr>
        <w:t>Omkved:</w:t>
      </w:r>
      <w:r w:rsidRPr="00907074">
        <w:rPr>
          <w:rFonts w:ascii="Arial" w:hAnsi="Arial" w:cs="Arial"/>
          <w:sz w:val="36"/>
          <w:szCs w:val="36"/>
        </w:rPr>
        <w:t> Lovpris Herren for han er god,</w:t>
      </w:r>
      <w:r w:rsidRPr="00907074">
        <w:rPr>
          <w:rFonts w:ascii="Arial" w:hAnsi="Arial" w:cs="Arial"/>
          <w:sz w:val="36"/>
          <w:szCs w:val="36"/>
        </w:rPr>
        <w:br/>
        <w:t>evig er hans kjærlighet!</w:t>
      </w:r>
    </w:p>
    <w:p w14:paraId="443865A3"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06C9E9A1" w14:textId="0A6AF4A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Noen drog ut på havet med skip,</w:t>
      </w:r>
      <w:r w:rsidRPr="00907074">
        <w:rPr>
          <w:rFonts w:ascii="Arial" w:hAnsi="Arial" w:cs="Arial"/>
          <w:sz w:val="36"/>
          <w:szCs w:val="36"/>
        </w:rPr>
        <w:br/>
        <w:t>drev handel på store hav.</w:t>
      </w:r>
      <w:r w:rsidRPr="00907074">
        <w:rPr>
          <w:rFonts w:ascii="Arial" w:hAnsi="Arial" w:cs="Arial"/>
          <w:sz w:val="36"/>
          <w:szCs w:val="36"/>
        </w:rPr>
        <w:br/>
        <w:t>De fikk se Herrens verk,</w:t>
      </w:r>
      <w:r w:rsidRPr="00907074">
        <w:rPr>
          <w:rFonts w:ascii="Arial" w:hAnsi="Arial" w:cs="Arial"/>
          <w:sz w:val="36"/>
          <w:szCs w:val="36"/>
        </w:rPr>
        <w:br/>
        <w:t>hans undergjerninger ute på dypet.</w:t>
      </w:r>
    </w:p>
    <w:p w14:paraId="0DB425FF"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0B148CD3" w14:textId="429FF62E"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Han bød, og det blåste opp til uvær,</w:t>
      </w:r>
      <w:r w:rsidRPr="00907074">
        <w:rPr>
          <w:rFonts w:ascii="Arial" w:hAnsi="Arial" w:cs="Arial"/>
          <w:sz w:val="36"/>
          <w:szCs w:val="36"/>
        </w:rPr>
        <w:br/>
        <w:t>havets bølger gikk høye.</w:t>
      </w:r>
      <w:r w:rsidRPr="00907074">
        <w:rPr>
          <w:rFonts w:ascii="Arial" w:hAnsi="Arial" w:cs="Arial"/>
          <w:sz w:val="36"/>
          <w:szCs w:val="36"/>
        </w:rPr>
        <w:br/>
        <w:t>De steg mot himmelen, sank i dypet,</w:t>
      </w:r>
      <w:r w:rsidRPr="00907074">
        <w:rPr>
          <w:rFonts w:ascii="Arial" w:hAnsi="Arial" w:cs="Arial"/>
          <w:sz w:val="36"/>
          <w:szCs w:val="36"/>
        </w:rPr>
        <w:br/>
        <w:t>så folk mistet motet i nøden.</w:t>
      </w:r>
    </w:p>
    <w:p w14:paraId="2E6B2B22" w14:textId="7777777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lastRenderedPageBreak/>
        <w:t>Da ropte de til Herren i sin nød,</w:t>
      </w:r>
      <w:r w:rsidRPr="00907074">
        <w:rPr>
          <w:rFonts w:ascii="Arial" w:hAnsi="Arial" w:cs="Arial"/>
          <w:sz w:val="36"/>
          <w:szCs w:val="36"/>
        </w:rPr>
        <w:br/>
        <w:t>og han førte dem ut av deres trengsler.</w:t>
      </w:r>
      <w:r w:rsidRPr="00907074">
        <w:rPr>
          <w:rFonts w:ascii="Arial" w:hAnsi="Arial" w:cs="Arial"/>
          <w:sz w:val="36"/>
          <w:szCs w:val="36"/>
        </w:rPr>
        <w:br/>
        <w:t>Han fikk stormen til å stilne,</w:t>
      </w:r>
      <w:r w:rsidRPr="00907074">
        <w:rPr>
          <w:rFonts w:ascii="Arial" w:hAnsi="Arial" w:cs="Arial"/>
          <w:sz w:val="36"/>
          <w:szCs w:val="36"/>
        </w:rPr>
        <w:br/>
        <w:t>havets bølger falt til ro.</w:t>
      </w:r>
    </w:p>
    <w:p w14:paraId="662E2ECD"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60627ED5" w14:textId="53224E99" w:rsid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Glade ble de da det stilnet.</w:t>
      </w:r>
      <w:r w:rsidRPr="00907074">
        <w:rPr>
          <w:rFonts w:ascii="Arial" w:hAnsi="Arial" w:cs="Arial"/>
          <w:sz w:val="36"/>
          <w:szCs w:val="36"/>
        </w:rPr>
        <w:br/>
        <w:t>Han førte dem til den havn de ønsket.</w:t>
      </w:r>
      <w:r w:rsidRPr="00907074">
        <w:rPr>
          <w:rFonts w:ascii="Arial" w:hAnsi="Arial" w:cs="Arial"/>
          <w:sz w:val="36"/>
          <w:szCs w:val="36"/>
        </w:rPr>
        <w:br/>
        <w:t>De skal takke Herren for hans miskunn,</w:t>
      </w:r>
      <w:r w:rsidRPr="00907074">
        <w:rPr>
          <w:rFonts w:ascii="Arial" w:hAnsi="Arial" w:cs="Arial"/>
          <w:sz w:val="36"/>
          <w:szCs w:val="36"/>
        </w:rPr>
        <w:br/>
        <w:t>for hans under mot menneskenes barn.</w:t>
      </w:r>
    </w:p>
    <w:p w14:paraId="603A62A0"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38ABB231" w14:textId="7777777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p>
    <w:p w14:paraId="07956223" w14:textId="3A300A29" w:rsidR="00907074" w:rsidRPr="00907074" w:rsidRDefault="00907074" w:rsidP="00907074">
      <w:pPr>
        <w:pStyle w:val="Overskrift2"/>
        <w:pBdr>
          <w:bottom w:val="single" w:sz="6" w:space="2" w:color="A2A9B1"/>
        </w:pBdr>
        <w:shd w:val="clear" w:color="auto" w:fill="FFFFFF"/>
        <w:spacing w:before="0" w:after="144"/>
        <w:rPr>
          <w:rFonts w:ascii="Arial" w:hAnsi="Arial" w:cs="Arial"/>
          <w:color w:val="auto"/>
          <w:sz w:val="24"/>
          <w:szCs w:val="24"/>
        </w:rPr>
      </w:pPr>
      <w:r w:rsidRPr="00907074">
        <w:rPr>
          <w:rStyle w:val="mw-headline"/>
          <w:rFonts w:ascii="Arial" w:hAnsi="Arial" w:cs="Arial"/>
          <w:b/>
          <w:bCs/>
          <w:color w:val="auto"/>
          <w:sz w:val="29"/>
          <w:szCs w:val="29"/>
        </w:rPr>
        <w:t xml:space="preserve">2. </w:t>
      </w:r>
      <w:proofErr w:type="gramStart"/>
      <w:r w:rsidRPr="00907074">
        <w:rPr>
          <w:rStyle w:val="mw-headline"/>
          <w:rFonts w:ascii="Arial" w:hAnsi="Arial" w:cs="Arial"/>
          <w:b/>
          <w:bCs/>
          <w:color w:val="auto"/>
          <w:sz w:val="29"/>
          <w:szCs w:val="29"/>
        </w:rPr>
        <w:t xml:space="preserve">lesning  </w:t>
      </w:r>
      <w:r w:rsidRPr="00907074">
        <w:rPr>
          <w:rFonts w:ascii="Arial" w:hAnsi="Arial" w:cs="Arial"/>
          <w:color w:val="auto"/>
          <w:sz w:val="24"/>
          <w:szCs w:val="24"/>
        </w:rPr>
        <w:t>2</w:t>
      </w:r>
      <w:proofErr w:type="gramEnd"/>
      <w:r w:rsidRPr="00907074">
        <w:rPr>
          <w:rFonts w:ascii="Arial" w:hAnsi="Arial" w:cs="Arial"/>
          <w:color w:val="auto"/>
          <w:sz w:val="24"/>
          <w:szCs w:val="24"/>
        </w:rPr>
        <w:t xml:space="preserve"> Kor 5,14–17</w:t>
      </w:r>
    </w:p>
    <w:p w14:paraId="08E297E2" w14:textId="77777777" w:rsidR="00907074" w:rsidRPr="00907074" w:rsidRDefault="00907074" w:rsidP="00907074">
      <w:pPr>
        <w:shd w:val="clear" w:color="auto" w:fill="FFFFFF"/>
        <w:rPr>
          <w:rFonts w:ascii="Arial" w:hAnsi="Arial" w:cs="Arial"/>
          <w:i/>
          <w:iCs/>
          <w:sz w:val="24"/>
          <w:szCs w:val="24"/>
        </w:rPr>
      </w:pPr>
      <w:r w:rsidRPr="00907074">
        <w:rPr>
          <w:rFonts w:ascii="Arial" w:hAnsi="Arial" w:cs="Arial"/>
          <w:i/>
          <w:iCs/>
          <w:sz w:val="24"/>
          <w:szCs w:val="24"/>
        </w:rPr>
        <w:t>Noe nytt er blitt til</w:t>
      </w:r>
    </w:p>
    <w:p w14:paraId="39EB1285"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77E9714B" w14:textId="6FB2D039"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Brødre, det er Kristi kjærlighet som driver oss – fordi vi forstår, at når én er død på alles vegne, så er hans død alles død. Og når han døde for alle, var det for at det å leve ikke lenger skulle bety bare å leve sitt eget liv, men å leve for ham som er død og oppstanden for oss.</w:t>
      </w:r>
    </w:p>
    <w:p w14:paraId="51AC534A" w14:textId="3AE6730F" w:rsid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Og slik betrakter vi nå ikke lenger noen fra rent menneskelig synspunkt. Selv om vi en gang har sett slik også på Kristus, gjør vi det ikke nå mer. Med andre ord: Den som lever i Kristus, er en ny skapning. Det gamle er forbi, noe nytt er blitt til.</w:t>
      </w:r>
    </w:p>
    <w:p w14:paraId="35D8E59C" w14:textId="5CED5F5F"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121DEDAB" w14:textId="14C66BE8"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1B26594F" w14:textId="293CDDC1"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1F13F57B" w14:textId="7777777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p>
    <w:p w14:paraId="48569723" w14:textId="2AEED6ED" w:rsidR="00907074" w:rsidRPr="00907074" w:rsidRDefault="00907074" w:rsidP="00907074">
      <w:pPr>
        <w:pStyle w:val="Overskrift2"/>
        <w:pBdr>
          <w:bottom w:val="single" w:sz="6" w:space="2" w:color="A2A9B1"/>
        </w:pBdr>
        <w:shd w:val="clear" w:color="auto" w:fill="FFFFFF"/>
        <w:spacing w:before="0" w:after="144"/>
        <w:rPr>
          <w:rFonts w:ascii="Arial" w:hAnsi="Arial" w:cs="Arial"/>
          <w:color w:val="auto"/>
          <w:sz w:val="20"/>
          <w:szCs w:val="20"/>
        </w:rPr>
      </w:pPr>
      <w:proofErr w:type="gramStart"/>
      <w:r w:rsidRPr="00907074">
        <w:rPr>
          <w:rStyle w:val="mw-headline"/>
          <w:rFonts w:ascii="Arial" w:hAnsi="Arial" w:cs="Arial"/>
          <w:b/>
          <w:bCs/>
          <w:color w:val="auto"/>
          <w:sz w:val="29"/>
          <w:szCs w:val="29"/>
        </w:rPr>
        <w:lastRenderedPageBreak/>
        <w:t xml:space="preserve">Halleluja  </w:t>
      </w:r>
      <w:r w:rsidRPr="00907074">
        <w:rPr>
          <w:rFonts w:ascii="Arial" w:hAnsi="Arial" w:cs="Arial"/>
          <w:color w:val="auto"/>
          <w:sz w:val="24"/>
          <w:szCs w:val="24"/>
        </w:rPr>
        <w:t>Luk</w:t>
      </w:r>
      <w:proofErr w:type="gramEnd"/>
      <w:r w:rsidRPr="00907074">
        <w:rPr>
          <w:rFonts w:ascii="Arial" w:hAnsi="Arial" w:cs="Arial"/>
          <w:color w:val="auto"/>
          <w:sz w:val="24"/>
          <w:szCs w:val="24"/>
        </w:rPr>
        <w:t xml:space="preserve"> 7,16</w:t>
      </w:r>
    </w:p>
    <w:p w14:paraId="44563EEF"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47A71CCC"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 xml:space="preserve">Halleluja. </w:t>
      </w:r>
    </w:p>
    <w:p w14:paraId="70052A9B"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En stor profet er oppstått iblant oss –</w:t>
      </w:r>
      <w:r w:rsidRPr="00907074">
        <w:rPr>
          <w:rFonts w:ascii="Arial" w:hAnsi="Arial" w:cs="Arial"/>
          <w:sz w:val="36"/>
          <w:szCs w:val="36"/>
        </w:rPr>
        <w:br/>
        <w:t xml:space="preserve">Gud har gjestet sitt folk. </w:t>
      </w:r>
    </w:p>
    <w:p w14:paraId="3CF0E9AA" w14:textId="5BBD2448" w:rsid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Halleluja.</w:t>
      </w:r>
    </w:p>
    <w:p w14:paraId="0225CBA1"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4D7CEC4F" w14:textId="4C827FDF"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337703CD" w14:textId="1E668DC3" w:rsidR="00907074" w:rsidRPr="00907074" w:rsidRDefault="00907074" w:rsidP="00907074">
      <w:pPr>
        <w:pStyle w:val="Overskrift2"/>
        <w:pBdr>
          <w:bottom w:val="single" w:sz="6" w:space="2" w:color="A2A9B1"/>
        </w:pBdr>
        <w:shd w:val="clear" w:color="auto" w:fill="FFFFFF"/>
        <w:spacing w:before="0" w:after="144"/>
        <w:rPr>
          <w:rFonts w:ascii="Arial" w:hAnsi="Arial" w:cs="Arial"/>
          <w:color w:val="auto"/>
          <w:sz w:val="20"/>
          <w:szCs w:val="20"/>
        </w:rPr>
      </w:pPr>
      <w:r w:rsidRPr="00907074">
        <w:rPr>
          <w:rStyle w:val="mw-headline"/>
          <w:rFonts w:ascii="Arial" w:hAnsi="Arial" w:cs="Arial"/>
          <w:b/>
          <w:bCs/>
          <w:color w:val="auto"/>
          <w:sz w:val="29"/>
          <w:szCs w:val="29"/>
        </w:rPr>
        <w:t xml:space="preserve">Evangelium   </w:t>
      </w:r>
      <w:r w:rsidRPr="00907074">
        <w:rPr>
          <w:rFonts w:ascii="Arial" w:hAnsi="Arial" w:cs="Arial"/>
          <w:color w:val="auto"/>
          <w:sz w:val="24"/>
          <w:szCs w:val="24"/>
        </w:rPr>
        <w:t>Mark 4,35–41</w:t>
      </w:r>
    </w:p>
    <w:p w14:paraId="77D9929B" w14:textId="77777777" w:rsidR="00907074" w:rsidRPr="00907074" w:rsidRDefault="00907074" w:rsidP="00907074">
      <w:pPr>
        <w:shd w:val="clear" w:color="auto" w:fill="FFFFFF"/>
        <w:rPr>
          <w:rFonts w:ascii="Arial" w:hAnsi="Arial" w:cs="Arial"/>
          <w:i/>
          <w:iCs/>
          <w:sz w:val="24"/>
          <w:szCs w:val="24"/>
        </w:rPr>
      </w:pPr>
      <w:r w:rsidRPr="00907074">
        <w:rPr>
          <w:rFonts w:ascii="Arial" w:hAnsi="Arial" w:cs="Arial"/>
          <w:i/>
          <w:iCs/>
          <w:sz w:val="24"/>
          <w:szCs w:val="24"/>
        </w:rPr>
        <w:t>Hvem er vel han, som blir adlydt både av vind og sjø?</w:t>
      </w:r>
    </w:p>
    <w:p w14:paraId="51034882" w14:textId="77777777" w:rsidR="00907074" w:rsidRDefault="00907074" w:rsidP="00907074">
      <w:pPr>
        <w:pStyle w:val="NormalWeb"/>
        <w:shd w:val="clear" w:color="auto" w:fill="FFFFFF"/>
        <w:spacing w:before="96" w:beforeAutospacing="0" w:after="120" w:afterAutospacing="0"/>
        <w:rPr>
          <w:rFonts w:ascii="Arial" w:hAnsi="Arial" w:cs="Arial"/>
          <w:sz w:val="36"/>
          <w:szCs w:val="36"/>
        </w:rPr>
      </w:pPr>
    </w:p>
    <w:p w14:paraId="70DA466B" w14:textId="00CCEF41"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En dag, da det var blitt aften, sa Jesus til disiplene: «La oss dra over til den andre bredden.» De forlot da folket og tok ham med i båten der han satt. Det var også andre båter med dem.</w:t>
      </w:r>
    </w:p>
    <w:p w14:paraId="00CC7415" w14:textId="7777777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Da kom det kastende en voldsom hvirvelvind, og bølgene slo over båten slik at den holdt på å fylles med vann. Selv lå han og sov på en pute i bakskottet. Men de vekket ham og sa: «Mester, er du likeglad med at vi går under?» Da reiste han seg og talte myndig til vinden, og sa til sjøen: «Bli stille, og ligg rolig!» Da løyet vinden av, og det ble blikk stille.</w:t>
      </w:r>
    </w:p>
    <w:p w14:paraId="3E8DEAD3" w14:textId="77777777" w:rsidR="00907074" w:rsidRPr="00907074" w:rsidRDefault="00907074" w:rsidP="00907074">
      <w:pPr>
        <w:pStyle w:val="NormalWeb"/>
        <w:shd w:val="clear" w:color="auto" w:fill="FFFFFF"/>
        <w:spacing w:before="96" w:beforeAutospacing="0" w:after="120" w:afterAutospacing="0"/>
        <w:rPr>
          <w:rFonts w:ascii="Arial" w:hAnsi="Arial" w:cs="Arial"/>
          <w:sz w:val="36"/>
          <w:szCs w:val="36"/>
        </w:rPr>
      </w:pPr>
      <w:r w:rsidRPr="00907074">
        <w:rPr>
          <w:rFonts w:ascii="Arial" w:hAnsi="Arial" w:cs="Arial"/>
          <w:sz w:val="36"/>
          <w:szCs w:val="36"/>
        </w:rPr>
        <w:t>Men til disiplene sa han: «Hvorfor er dere så redde? Har dere da ingen tro?» Da ble de for alvor forferdet og sa til hverandre: «Hvem kan vel han være, som blir adlydt både av vind og sjø?»</w:t>
      </w:r>
    </w:p>
    <w:p w14:paraId="5E67BA09" w14:textId="77777777" w:rsidR="00907074" w:rsidRPr="00907074" w:rsidRDefault="00907074">
      <w:pPr>
        <w:rPr>
          <w:sz w:val="36"/>
          <w:szCs w:val="36"/>
        </w:rPr>
      </w:pPr>
    </w:p>
    <w:sectPr w:rsidR="00907074" w:rsidRPr="00907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74"/>
    <w:rsid w:val="005C5912"/>
    <w:rsid w:val="00907074"/>
    <w:rsid w:val="00C712CA"/>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C9E8"/>
  <w15:chartTrackingRefBased/>
  <w15:docId w15:val="{6D40C7FD-7CF3-40EA-BF7C-258895F7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07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9070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7074"/>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90707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907074"/>
  </w:style>
  <w:style w:type="paragraph" w:styleId="NormalWeb">
    <w:name w:val="Normal (Web)"/>
    <w:basedOn w:val="Normal"/>
    <w:uiPriority w:val="99"/>
    <w:semiHidden/>
    <w:unhideWhenUsed/>
    <w:rsid w:val="009070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907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445160">
      <w:bodyDiv w:val="1"/>
      <w:marLeft w:val="0"/>
      <w:marRight w:val="0"/>
      <w:marTop w:val="0"/>
      <w:marBottom w:val="0"/>
      <w:divBdr>
        <w:top w:val="none" w:sz="0" w:space="0" w:color="auto"/>
        <w:left w:val="none" w:sz="0" w:space="0" w:color="auto"/>
        <w:bottom w:val="none" w:sz="0" w:space="0" w:color="auto"/>
        <w:right w:val="none" w:sz="0" w:space="0" w:color="auto"/>
      </w:divBdr>
      <w:divsChild>
        <w:div w:id="1651791189">
          <w:marLeft w:val="0"/>
          <w:marRight w:val="2400"/>
          <w:marTop w:val="216"/>
          <w:marBottom w:val="48"/>
          <w:divBdr>
            <w:top w:val="none" w:sz="0" w:space="0" w:color="auto"/>
            <w:left w:val="none" w:sz="0" w:space="0" w:color="auto"/>
            <w:bottom w:val="none" w:sz="0" w:space="0" w:color="auto"/>
            <w:right w:val="none" w:sz="0" w:space="0" w:color="auto"/>
          </w:divBdr>
        </w:div>
        <w:div w:id="1261992227">
          <w:marLeft w:val="0"/>
          <w:marRight w:val="2400"/>
          <w:marTop w:val="216"/>
          <w:marBottom w:val="48"/>
          <w:divBdr>
            <w:top w:val="none" w:sz="0" w:space="0" w:color="auto"/>
            <w:left w:val="none" w:sz="0" w:space="0" w:color="auto"/>
            <w:bottom w:val="none" w:sz="0" w:space="0" w:color="auto"/>
            <w:right w:val="none" w:sz="0" w:space="0" w:color="auto"/>
          </w:divBdr>
        </w:div>
        <w:div w:id="1874803934">
          <w:marLeft w:val="0"/>
          <w:marRight w:val="2400"/>
          <w:marTop w:val="216"/>
          <w:marBottom w:val="48"/>
          <w:divBdr>
            <w:top w:val="none" w:sz="0" w:space="0" w:color="auto"/>
            <w:left w:val="none" w:sz="0" w:space="0" w:color="auto"/>
            <w:bottom w:val="none" w:sz="0" w:space="0" w:color="auto"/>
            <w:right w:val="none" w:sz="0" w:space="0" w:color="auto"/>
          </w:divBdr>
        </w:div>
      </w:divsChild>
    </w:div>
    <w:div w:id="5936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414</Words>
  <Characters>2195</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cp:lastPrinted>2024-05-21T13:09:00Z</cp:lastPrinted>
  <dcterms:created xsi:type="dcterms:W3CDTF">2021-06-02T12:16:00Z</dcterms:created>
  <dcterms:modified xsi:type="dcterms:W3CDTF">2024-05-21T13:12:00Z</dcterms:modified>
</cp:coreProperties>
</file>