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D43" w:rsidRPr="00D11906" w:rsidRDefault="00934D43" w:rsidP="00934D43">
      <w:pPr>
        <w:pBdr>
          <w:bottom w:val="single" w:sz="6" w:space="0" w:color="AAAAAA"/>
        </w:pBdr>
        <w:spacing w:after="24" w:line="288" w:lineRule="atLeast"/>
        <w:outlineLvl w:val="0"/>
        <w:rPr>
          <w:rFonts w:ascii="Arial" w:eastAsia="Times New Roman" w:hAnsi="Arial" w:cs="Arial"/>
          <w:b/>
          <w:color w:val="000000"/>
          <w:kern w:val="36"/>
          <w:sz w:val="36"/>
          <w:szCs w:val="36"/>
        </w:rPr>
      </w:pPr>
      <w:r w:rsidRPr="00D11906">
        <w:rPr>
          <w:rFonts w:ascii="Arial" w:eastAsia="Times New Roman" w:hAnsi="Arial" w:cs="Arial"/>
          <w:b/>
          <w:color w:val="000000"/>
          <w:kern w:val="36"/>
          <w:sz w:val="36"/>
          <w:szCs w:val="36"/>
        </w:rPr>
        <w:t>Lesninger 13. søndag i det alminnelige kirkeår (år B)</w:t>
      </w:r>
    </w:p>
    <w:p w:rsidR="00934D43" w:rsidRDefault="00934D43"/>
    <w:p w:rsidR="00934D43" w:rsidRPr="00934D43" w:rsidRDefault="00934D43" w:rsidP="00934D43">
      <w:pPr>
        <w:pStyle w:val="Overskrift2"/>
        <w:pBdr>
          <w:bottom w:val="single" w:sz="6" w:space="2" w:color="AAAAAA"/>
        </w:pBdr>
        <w:shd w:val="clear" w:color="auto" w:fill="FFFFFF"/>
        <w:spacing w:before="0" w:after="144"/>
        <w:rPr>
          <w:rFonts w:ascii="Arial" w:hAnsi="Arial" w:cs="Arial"/>
          <w:color w:val="auto"/>
          <w:sz w:val="36"/>
          <w:szCs w:val="36"/>
        </w:rPr>
      </w:pPr>
      <w:r w:rsidRPr="00934D43">
        <w:rPr>
          <w:rStyle w:val="mw-headline"/>
          <w:rFonts w:ascii="Arial" w:hAnsi="Arial" w:cs="Arial"/>
          <w:b/>
          <w:bCs/>
          <w:color w:val="auto"/>
          <w:sz w:val="36"/>
          <w:szCs w:val="36"/>
        </w:rPr>
        <w:t>1. lesning</w:t>
      </w:r>
      <w:r>
        <w:rPr>
          <w:rStyle w:val="mw-headline"/>
          <w:rFonts w:ascii="Arial" w:hAnsi="Arial" w:cs="Arial"/>
          <w:b/>
          <w:bCs/>
          <w:color w:val="auto"/>
          <w:sz w:val="36"/>
          <w:szCs w:val="36"/>
        </w:rPr>
        <w:t xml:space="preserve">   </w:t>
      </w:r>
      <w:proofErr w:type="spellStart"/>
      <w:r w:rsidRPr="00934D43">
        <w:rPr>
          <w:rFonts w:ascii="Arial" w:hAnsi="Arial" w:cs="Arial"/>
          <w:color w:val="auto"/>
          <w:sz w:val="36"/>
          <w:szCs w:val="36"/>
        </w:rPr>
        <w:t>Visd</w:t>
      </w:r>
      <w:proofErr w:type="spellEnd"/>
      <w:r w:rsidRPr="00934D43">
        <w:rPr>
          <w:rFonts w:ascii="Arial" w:hAnsi="Arial" w:cs="Arial"/>
          <w:color w:val="auto"/>
          <w:sz w:val="36"/>
          <w:szCs w:val="36"/>
        </w:rPr>
        <w:t xml:space="preserve"> 1,13–15; 2,23–25</w:t>
      </w:r>
    </w:p>
    <w:p w:rsidR="00934D43" w:rsidRPr="00934D43" w:rsidRDefault="00934D43" w:rsidP="00934D43">
      <w:pPr>
        <w:shd w:val="clear" w:color="auto" w:fill="FFFFFF"/>
        <w:rPr>
          <w:rFonts w:ascii="Arial" w:hAnsi="Arial" w:cs="Arial"/>
          <w:i/>
          <w:iCs/>
          <w:sz w:val="36"/>
          <w:szCs w:val="36"/>
        </w:rPr>
      </w:pPr>
      <w:r w:rsidRPr="00934D43">
        <w:rPr>
          <w:rFonts w:ascii="Arial" w:hAnsi="Arial" w:cs="Arial"/>
          <w:i/>
          <w:iCs/>
          <w:sz w:val="36"/>
          <w:szCs w:val="36"/>
        </w:rPr>
        <w:t>Djevelen unte oss ikke udødelighet, og ved ham kom døden inn i verden</w:t>
      </w:r>
    </w:p>
    <w:p w:rsidR="00934D43" w:rsidRDefault="00934D43" w:rsidP="00934D43">
      <w:pPr>
        <w:pStyle w:val="NormalWeb"/>
        <w:shd w:val="clear" w:color="auto" w:fill="FFFFFF"/>
        <w:spacing w:before="96" w:beforeAutospacing="0" w:after="120" w:afterAutospacing="0"/>
        <w:rPr>
          <w:rFonts w:ascii="Arial" w:hAnsi="Arial" w:cs="Arial"/>
          <w:sz w:val="36"/>
          <w:szCs w:val="36"/>
        </w:rPr>
      </w:pPr>
    </w:p>
    <w:p w:rsidR="00934D43" w:rsidRPr="00934D43" w:rsidRDefault="00934D43" w:rsidP="00934D43">
      <w:pPr>
        <w:pStyle w:val="NormalWeb"/>
        <w:shd w:val="clear" w:color="auto" w:fill="FFFFFF"/>
        <w:spacing w:before="96" w:beforeAutospacing="0" w:after="120" w:afterAutospacing="0"/>
        <w:rPr>
          <w:rFonts w:ascii="Arial" w:hAnsi="Arial" w:cs="Arial"/>
          <w:sz w:val="36"/>
          <w:szCs w:val="36"/>
        </w:rPr>
      </w:pPr>
      <w:r w:rsidRPr="00934D43">
        <w:rPr>
          <w:rFonts w:ascii="Arial" w:hAnsi="Arial" w:cs="Arial"/>
          <w:sz w:val="36"/>
          <w:szCs w:val="36"/>
        </w:rPr>
        <w:t>Det er ikke Gud som har skapt døden, og han gleder seg ikke over de levendes undergang. Gud skapte alle ting for at de skulle vare ved, de skapende krefter i verden tjener livet, det er ingen dødelig gift i dem. Nei, døden er ikke konge på jorden, for rettferdigheten er udødelig.</w:t>
      </w:r>
    </w:p>
    <w:p w:rsidR="00934D43" w:rsidRDefault="00934D43" w:rsidP="00934D43">
      <w:pPr>
        <w:pStyle w:val="NormalWeb"/>
        <w:shd w:val="clear" w:color="auto" w:fill="FFFFFF"/>
        <w:spacing w:before="96" w:beforeAutospacing="0" w:after="120" w:afterAutospacing="0"/>
        <w:rPr>
          <w:rFonts w:ascii="Arial" w:hAnsi="Arial" w:cs="Arial"/>
          <w:sz w:val="36"/>
          <w:szCs w:val="36"/>
        </w:rPr>
      </w:pPr>
      <w:r w:rsidRPr="00934D43">
        <w:rPr>
          <w:rFonts w:ascii="Arial" w:hAnsi="Arial" w:cs="Arial"/>
          <w:sz w:val="36"/>
          <w:szCs w:val="36"/>
        </w:rPr>
        <w:t>Men Gud skapte mennesket til udødelighet, til et bilde av sitt eget evige vesen gjorde han det. Men djevelen unte oss ikke dette, og ved ham kom døden inn i verden. De som holder seg til ham, får lære døden å kjenne.</w:t>
      </w:r>
    </w:p>
    <w:p w:rsidR="00934D43" w:rsidRPr="00934D43" w:rsidRDefault="00934D43" w:rsidP="00934D43">
      <w:pPr>
        <w:pStyle w:val="NormalWeb"/>
        <w:shd w:val="clear" w:color="auto" w:fill="FFFFFF"/>
        <w:spacing w:before="96" w:beforeAutospacing="0" w:after="120" w:afterAutospacing="0"/>
        <w:rPr>
          <w:rFonts w:ascii="Arial" w:hAnsi="Arial" w:cs="Arial"/>
          <w:sz w:val="36"/>
          <w:szCs w:val="36"/>
        </w:rPr>
      </w:pPr>
    </w:p>
    <w:p w:rsidR="00934D43" w:rsidRPr="00934D43" w:rsidRDefault="00934D43" w:rsidP="00934D43">
      <w:pPr>
        <w:pStyle w:val="Overskrift2"/>
        <w:pBdr>
          <w:bottom w:val="single" w:sz="6" w:space="2" w:color="AAAAAA"/>
        </w:pBdr>
        <w:shd w:val="clear" w:color="auto" w:fill="FFFFFF"/>
        <w:spacing w:before="0" w:after="144"/>
        <w:rPr>
          <w:rFonts w:ascii="Arial" w:hAnsi="Arial" w:cs="Arial"/>
          <w:color w:val="auto"/>
          <w:sz w:val="36"/>
          <w:szCs w:val="36"/>
        </w:rPr>
      </w:pPr>
      <w:proofErr w:type="spellStart"/>
      <w:proofErr w:type="gramStart"/>
      <w:r w:rsidRPr="00934D43">
        <w:rPr>
          <w:rStyle w:val="mw-headline"/>
          <w:rFonts w:ascii="Arial" w:hAnsi="Arial" w:cs="Arial"/>
          <w:b/>
          <w:bCs/>
          <w:color w:val="auto"/>
          <w:sz w:val="36"/>
          <w:szCs w:val="36"/>
        </w:rPr>
        <w:t>Responsoriesalme</w:t>
      </w:r>
      <w:proofErr w:type="spellEnd"/>
      <w:r>
        <w:rPr>
          <w:rStyle w:val="mw-headline"/>
          <w:rFonts w:ascii="Arial" w:hAnsi="Arial" w:cs="Arial"/>
          <w:b/>
          <w:bCs/>
          <w:color w:val="auto"/>
          <w:sz w:val="36"/>
          <w:szCs w:val="36"/>
        </w:rPr>
        <w:t xml:space="preserve">  </w:t>
      </w:r>
      <w:r w:rsidRPr="00934D43">
        <w:rPr>
          <w:rFonts w:ascii="Arial" w:hAnsi="Arial" w:cs="Arial"/>
          <w:color w:val="auto"/>
          <w:sz w:val="36"/>
          <w:szCs w:val="36"/>
        </w:rPr>
        <w:t>Sal</w:t>
      </w:r>
      <w:proofErr w:type="gramEnd"/>
      <w:r w:rsidRPr="00934D43">
        <w:rPr>
          <w:rFonts w:ascii="Arial" w:hAnsi="Arial" w:cs="Arial"/>
          <w:color w:val="auto"/>
          <w:sz w:val="36"/>
          <w:szCs w:val="36"/>
        </w:rPr>
        <w:t xml:space="preserve"> 30 (29),2 og 4. 5–6. 11 og 12a og 13b</w:t>
      </w:r>
    </w:p>
    <w:p w:rsidR="00934D43" w:rsidRPr="00934D43" w:rsidRDefault="00934D43" w:rsidP="00934D43">
      <w:pPr>
        <w:pStyle w:val="nvers"/>
        <w:shd w:val="clear" w:color="auto" w:fill="FFFFFF"/>
        <w:spacing w:before="96" w:beforeAutospacing="0" w:after="120" w:afterAutospacing="0"/>
        <w:rPr>
          <w:rFonts w:ascii="Arial" w:hAnsi="Arial" w:cs="Arial"/>
          <w:sz w:val="36"/>
          <w:szCs w:val="36"/>
        </w:rPr>
      </w:pPr>
      <w:r w:rsidRPr="00934D43">
        <w:rPr>
          <w:rFonts w:ascii="Arial" w:hAnsi="Arial" w:cs="Arial"/>
          <w:b/>
          <w:bCs/>
          <w:sz w:val="36"/>
          <w:szCs w:val="36"/>
        </w:rPr>
        <w:t>Omkved:</w:t>
      </w:r>
      <w:r w:rsidRPr="00934D43">
        <w:rPr>
          <w:rFonts w:ascii="Arial" w:hAnsi="Arial" w:cs="Arial"/>
          <w:sz w:val="36"/>
          <w:szCs w:val="36"/>
        </w:rPr>
        <w:t> Jeg opphøyer deg, for du berget meg.</w:t>
      </w:r>
    </w:p>
    <w:p w:rsidR="00934D43" w:rsidRDefault="00934D43" w:rsidP="00934D43">
      <w:pPr>
        <w:pStyle w:val="NormalWeb"/>
        <w:shd w:val="clear" w:color="auto" w:fill="FFFFFF"/>
        <w:spacing w:before="96" w:beforeAutospacing="0" w:after="120" w:afterAutospacing="0"/>
        <w:rPr>
          <w:rFonts w:ascii="Arial" w:hAnsi="Arial" w:cs="Arial"/>
          <w:sz w:val="36"/>
          <w:szCs w:val="36"/>
        </w:rPr>
      </w:pPr>
    </w:p>
    <w:p w:rsidR="00934D43" w:rsidRPr="00934D43" w:rsidRDefault="00934D43" w:rsidP="00934D43">
      <w:pPr>
        <w:pStyle w:val="NormalWeb"/>
        <w:shd w:val="clear" w:color="auto" w:fill="FFFFFF"/>
        <w:spacing w:before="96" w:beforeAutospacing="0" w:after="120" w:afterAutospacing="0"/>
        <w:rPr>
          <w:rFonts w:ascii="Arial" w:hAnsi="Arial" w:cs="Arial"/>
          <w:sz w:val="36"/>
          <w:szCs w:val="36"/>
        </w:rPr>
      </w:pPr>
      <w:r w:rsidRPr="00934D43">
        <w:rPr>
          <w:rFonts w:ascii="Arial" w:hAnsi="Arial" w:cs="Arial"/>
          <w:sz w:val="36"/>
          <w:szCs w:val="36"/>
        </w:rPr>
        <w:t>Jeg opphøyer deg, for du berget meg</w:t>
      </w:r>
      <w:r w:rsidRPr="00934D43">
        <w:rPr>
          <w:rFonts w:ascii="Arial" w:hAnsi="Arial" w:cs="Arial"/>
          <w:sz w:val="36"/>
          <w:szCs w:val="36"/>
        </w:rPr>
        <w:br/>
        <w:t>og lot ikke mine fiender glede seg over meg.</w:t>
      </w:r>
      <w:r w:rsidRPr="00934D43">
        <w:rPr>
          <w:rFonts w:ascii="Arial" w:hAnsi="Arial" w:cs="Arial"/>
          <w:sz w:val="36"/>
          <w:szCs w:val="36"/>
        </w:rPr>
        <w:br/>
        <w:t>Du løftet meg opp fra dødens land,</w:t>
      </w:r>
      <w:r w:rsidRPr="00934D43">
        <w:rPr>
          <w:rFonts w:ascii="Arial" w:hAnsi="Arial" w:cs="Arial"/>
          <w:sz w:val="36"/>
          <w:szCs w:val="36"/>
        </w:rPr>
        <w:br/>
        <w:t>og du kalte til livet fra gravens dyp.</w:t>
      </w:r>
    </w:p>
    <w:p w:rsidR="00934D43" w:rsidRDefault="00934D43" w:rsidP="00934D43">
      <w:pPr>
        <w:pStyle w:val="NormalWeb"/>
        <w:shd w:val="clear" w:color="auto" w:fill="FFFFFF"/>
        <w:spacing w:before="96" w:beforeAutospacing="0" w:after="120" w:afterAutospacing="0"/>
        <w:rPr>
          <w:rFonts w:ascii="Arial" w:hAnsi="Arial" w:cs="Arial"/>
          <w:sz w:val="36"/>
          <w:szCs w:val="36"/>
        </w:rPr>
      </w:pPr>
    </w:p>
    <w:p w:rsidR="00934D43" w:rsidRPr="00934D43" w:rsidRDefault="00934D43" w:rsidP="00934D43">
      <w:pPr>
        <w:pStyle w:val="NormalWeb"/>
        <w:shd w:val="clear" w:color="auto" w:fill="FFFFFF"/>
        <w:spacing w:before="96" w:beforeAutospacing="0" w:after="120" w:afterAutospacing="0"/>
        <w:rPr>
          <w:rFonts w:ascii="Arial" w:hAnsi="Arial" w:cs="Arial"/>
          <w:sz w:val="36"/>
          <w:szCs w:val="36"/>
        </w:rPr>
      </w:pPr>
      <w:r w:rsidRPr="00934D43">
        <w:rPr>
          <w:rFonts w:ascii="Arial" w:hAnsi="Arial" w:cs="Arial"/>
          <w:sz w:val="36"/>
          <w:szCs w:val="36"/>
        </w:rPr>
        <w:t>Lovsyng Herren, hele hans folk,</w:t>
      </w:r>
      <w:r w:rsidRPr="00934D43">
        <w:rPr>
          <w:rFonts w:ascii="Arial" w:hAnsi="Arial" w:cs="Arial"/>
          <w:sz w:val="36"/>
          <w:szCs w:val="36"/>
        </w:rPr>
        <w:br/>
        <w:t>pris hans hellige navn!</w:t>
      </w:r>
      <w:r w:rsidRPr="00934D43">
        <w:rPr>
          <w:rFonts w:ascii="Arial" w:hAnsi="Arial" w:cs="Arial"/>
          <w:sz w:val="36"/>
          <w:szCs w:val="36"/>
        </w:rPr>
        <w:br/>
        <w:t>For i hans vrede er gru</w:t>
      </w:r>
      <w:r w:rsidRPr="00934D43">
        <w:rPr>
          <w:rFonts w:ascii="Arial" w:hAnsi="Arial" w:cs="Arial"/>
          <w:sz w:val="36"/>
          <w:szCs w:val="36"/>
        </w:rPr>
        <w:br/>
        <w:t>og liv i hans velbehag.</w:t>
      </w:r>
      <w:r w:rsidRPr="00934D43">
        <w:rPr>
          <w:rFonts w:ascii="Arial" w:hAnsi="Arial" w:cs="Arial"/>
          <w:sz w:val="36"/>
          <w:szCs w:val="36"/>
        </w:rPr>
        <w:br/>
      </w:r>
      <w:r w:rsidRPr="00934D43">
        <w:rPr>
          <w:rFonts w:ascii="Arial" w:hAnsi="Arial" w:cs="Arial"/>
          <w:sz w:val="36"/>
          <w:szCs w:val="36"/>
        </w:rPr>
        <w:lastRenderedPageBreak/>
        <w:t>Om gråt er vår aftengjest,</w:t>
      </w:r>
      <w:r w:rsidRPr="00934D43">
        <w:rPr>
          <w:rFonts w:ascii="Arial" w:hAnsi="Arial" w:cs="Arial"/>
          <w:sz w:val="36"/>
          <w:szCs w:val="36"/>
        </w:rPr>
        <w:br/>
        <w:t>er morgenen full av fryd.</w:t>
      </w:r>
    </w:p>
    <w:p w:rsidR="00934D43" w:rsidRDefault="00934D43" w:rsidP="00934D43">
      <w:pPr>
        <w:pStyle w:val="NormalWeb"/>
        <w:shd w:val="clear" w:color="auto" w:fill="FFFFFF"/>
        <w:spacing w:before="96" w:beforeAutospacing="0" w:after="120" w:afterAutospacing="0"/>
        <w:rPr>
          <w:rFonts w:ascii="Arial" w:hAnsi="Arial" w:cs="Arial"/>
          <w:sz w:val="36"/>
          <w:szCs w:val="36"/>
        </w:rPr>
      </w:pPr>
    </w:p>
    <w:p w:rsidR="00934D43" w:rsidRDefault="00934D43" w:rsidP="00934D43">
      <w:pPr>
        <w:pStyle w:val="NormalWeb"/>
        <w:shd w:val="clear" w:color="auto" w:fill="FFFFFF"/>
        <w:spacing w:before="96" w:beforeAutospacing="0" w:after="120" w:afterAutospacing="0"/>
        <w:rPr>
          <w:rFonts w:ascii="Arial" w:hAnsi="Arial" w:cs="Arial"/>
          <w:sz w:val="36"/>
          <w:szCs w:val="36"/>
        </w:rPr>
      </w:pPr>
      <w:r w:rsidRPr="00934D43">
        <w:rPr>
          <w:rFonts w:ascii="Arial" w:hAnsi="Arial" w:cs="Arial"/>
          <w:sz w:val="36"/>
          <w:szCs w:val="36"/>
        </w:rPr>
        <w:t>Herre, du har hørt meg i din nåde.</w:t>
      </w:r>
      <w:r w:rsidRPr="00934D43">
        <w:rPr>
          <w:rFonts w:ascii="Arial" w:hAnsi="Arial" w:cs="Arial"/>
          <w:sz w:val="36"/>
          <w:szCs w:val="36"/>
        </w:rPr>
        <w:br/>
        <w:t>Herre, du kom meg til hjelp.</w:t>
      </w:r>
      <w:r w:rsidRPr="00934D43">
        <w:rPr>
          <w:rFonts w:ascii="Arial" w:hAnsi="Arial" w:cs="Arial"/>
          <w:sz w:val="36"/>
          <w:szCs w:val="36"/>
        </w:rPr>
        <w:br/>
        <w:t>Du vendte min sorg til fryd,</w:t>
      </w:r>
      <w:r w:rsidRPr="00934D43">
        <w:rPr>
          <w:rFonts w:ascii="Arial" w:hAnsi="Arial" w:cs="Arial"/>
          <w:sz w:val="36"/>
          <w:szCs w:val="36"/>
        </w:rPr>
        <w:br/>
        <w:t>evig skal jeg takke deg, Herre, min Gud.</w:t>
      </w:r>
    </w:p>
    <w:p w:rsidR="00934D43" w:rsidRDefault="00934D43" w:rsidP="00934D43">
      <w:pPr>
        <w:pStyle w:val="NormalWeb"/>
        <w:shd w:val="clear" w:color="auto" w:fill="FFFFFF"/>
        <w:spacing w:before="96" w:beforeAutospacing="0" w:after="120" w:afterAutospacing="0"/>
        <w:rPr>
          <w:rFonts w:ascii="Arial" w:hAnsi="Arial" w:cs="Arial"/>
          <w:sz w:val="36"/>
          <w:szCs w:val="36"/>
        </w:rPr>
      </w:pPr>
      <w:r>
        <w:rPr>
          <w:rFonts w:ascii="Arial" w:hAnsi="Arial" w:cs="Arial"/>
          <w:sz w:val="36"/>
          <w:szCs w:val="36"/>
        </w:rPr>
        <w:t xml:space="preserve">  </w:t>
      </w:r>
    </w:p>
    <w:p w:rsidR="00C27BC1" w:rsidRPr="00934D43" w:rsidRDefault="00C27BC1" w:rsidP="00934D43">
      <w:pPr>
        <w:pStyle w:val="NormalWeb"/>
        <w:shd w:val="clear" w:color="auto" w:fill="FFFFFF"/>
        <w:spacing w:before="96" w:beforeAutospacing="0" w:after="120" w:afterAutospacing="0"/>
        <w:rPr>
          <w:rFonts w:ascii="Arial" w:hAnsi="Arial" w:cs="Arial"/>
          <w:sz w:val="36"/>
          <w:szCs w:val="36"/>
        </w:rPr>
      </w:pPr>
    </w:p>
    <w:p w:rsidR="00934D43" w:rsidRPr="00934D43" w:rsidRDefault="00934D43" w:rsidP="00934D43">
      <w:pPr>
        <w:pStyle w:val="Overskrift2"/>
        <w:pBdr>
          <w:bottom w:val="single" w:sz="6" w:space="2" w:color="AAAAAA"/>
        </w:pBdr>
        <w:shd w:val="clear" w:color="auto" w:fill="FFFFFF"/>
        <w:spacing w:before="0" w:after="144"/>
        <w:rPr>
          <w:rFonts w:ascii="Arial" w:hAnsi="Arial" w:cs="Arial"/>
          <w:color w:val="auto"/>
          <w:sz w:val="36"/>
          <w:szCs w:val="36"/>
        </w:rPr>
      </w:pPr>
      <w:r w:rsidRPr="00934D43">
        <w:rPr>
          <w:rStyle w:val="mw-headline"/>
          <w:rFonts w:ascii="Arial" w:hAnsi="Arial" w:cs="Arial"/>
          <w:b/>
          <w:bCs/>
          <w:color w:val="auto"/>
          <w:sz w:val="36"/>
          <w:szCs w:val="36"/>
        </w:rPr>
        <w:t>2. lesning</w:t>
      </w:r>
      <w:r>
        <w:rPr>
          <w:rStyle w:val="mw-headline"/>
          <w:rFonts w:ascii="Arial" w:hAnsi="Arial" w:cs="Arial"/>
          <w:b/>
          <w:bCs/>
          <w:color w:val="auto"/>
          <w:sz w:val="36"/>
          <w:szCs w:val="36"/>
        </w:rPr>
        <w:t xml:space="preserve">   </w:t>
      </w:r>
      <w:r w:rsidRPr="00934D43">
        <w:rPr>
          <w:rFonts w:ascii="Arial" w:hAnsi="Arial" w:cs="Arial"/>
          <w:color w:val="auto"/>
          <w:sz w:val="36"/>
          <w:szCs w:val="36"/>
        </w:rPr>
        <w:t>2 Kor 8,7.9.13–15</w:t>
      </w:r>
    </w:p>
    <w:p w:rsidR="00934D43" w:rsidRPr="00934D43" w:rsidRDefault="00934D43" w:rsidP="00934D43">
      <w:pPr>
        <w:shd w:val="clear" w:color="auto" w:fill="FFFFFF"/>
        <w:rPr>
          <w:rFonts w:ascii="Arial" w:hAnsi="Arial" w:cs="Arial"/>
          <w:i/>
          <w:iCs/>
          <w:sz w:val="36"/>
          <w:szCs w:val="36"/>
        </w:rPr>
      </w:pPr>
      <w:r w:rsidRPr="00934D43">
        <w:rPr>
          <w:rFonts w:ascii="Arial" w:hAnsi="Arial" w:cs="Arial"/>
          <w:i/>
          <w:iCs/>
          <w:sz w:val="36"/>
          <w:szCs w:val="36"/>
        </w:rPr>
        <w:t>Dere som har overflod, kan lindre nøden hos de fattige brødre</w:t>
      </w:r>
    </w:p>
    <w:p w:rsidR="00934D43" w:rsidRDefault="00934D43" w:rsidP="00934D43">
      <w:pPr>
        <w:pStyle w:val="NormalWeb"/>
        <w:shd w:val="clear" w:color="auto" w:fill="FFFFFF"/>
        <w:spacing w:before="96" w:beforeAutospacing="0" w:after="120" w:afterAutospacing="0"/>
        <w:rPr>
          <w:rFonts w:ascii="Arial" w:hAnsi="Arial" w:cs="Arial"/>
          <w:sz w:val="36"/>
          <w:szCs w:val="36"/>
        </w:rPr>
      </w:pPr>
    </w:p>
    <w:p w:rsidR="00934D43" w:rsidRPr="00934D43" w:rsidRDefault="00934D43" w:rsidP="00934D43">
      <w:pPr>
        <w:pStyle w:val="NormalWeb"/>
        <w:shd w:val="clear" w:color="auto" w:fill="FFFFFF"/>
        <w:spacing w:before="96" w:beforeAutospacing="0" w:after="120" w:afterAutospacing="0"/>
        <w:rPr>
          <w:rFonts w:ascii="Arial" w:hAnsi="Arial" w:cs="Arial"/>
          <w:sz w:val="36"/>
          <w:szCs w:val="36"/>
        </w:rPr>
      </w:pPr>
      <w:r w:rsidRPr="00934D43">
        <w:rPr>
          <w:rFonts w:ascii="Arial" w:hAnsi="Arial" w:cs="Arial"/>
          <w:sz w:val="36"/>
          <w:szCs w:val="36"/>
        </w:rPr>
        <w:t>Brødre, dere har jo overflod på alt, på tro, på talegaver og innsikt, på iver og på kjærlighet – den kjærlighet vi har bragt dere; men da må dere også vise at dere har overflod når det gjelder denne gaven!</w:t>
      </w:r>
    </w:p>
    <w:p w:rsidR="00934D43" w:rsidRPr="00934D43" w:rsidRDefault="00934D43" w:rsidP="00934D43">
      <w:pPr>
        <w:pStyle w:val="NormalWeb"/>
        <w:shd w:val="clear" w:color="auto" w:fill="FFFFFF"/>
        <w:spacing w:before="96" w:beforeAutospacing="0" w:after="120" w:afterAutospacing="0"/>
        <w:rPr>
          <w:rFonts w:ascii="Arial" w:hAnsi="Arial" w:cs="Arial"/>
          <w:sz w:val="36"/>
          <w:szCs w:val="36"/>
        </w:rPr>
      </w:pPr>
      <w:r w:rsidRPr="00934D43">
        <w:rPr>
          <w:rFonts w:ascii="Arial" w:hAnsi="Arial" w:cs="Arial"/>
          <w:sz w:val="36"/>
          <w:szCs w:val="36"/>
        </w:rPr>
        <w:t>Dere minnes jo hvor gavmild vår Herre Jesus Kristus selv har vist seg – hvordan han som var rik, ble fattig for deres skyld, og gjennom sin fattigdom gjorde dere rike!</w:t>
      </w:r>
    </w:p>
    <w:p w:rsidR="00934D43" w:rsidRDefault="00934D43" w:rsidP="00934D43">
      <w:pPr>
        <w:pStyle w:val="NormalWeb"/>
        <w:shd w:val="clear" w:color="auto" w:fill="FFFFFF"/>
        <w:spacing w:before="96" w:beforeAutospacing="0" w:after="120" w:afterAutospacing="0"/>
        <w:rPr>
          <w:rFonts w:ascii="Arial" w:hAnsi="Arial" w:cs="Arial"/>
          <w:sz w:val="36"/>
          <w:szCs w:val="36"/>
        </w:rPr>
      </w:pPr>
      <w:r w:rsidRPr="00934D43">
        <w:rPr>
          <w:rFonts w:ascii="Arial" w:hAnsi="Arial" w:cs="Arial"/>
          <w:sz w:val="36"/>
          <w:szCs w:val="36"/>
        </w:rPr>
        <w:t>Det er jo ikke meningen at dere skal lide nød, mens andre får det godt; det er bare et spørsmål om likhet. Denne gang er det dere som har overflod og kan lindre nøden hos dem; en annen gang har kanskje de overflod og kan komme dere til hjelp. Slik blir det likhet – som det også står skrevet: «Den som hadde meget, fikk ikke i overflod, og den som hadde lite, led ingen mangel.»</w:t>
      </w:r>
    </w:p>
    <w:p w:rsidR="00934D43" w:rsidRDefault="00934D43" w:rsidP="00934D43">
      <w:pPr>
        <w:pStyle w:val="NormalWeb"/>
        <w:shd w:val="clear" w:color="auto" w:fill="FFFFFF"/>
        <w:spacing w:before="96" w:beforeAutospacing="0" w:after="120" w:afterAutospacing="0"/>
        <w:rPr>
          <w:rFonts w:ascii="Arial" w:hAnsi="Arial" w:cs="Arial"/>
          <w:sz w:val="36"/>
          <w:szCs w:val="36"/>
        </w:rPr>
      </w:pPr>
    </w:p>
    <w:p w:rsidR="00934D43" w:rsidRPr="00934D43" w:rsidRDefault="00934D43" w:rsidP="00934D43">
      <w:pPr>
        <w:pStyle w:val="NormalWeb"/>
        <w:shd w:val="clear" w:color="auto" w:fill="FFFFFF"/>
        <w:spacing w:before="96" w:beforeAutospacing="0" w:after="120" w:afterAutospacing="0"/>
        <w:rPr>
          <w:rFonts w:ascii="Arial" w:hAnsi="Arial" w:cs="Arial"/>
          <w:sz w:val="36"/>
          <w:szCs w:val="36"/>
        </w:rPr>
      </w:pPr>
    </w:p>
    <w:p w:rsidR="00934D43" w:rsidRPr="00934D43" w:rsidRDefault="00934D43" w:rsidP="00934D43">
      <w:pPr>
        <w:pStyle w:val="Overskrift2"/>
        <w:pBdr>
          <w:bottom w:val="single" w:sz="6" w:space="2" w:color="AAAAAA"/>
        </w:pBdr>
        <w:shd w:val="clear" w:color="auto" w:fill="FFFFFF"/>
        <w:spacing w:before="0" w:after="144"/>
        <w:rPr>
          <w:rFonts w:ascii="Arial" w:hAnsi="Arial" w:cs="Arial"/>
          <w:color w:val="auto"/>
          <w:sz w:val="36"/>
          <w:szCs w:val="36"/>
        </w:rPr>
      </w:pPr>
      <w:r w:rsidRPr="00934D43">
        <w:rPr>
          <w:rStyle w:val="mw-headline"/>
          <w:rFonts w:ascii="Arial" w:hAnsi="Arial" w:cs="Arial"/>
          <w:b/>
          <w:bCs/>
          <w:color w:val="auto"/>
          <w:sz w:val="36"/>
          <w:szCs w:val="36"/>
        </w:rPr>
        <w:lastRenderedPageBreak/>
        <w:t>Halleluja</w:t>
      </w:r>
      <w:r>
        <w:rPr>
          <w:rStyle w:val="mw-headline"/>
          <w:rFonts w:ascii="Arial" w:hAnsi="Arial" w:cs="Arial"/>
          <w:b/>
          <w:bCs/>
          <w:color w:val="auto"/>
          <w:sz w:val="36"/>
          <w:szCs w:val="36"/>
        </w:rPr>
        <w:t xml:space="preserve">   </w:t>
      </w:r>
      <w:r w:rsidRPr="00934D43">
        <w:rPr>
          <w:rFonts w:ascii="Arial" w:hAnsi="Arial" w:cs="Arial"/>
          <w:color w:val="auto"/>
          <w:sz w:val="36"/>
          <w:szCs w:val="36"/>
        </w:rPr>
        <w:t>Jf. 2 Tim 1,10</w:t>
      </w:r>
    </w:p>
    <w:p w:rsidR="00934D43" w:rsidRDefault="00934D43" w:rsidP="00934D43">
      <w:pPr>
        <w:pStyle w:val="NormalWeb"/>
        <w:shd w:val="clear" w:color="auto" w:fill="FFFFFF"/>
        <w:spacing w:before="96" w:beforeAutospacing="0" w:after="120" w:afterAutospacing="0"/>
        <w:rPr>
          <w:rFonts w:ascii="Arial" w:hAnsi="Arial" w:cs="Arial"/>
          <w:sz w:val="36"/>
          <w:szCs w:val="36"/>
        </w:rPr>
      </w:pPr>
    </w:p>
    <w:p w:rsidR="00934D43" w:rsidRDefault="00934D43" w:rsidP="00934D43">
      <w:pPr>
        <w:pStyle w:val="NormalWeb"/>
        <w:shd w:val="clear" w:color="auto" w:fill="FFFFFF"/>
        <w:spacing w:before="96" w:beforeAutospacing="0" w:after="120" w:afterAutospacing="0"/>
        <w:rPr>
          <w:rFonts w:ascii="Arial" w:hAnsi="Arial" w:cs="Arial"/>
          <w:sz w:val="36"/>
          <w:szCs w:val="36"/>
        </w:rPr>
      </w:pPr>
      <w:r w:rsidRPr="00934D43">
        <w:rPr>
          <w:rFonts w:ascii="Arial" w:hAnsi="Arial" w:cs="Arial"/>
          <w:sz w:val="36"/>
          <w:szCs w:val="36"/>
        </w:rPr>
        <w:t xml:space="preserve">Halleluja. </w:t>
      </w:r>
    </w:p>
    <w:p w:rsidR="00934D43" w:rsidRDefault="00934D43" w:rsidP="00934D43">
      <w:pPr>
        <w:pStyle w:val="NormalWeb"/>
        <w:shd w:val="clear" w:color="auto" w:fill="FFFFFF"/>
        <w:spacing w:before="96" w:beforeAutospacing="0" w:after="120" w:afterAutospacing="0"/>
        <w:rPr>
          <w:rFonts w:ascii="Arial" w:hAnsi="Arial" w:cs="Arial"/>
          <w:sz w:val="36"/>
          <w:szCs w:val="36"/>
        </w:rPr>
      </w:pPr>
      <w:r w:rsidRPr="00934D43">
        <w:rPr>
          <w:rFonts w:ascii="Arial" w:hAnsi="Arial" w:cs="Arial"/>
          <w:sz w:val="36"/>
          <w:szCs w:val="36"/>
        </w:rPr>
        <w:t xml:space="preserve">Vår Frelser, Kristus Jesus, har brutt dødens </w:t>
      </w:r>
      <w:proofErr w:type="gramStart"/>
      <w:r w:rsidRPr="00934D43">
        <w:rPr>
          <w:rFonts w:ascii="Arial" w:hAnsi="Arial" w:cs="Arial"/>
          <w:sz w:val="36"/>
          <w:szCs w:val="36"/>
        </w:rPr>
        <w:t>makt</w:t>
      </w:r>
      <w:r>
        <w:rPr>
          <w:rFonts w:ascii="Arial" w:hAnsi="Arial" w:cs="Arial"/>
          <w:sz w:val="36"/>
          <w:szCs w:val="36"/>
        </w:rPr>
        <w:t xml:space="preserve">  </w:t>
      </w:r>
      <w:r w:rsidRPr="00934D43">
        <w:rPr>
          <w:rFonts w:ascii="Arial" w:hAnsi="Arial" w:cs="Arial"/>
          <w:sz w:val="36"/>
          <w:szCs w:val="36"/>
        </w:rPr>
        <w:t>og</w:t>
      </w:r>
      <w:proofErr w:type="gramEnd"/>
      <w:r w:rsidRPr="00934D43">
        <w:rPr>
          <w:rFonts w:ascii="Arial" w:hAnsi="Arial" w:cs="Arial"/>
          <w:sz w:val="36"/>
          <w:szCs w:val="36"/>
        </w:rPr>
        <w:t xml:space="preserve"> latt liv og udødelighet gry for oss gjennom Evangeliet. Halleluja.</w:t>
      </w:r>
    </w:p>
    <w:p w:rsidR="00934D43" w:rsidRDefault="00934D43" w:rsidP="00934D43">
      <w:pPr>
        <w:shd w:val="clear" w:color="auto" w:fill="FFFFFF"/>
        <w:ind w:right="360"/>
        <w:jc w:val="right"/>
        <w:rPr>
          <w:rFonts w:ascii="Arial" w:eastAsia="Times New Roman" w:hAnsi="Arial" w:cs="Arial"/>
          <w:sz w:val="36"/>
          <w:szCs w:val="36"/>
        </w:rPr>
      </w:pPr>
    </w:p>
    <w:p w:rsidR="00934D43" w:rsidRPr="00934D43" w:rsidRDefault="00934D43" w:rsidP="00934D43">
      <w:pPr>
        <w:shd w:val="clear" w:color="auto" w:fill="FFFFFF"/>
        <w:ind w:right="360"/>
        <w:jc w:val="right"/>
        <w:rPr>
          <w:rFonts w:ascii="Arial" w:hAnsi="Arial" w:cs="Arial"/>
          <w:sz w:val="32"/>
          <w:szCs w:val="32"/>
        </w:rPr>
      </w:pPr>
      <w:proofErr w:type="gramStart"/>
      <w:r w:rsidRPr="00934D43">
        <w:rPr>
          <w:rStyle w:val="mw-headline"/>
          <w:rFonts w:ascii="Arial" w:hAnsi="Arial" w:cs="Arial"/>
          <w:b/>
          <w:bCs/>
          <w:sz w:val="36"/>
          <w:szCs w:val="36"/>
        </w:rPr>
        <w:t>Evangelium</w:t>
      </w:r>
      <w:r>
        <w:rPr>
          <w:rStyle w:val="mw-headline"/>
          <w:rFonts w:ascii="Arial" w:hAnsi="Arial" w:cs="Arial"/>
          <w:b/>
          <w:bCs/>
          <w:sz w:val="36"/>
          <w:szCs w:val="36"/>
        </w:rPr>
        <w:t xml:space="preserve">  </w:t>
      </w:r>
      <w:r w:rsidRPr="00934D43">
        <w:rPr>
          <w:rFonts w:ascii="Arial" w:hAnsi="Arial" w:cs="Arial"/>
          <w:sz w:val="32"/>
          <w:szCs w:val="32"/>
        </w:rPr>
        <w:t>Mark</w:t>
      </w:r>
      <w:proofErr w:type="gramEnd"/>
      <w:r w:rsidRPr="00934D43">
        <w:rPr>
          <w:rFonts w:ascii="Arial" w:hAnsi="Arial" w:cs="Arial"/>
          <w:sz w:val="32"/>
          <w:szCs w:val="32"/>
        </w:rPr>
        <w:t xml:space="preserve"> 5,21–43 (kortere form: 5,21–24.35b–43)</w:t>
      </w:r>
    </w:p>
    <w:p w:rsidR="00934D43" w:rsidRPr="00934D43" w:rsidRDefault="00934D43" w:rsidP="00934D43">
      <w:pPr>
        <w:shd w:val="clear" w:color="auto" w:fill="FFFFFF"/>
        <w:rPr>
          <w:rFonts w:ascii="Arial" w:hAnsi="Arial" w:cs="Arial"/>
          <w:i/>
          <w:iCs/>
          <w:sz w:val="36"/>
          <w:szCs w:val="36"/>
        </w:rPr>
      </w:pPr>
      <w:r w:rsidRPr="00934D43">
        <w:rPr>
          <w:rFonts w:ascii="Arial" w:hAnsi="Arial" w:cs="Arial"/>
          <w:i/>
          <w:iCs/>
          <w:sz w:val="36"/>
          <w:szCs w:val="36"/>
        </w:rPr>
        <w:t>Stå opp, lille pike!</w:t>
      </w:r>
    </w:p>
    <w:p w:rsidR="00934D43" w:rsidRDefault="00934D43" w:rsidP="00934D43">
      <w:pPr>
        <w:pStyle w:val="NormalWeb"/>
        <w:shd w:val="clear" w:color="auto" w:fill="FFFFFF"/>
        <w:spacing w:before="96" w:beforeAutospacing="0" w:after="120" w:afterAutospacing="0"/>
        <w:rPr>
          <w:rFonts w:ascii="Arial" w:hAnsi="Arial" w:cs="Arial"/>
          <w:sz w:val="36"/>
          <w:szCs w:val="36"/>
        </w:rPr>
      </w:pPr>
      <w:bookmarkStart w:id="0" w:name="_GoBack"/>
      <w:bookmarkEnd w:id="0"/>
    </w:p>
    <w:p w:rsidR="00934D43" w:rsidRPr="00934D43" w:rsidRDefault="00934D43" w:rsidP="00934D43">
      <w:pPr>
        <w:pStyle w:val="NormalWeb"/>
        <w:shd w:val="clear" w:color="auto" w:fill="FFFFFF"/>
        <w:spacing w:before="96" w:beforeAutospacing="0" w:after="120" w:afterAutospacing="0"/>
        <w:rPr>
          <w:rFonts w:ascii="Arial" w:hAnsi="Arial" w:cs="Arial"/>
          <w:sz w:val="36"/>
          <w:szCs w:val="36"/>
        </w:rPr>
      </w:pPr>
      <w:r w:rsidRPr="00934D43">
        <w:rPr>
          <w:rFonts w:ascii="Arial" w:hAnsi="Arial" w:cs="Arial"/>
          <w:sz w:val="36"/>
          <w:szCs w:val="36"/>
        </w:rPr>
        <w:t xml:space="preserve">På den tid kom Jesus over til den andre siden av sjøen, og en stor mengde strømmet sammen omkring ham der på stranden. Da kommer en synagogeforstander ved navn </w:t>
      </w:r>
      <w:proofErr w:type="spellStart"/>
      <w:r w:rsidRPr="00934D43">
        <w:rPr>
          <w:rFonts w:ascii="Arial" w:hAnsi="Arial" w:cs="Arial"/>
          <w:sz w:val="36"/>
          <w:szCs w:val="36"/>
        </w:rPr>
        <w:t>Jairus</w:t>
      </w:r>
      <w:proofErr w:type="spellEnd"/>
      <w:r w:rsidRPr="00934D43">
        <w:rPr>
          <w:rFonts w:ascii="Arial" w:hAnsi="Arial" w:cs="Arial"/>
          <w:sz w:val="36"/>
          <w:szCs w:val="36"/>
        </w:rPr>
        <w:t xml:space="preserve">, og så snart han får se Jesus, kaster han seg ned for føttene hans og ber ham inderlig om hjelp: «Min lille datter ligger på det siste, men kom du og </w:t>
      </w:r>
      <w:proofErr w:type="spellStart"/>
      <w:r w:rsidRPr="00934D43">
        <w:rPr>
          <w:rFonts w:ascii="Arial" w:hAnsi="Arial" w:cs="Arial"/>
          <w:sz w:val="36"/>
          <w:szCs w:val="36"/>
        </w:rPr>
        <w:t>legg</w:t>
      </w:r>
      <w:proofErr w:type="spellEnd"/>
      <w:r w:rsidRPr="00934D43">
        <w:rPr>
          <w:rFonts w:ascii="Arial" w:hAnsi="Arial" w:cs="Arial"/>
          <w:sz w:val="36"/>
          <w:szCs w:val="36"/>
        </w:rPr>
        <w:t xml:space="preserve"> hendene på henne, så blir hun frisk og får leve!» Jesus gikk da med ham, og en stor mengde fulgte etter og trengte seg om ham.</w:t>
      </w:r>
    </w:p>
    <w:p w:rsidR="00934D43" w:rsidRPr="00934D43" w:rsidRDefault="00934D43" w:rsidP="00934D43">
      <w:pPr>
        <w:pStyle w:val="NormalWeb"/>
        <w:shd w:val="clear" w:color="auto" w:fill="FFFFFF"/>
        <w:spacing w:before="96" w:beforeAutospacing="0" w:after="120" w:afterAutospacing="0"/>
        <w:rPr>
          <w:rFonts w:ascii="Arial" w:hAnsi="Arial" w:cs="Arial"/>
          <w:sz w:val="36"/>
          <w:szCs w:val="36"/>
        </w:rPr>
      </w:pPr>
      <w:r w:rsidRPr="00934D43">
        <w:rPr>
          <w:rFonts w:ascii="Arial" w:hAnsi="Arial" w:cs="Arial"/>
          <w:sz w:val="36"/>
          <w:szCs w:val="36"/>
        </w:rPr>
        <w:t xml:space="preserve">[Da var det en kvinne der som hadde lidd av blødninger i tolv år, hun hadde døyet meget vondt av mange leger og hadde brukt alt hun eide på dem, men ingenting hadde det nyttet, </w:t>
      </w:r>
      <w:proofErr w:type="spellStart"/>
      <w:r w:rsidRPr="00934D43">
        <w:rPr>
          <w:rFonts w:ascii="Arial" w:hAnsi="Arial" w:cs="Arial"/>
          <w:sz w:val="36"/>
          <w:szCs w:val="36"/>
        </w:rPr>
        <w:t>tvertimot</w:t>
      </w:r>
      <w:proofErr w:type="spellEnd"/>
      <w:r w:rsidRPr="00934D43">
        <w:rPr>
          <w:rFonts w:ascii="Arial" w:hAnsi="Arial" w:cs="Arial"/>
          <w:sz w:val="36"/>
          <w:szCs w:val="36"/>
        </w:rPr>
        <w:t>, hun ble heller verre. Nå fikk hun høre om Jesus; hun trengte seg da inn i mengden og rørte ved kappen hans bakfra, for hun tenkte: «Får jeg bare så meget som rørt ved kappen hans, blir jeg frisk.» Og ganske riktig, straks stanset blødningen, og hun kunne merke på seg at hun var helbredet for sykdommen.</w:t>
      </w:r>
    </w:p>
    <w:p w:rsidR="00934D43" w:rsidRPr="00934D43" w:rsidRDefault="00934D43" w:rsidP="00934D43">
      <w:pPr>
        <w:pStyle w:val="NormalWeb"/>
        <w:shd w:val="clear" w:color="auto" w:fill="FFFFFF"/>
        <w:spacing w:before="96" w:beforeAutospacing="0" w:after="120" w:afterAutospacing="0"/>
        <w:rPr>
          <w:rFonts w:ascii="Arial" w:hAnsi="Arial" w:cs="Arial"/>
          <w:sz w:val="36"/>
          <w:szCs w:val="36"/>
        </w:rPr>
      </w:pPr>
      <w:r w:rsidRPr="00934D43">
        <w:rPr>
          <w:rFonts w:ascii="Arial" w:hAnsi="Arial" w:cs="Arial"/>
          <w:sz w:val="36"/>
          <w:szCs w:val="36"/>
        </w:rPr>
        <w:lastRenderedPageBreak/>
        <w:t xml:space="preserve">Men samtidig visste også Jesus med seg selv at det var gått en kraft ut fra ham, og han snudde seg midt inne i </w:t>
      </w:r>
      <w:proofErr w:type="spellStart"/>
      <w:r w:rsidRPr="00934D43">
        <w:rPr>
          <w:rFonts w:ascii="Arial" w:hAnsi="Arial" w:cs="Arial"/>
          <w:sz w:val="36"/>
          <w:szCs w:val="36"/>
        </w:rPr>
        <w:t>folkestimlen</w:t>
      </w:r>
      <w:proofErr w:type="spellEnd"/>
      <w:r w:rsidRPr="00934D43">
        <w:rPr>
          <w:rFonts w:ascii="Arial" w:hAnsi="Arial" w:cs="Arial"/>
          <w:sz w:val="36"/>
          <w:szCs w:val="36"/>
        </w:rPr>
        <w:t xml:space="preserve"> og sa: «Hvem var det som rørte ved min kappe?»</w:t>
      </w:r>
    </w:p>
    <w:p w:rsidR="00934D43" w:rsidRPr="00934D43" w:rsidRDefault="00934D43" w:rsidP="00934D43">
      <w:pPr>
        <w:pStyle w:val="NormalWeb"/>
        <w:shd w:val="clear" w:color="auto" w:fill="FFFFFF"/>
        <w:spacing w:before="96" w:beforeAutospacing="0" w:after="120" w:afterAutospacing="0"/>
        <w:rPr>
          <w:rFonts w:ascii="Arial" w:hAnsi="Arial" w:cs="Arial"/>
          <w:sz w:val="36"/>
          <w:szCs w:val="36"/>
        </w:rPr>
      </w:pPr>
      <w:r w:rsidRPr="00934D43">
        <w:rPr>
          <w:rFonts w:ascii="Arial" w:hAnsi="Arial" w:cs="Arial"/>
          <w:sz w:val="36"/>
          <w:szCs w:val="36"/>
        </w:rPr>
        <w:t>Disiplene svarte: «Du ser hvordan folk trenger seg om deg, og så spør du om hvem som rørte ved deg?» Men han så seg rundt for å få øye på den som hadde gjort det. Da kom kvinnen frem, redd og skjelvende; hun visste jo hva som var skjedd med henne. Så falt hun på kne for ham og fortalte ham alt som det var.</w:t>
      </w:r>
    </w:p>
    <w:p w:rsidR="00934D43" w:rsidRPr="00934D43" w:rsidRDefault="00934D43" w:rsidP="00934D43">
      <w:pPr>
        <w:pStyle w:val="NormalWeb"/>
        <w:shd w:val="clear" w:color="auto" w:fill="FFFFFF"/>
        <w:spacing w:before="96" w:beforeAutospacing="0" w:after="120" w:afterAutospacing="0"/>
        <w:rPr>
          <w:rFonts w:ascii="Arial" w:hAnsi="Arial" w:cs="Arial"/>
          <w:sz w:val="36"/>
          <w:szCs w:val="36"/>
        </w:rPr>
      </w:pPr>
      <w:r w:rsidRPr="00934D43">
        <w:rPr>
          <w:rFonts w:ascii="Arial" w:hAnsi="Arial" w:cs="Arial"/>
          <w:sz w:val="36"/>
          <w:szCs w:val="36"/>
        </w:rPr>
        <w:t>Da sa Jesus: «Din tro har frelst deg, min datter; gå du hjem med fred, og vær fri for din sykdom.»]</w:t>
      </w:r>
    </w:p>
    <w:p w:rsidR="00934D43" w:rsidRPr="00934D43" w:rsidRDefault="00934D43" w:rsidP="00934D43">
      <w:pPr>
        <w:pStyle w:val="NormalWeb"/>
        <w:shd w:val="clear" w:color="auto" w:fill="FFFFFF"/>
        <w:spacing w:before="96" w:beforeAutospacing="0" w:after="120" w:afterAutospacing="0"/>
        <w:rPr>
          <w:rFonts w:ascii="Arial" w:hAnsi="Arial" w:cs="Arial"/>
          <w:sz w:val="36"/>
          <w:szCs w:val="36"/>
        </w:rPr>
      </w:pPr>
      <w:r w:rsidRPr="00934D43">
        <w:rPr>
          <w:rFonts w:ascii="Arial" w:hAnsi="Arial" w:cs="Arial"/>
          <w:sz w:val="36"/>
          <w:szCs w:val="36"/>
        </w:rPr>
        <w:t>Ennå før han hadde talt ut, kom det folk fra synagogeforstanderens hus og sa: «Din datter er død. Det er ikke lenger noe å bry Mesteren for.»</w:t>
      </w:r>
    </w:p>
    <w:p w:rsidR="00934D43" w:rsidRPr="00934D43" w:rsidRDefault="00934D43" w:rsidP="00934D43">
      <w:pPr>
        <w:pStyle w:val="NormalWeb"/>
        <w:shd w:val="clear" w:color="auto" w:fill="FFFFFF"/>
        <w:spacing w:before="96" w:beforeAutospacing="0" w:after="120" w:afterAutospacing="0"/>
        <w:rPr>
          <w:rFonts w:ascii="Arial" w:hAnsi="Arial" w:cs="Arial"/>
          <w:sz w:val="36"/>
          <w:szCs w:val="36"/>
        </w:rPr>
      </w:pPr>
      <w:r w:rsidRPr="00934D43">
        <w:rPr>
          <w:rFonts w:ascii="Arial" w:hAnsi="Arial" w:cs="Arial"/>
          <w:sz w:val="36"/>
          <w:szCs w:val="36"/>
        </w:rPr>
        <w:t>Men Jesus overhørte det som ble sagt, han vendte seg til synagogeforstanderen og sa: «Frykt ikke. Bare ha tro.» Så lot han ingen annen følge seg enn Peter og Jakob og Johannes, Jakobs bror.</w:t>
      </w:r>
    </w:p>
    <w:p w:rsidR="00934D43" w:rsidRPr="00934D43" w:rsidRDefault="00934D43" w:rsidP="00934D43">
      <w:pPr>
        <w:pStyle w:val="NormalWeb"/>
        <w:shd w:val="clear" w:color="auto" w:fill="FFFFFF"/>
        <w:spacing w:before="96" w:beforeAutospacing="0" w:after="120" w:afterAutospacing="0"/>
        <w:rPr>
          <w:rFonts w:ascii="Arial" w:hAnsi="Arial" w:cs="Arial"/>
          <w:sz w:val="36"/>
          <w:szCs w:val="36"/>
        </w:rPr>
      </w:pPr>
      <w:r w:rsidRPr="00934D43">
        <w:rPr>
          <w:rFonts w:ascii="Arial" w:hAnsi="Arial" w:cs="Arial"/>
          <w:sz w:val="36"/>
          <w:szCs w:val="36"/>
        </w:rPr>
        <w:t>Og de kommer frem til synagogeforstanderens hus, og ser alt ståket, med folk som gråter og jamrer seg, og han går inn og sier til dem: «Hva er dette for bråk og jammer? Barnet er ikke dødt, det sover.» Da lo de ham ut.</w:t>
      </w:r>
    </w:p>
    <w:p w:rsidR="00934D43" w:rsidRPr="00934D43" w:rsidRDefault="00934D43" w:rsidP="00934D43">
      <w:pPr>
        <w:pStyle w:val="NormalWeb"/>
        <w:shd w:val="clear" w:color="auto" w:fill="FFFFFF"/>
        <w:spacing w:before="96" w:beforeAutospacing="0" w:after="120" w:afterAutospacing="0"/>
        <w:rPr>
          <w:sz w:val="36"/>
          <w:szCs w:val="36"/>
        </w:rPr>
      </w:pPr>
      <w:r w:rsidRPr="00934D43">
        <w:rPr>
          <w:rFonts w:ascii="Arial" w:hAnsi="Arial" w:cs="Arial"/>
          <w:sz w:val="36"/>
          <w:szCs w:val="36"/>
        </w:rPr>
        <w:t>Men han setter dem alle på dør og tar bare med seg barnets far og mor og de tre som er med ham, og går inn der hvor barnet ligger. Så tar han henne ved hånden og sier: «</w:t>
      </w:r>
      <w:proofErr w:type="spellStart"/>
      <w:r w:rsidRPr="00934D43">
        <w:rPr>
          <w:rFonts w:ascii="Arial" w:hAnsi="Arial" w:cs="Arial"/>
          <w:sz w:val="36"/>
          <w:szCs w:val="36"/>
        </w:rPr>
        <w:t>Talitha</w:t>
      </w:r>
      <w:proofErr w:type="spellEnd"/>
      <w:r w:rsidRPr="00934D43">
        <w:rPr>
          <w:rFonts w:ascii="Arial" w:hAnsi="Arial" w:cs="Arial"/>
          <w:sz w:val="36"/>
          <w:szCs w:val="36"/>
        </w:rPr>
        <w:t xml:space="preserve">, </w:t>
      </w:r>
      <w:proofErr w:type="spellStart"/>
      <w:r w:rsidRPr="00934D43">
        <w:rPr>
          <w:rFonts w:ascii="Arial" w:hAnsi="Arial" w:cs="Arial"/>
          <w:sz w:val="36"/>
          <w:szCs w:val="36"/>
        </w:rPr>
        <w:t>koum</w:t>
      </w:r>
      <w:proofErr w:type="spellEnd"/>
      <w:r w:rsidRPr="00934D43">
        <w:rPr>
          <w:rFonts w:ascii="Arial" w:hAnsi="Arial" w:cs="Arial"/>
          <w:sz w:val="36"/>
          <w:szCs w:val="36"/>
        </w:rPr>
        <w:t>» – det betyr: «Stå opp, lille pike!» Og straks reiste piken seg og kunne gå omkring (for hun var tolv år gammel). Da var alle fulle av undring; men han forbød dem strengt å la noen få vite om dette. Og han sa at hun måtte få noe å spise.</w:t>
      </w:r>
    </w:p>
    <w:sectPr w:rsidR="00934D43" w:rsidRPr="00934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43"/>
    <w:rsid w:val="00934D43"/>
    <w:rsid w:val="00C27BC1"/>
    <w:rsid w:val="00D11906"/>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EA3BA-9527-4683-8DE1-02661936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934D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2">
    <w:name w:val="heading 2"/>
    <w:basedOn w:val="Normal"/>
    <w:next w:val="Normal"/>
    <w:link w:val="Overskrift2Tegn"/>
    <w:uiPriority w:val="9"/>
    <w:unhideWhenUsed/>
    <w:qFormat/>
    <w:rsid w:val="00934D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34D43"/>
    <w:rPr>
      <w:rFonts w:ascii="Times New Roman" w:eastAsia="Times New Roman" w:hAnsi="Times New Roman" w:cs="Times New Roman"/>
      <w:b/>
      <w:bCs/>
      <w:kern w:val="36"/>
      <w:sz w:val="48"/>
      <w:szCs w:val="48"/>
    </w:rPr>
  </w:style>
  <w:style w:type="character" w:customStyle="1" w:styleId="Overskrift2Tegn">
    <w:name w:val="Overskrift 2 Tegn"/>
    <w:basedOn w:val="Standardskriftforavsnitt"/>
    <w:link w:val="Overskrift2"/>
    <w:uiPriority w:val="9"/>
    <w:rsid w:val="00934D43"/>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Standardskriftforavsnitt"/>
    <w:rsid w:val="00934D43"/>
  </w:style>
  <w:style w:type="paragraph" w:styleId="NormalWeb">
    <w:name w:val="Normal (Web)"/>
    <w:basedOn w:val="Normal"/>
    <w:uiPriority w:val="99"/>
    <w:unhideWhenUsed/>
    <w:rsid w:val="00934D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rs">
    <w:name w:val="nvers"/>
    <w:basedOn w:val="Normal"/>
    <w:rsid w:val="00934D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44">
      <w:bodyDiv w:val="1"/>
      <w:marLeft w:val="0"/>
      <w:marRight w:val="0"/>
      <w:marTop w:val="0"/>
      <w:marBottom w:val="0"/>
      <w:divBdr>
        <w:top w:val="none" w:sz="0" w:space="0" w:color="auto"/>
        <w:left w:val="none" w:sz="0" w:space="0" w:color="auto"/>
        <w:bottom w:val="none" w:sz="0" w:space="0" w:color="auto"/>
        <w:right w:val="none" w:sz="0" w:space="0" w:color="auto"/>
      </w:divBdr>
      <w:divsChild>
        <w:div w:id="956135652">
          <w:marLeft w:val="0"/>
          <w:marRight w:val="2400"/>
          <w:marTop w:val="216"/>
          <w:marBottom w:val="48"/>
          <w:divBdr>
            <w:top w:val="none" w:sz="0" w:space="0" w:color="auto"/>
            <w:left w:val="none" w:sz="0" w:space="0" w:color="auto"/>
            <w:bottom w:val="none" w:sz="0" w:space="0" w:color="auto"/>
            <w:right w:val="none" w:sz="0" w:space="0" w:color="auto"/>
          </w:divBdr>
        </w:div>
        <w:div w:id="1979259160">
          <w:marLeft w:val="0"/>
          <w:marRight w:val="2400"/>
          <w:marTop w:val="216"/>
          <w:marBottom w:val="48"/>
          <w:divBdr>
            <w:top w:val="none" w:sz="0" w:space="0" w:color="auto"/>
            <w:left w:val="none" w:sz="0" w:space="0" w:color="auto"/>
            <w:bottom w:val="none" w:sz="0" w:space="0" w:color="auto"/>
            <w:right w:val="none" w:sz="0" w:space="0" w:color="auto"/>
          </w:divBdr>
        </w:div>
        <w:div w:id="1087851298">
          <w:marLeft w:val="0"/>
          <w:marRight w:val="2400"/>
          <w:marTop w:val="216"/>
          <w:marBottom w:val="48"/>
          <w:divBdr>
            <w:top w:val="none" w:sz="0" w:space="0" w:color="auto"/>
            <w:left w:val="none" w:sz="0" w:space="0" w:color="auto"/>
            <w:bottom w:val="none" w:sz="0" w:space="0" w:color="auto"/>
            <w:right w:val="none" w:sz="0" w:space="0" w:color="auto"/>
          </w:divBdr>
        </w:div>
      </w:divsChild>
    </w:div>
    <w:div w:id="12192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761</Words>
  <Characters>4038</Characters>
  <Application>Microsoft Office Word</Application>
  <DocSecurity>0</DocSecurity>
  <Lines>33</Lines>
  <Paragraphs>9</Paragraphs>
  <ScaleCrop>false</ScaleCrop>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3</cp:revision>
  <dcterms:created xsi:type="dcterms:W3CDTF">2018-05-25T15:33:00Z</dcterms:created>
  <dcterms:modified xsi:type="dcterms:W3CDTF">2018-06-26T15:04:00Z</dcterms:modified>
</cp:coreProperties>
</file>