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0222E" w14:textId="695DBE56" w:rsidR="006F026A" w:rsidRPr="006F026A" w:rsidRDefault="006F026A" w:rsidP="006F026A">
      <w:pPr>
        <w:shd w:val="clear" w:color="auto" w:fill="FFFFFF"/>
        <w:spacing w:after="150" w:line="240" w:lineRule="auto"/>
        <w:jc w:val="center"/>
        <w:outlineLvl w:val="0"/>
        <w:rPr>
          <w:rFonts w:ascii="Times New Roman" w:eastAsia="Times New Roman" w:hAnsi="Times New Roman" w:cs="Times New Roman"/>
          <w:b/>
          <w:bCs/>
          <w:color w:val="333333"/>
          <w:kern w:val="36"/>
          <w:sz w:val="40"/>
          <w:szCs w:val="40"/>
          <w:lang w:val="en-US"/>
          <w14:ligatures w14:val="none"/>
        </w:rPr>
      </w:pPr>
      <w:r w:rsidRPr="006F026A">
        <w:rPr>
          <w:rFonts w:ascii="Times New Roman" w:eastAsia="Times New Roman" w:hAnsi="Times New Roman" w:cs="Times New Roman"/>
          <w:b/>
          <w:bCs/>
          <w:color w:val="333333"/>
          <w:kern w:val="36"/>
          <w:sz w:val="40"/>
          <w:szCs w:val="40"/>
          <w:lang w:val="en-US"/>
          <w14:ligatures w14:val="none"/>
        </w:rPr>
        <w:t>Reading for 11th Sunday of ordinary time</w:t>
      </w:r>
      <w:r w:rsidR="004B14EB">
        <w:rPr>
          <w:rFonts w:ascii="Times New Roman" w:eastAsia="Times New Roman" w:hAnsi="Times New Roman" w:cs="Times New Roman"/>
          <w:b/>
          <w:bCs/>
          <w:color w:val="333333"/>
          <w:kern w:val="36"/>
          <w:sz w:val="40"/>
          <w:szCs w:val="40"/>
          <w:lang w:val="en-US"/>
          <w14:ligatures w14:val="none"/>
        </w:rPr>
        <w:t xml:space="preserve"> </w:t>
      </w:r>
      <w:r w:rsidR="00611B48">
        <w:rPr>
          <w:rFonts w:ascii="Times New Roman" w:eastAsia="Times New Roman" w:hAnsi="Times New Roman" w:cs="Times New Roman"/>
          <w:b/>
          <w:bCs/>
          <w:color w:val="333333"/>
          <w:kern w:val="36"/>
          <w:sz w:val="40"/>
          <w:szCs w:val="40"/>
          <w:lang w:val="en-US"/>
          <w14:ligatures w14:val="none"/>
        </w:rPr>
        <w:t xml:space="preserve">– </w:t>
      </w:r>
      <w:r w:rsidR="004B14EB">
        <w:rPr>
          <w:rFonts w:ascii="Times New Roman" w:eastAsia="Times New Roman" w:hAnsi="Times New Roman" w:cs="Times New Roman"/>
          <w:b/>
          <w:bCs/>
          <w:color w:val="333333"/>
          <w:kern w:val="36"/>
          <w:sz w:val="40"/>
          <w:szCs w:val="40"/>
          <w:lang w:val="en-US"/>
          <w14:ligatures w14:val="none"/>
        </w:rPr>
        <w:t>B</w:t>
      </w:r>
      <w:r w:rsidR="00611B48">
        <w:rPr>
          <w:rFonts w:ascii="Times New Roman" w:eastAsia="Times New Roman" w:hAnsi="Times New Roman" w:cs="Times New Roman"/>
          <w:b/>
          <w:bCs/>
          <w:color w:val="333333"/>
          <w:kern w:val="36"/>
          <w:sz w:val="40"/>
          <w:szCs w:val="40"/>
          <w:lang w:val="en-US"/>
          <w14:ligatures w14:val="none"/>
        </w:rPr>
        <w:t>.</w:t>
      </w:r>
    </w:p>
    <w:p w14:paraId="4562A281" w14:textId="77777777" w:rsidR="006F026A" w:rsidRPr="006F026A" w:rsidRDefault="006F026A" w:rsidP="006F026A">
      <w:pPr>
        <w:shd w:val="clear" w:color="auto" w:fill="FFFFFF"/>
        <w:spacing w:after="0" w:line="240" w:lineRule="auto"/>
        <w:ind w:left="720"/>
        <w:jc w:val="center"/>
        <w:rPr>
          <w:rFonts w:ascii="Helvetica" w:eastAsia="Times New Roman" w:hAnsi="Helvetica" w:cs="Times New Roman"/>
          <w:color w:val="333333"/>
          <w:kern w:val="0"/>
          <w:sz w:val="21"/>
          <w:szCs w:val="21"/>
          <w:lang w:val="en-US"/>
          <w14:ligatures w14:val="none"/>
        </w:rPr>
      </w:pPr>
      <w:r w:rsidRPr="006F026A">
        <w:rPr>
          <w:rFonts w:ascii="Helvetica" w:eastAsia="Times New Roman" w:hAnsi="Helvetica" w:cs="Times New Roman"/>
          <w:color w:val="333333"/>
          <w:kern w:val="0"/>
          <w:sz w:val="21"/>
          <w:szCs w:val="21"/>
          <w:lang w:val="en-US"/>
          <w14:ligatures w14:val="none"/>
        </w:rPr>
        <w:t> </w:t>
      </w:r>
    </w:p>
    <w:p w14:paraId="1539DEC6" w14:textId="77777777" w:rsidR="006F026A" w:rsidRPr="004B14EB" w:rsidRDefault="006F026A" w:rsidP="006F026A">
      <w:pPr>
        <w:shd w:val="clear" w:color="auto" w:fill="FFFFFF"/>
        <w:spacing w:before="300" w:after="150" w:line="240" w:lineRule="auto"/>
        <w:outlineLvl w:val="2"/>
        <w:rPr>
          <w:rFonts w:ascii="inherit" w:eastAsia="Times New Roman" w:hAnsi="inherit" w:cs="Times New Roman"/>
          <w:b/>
          <w:bCs/>
          <w:kern w:val="0"/>
          <w:sz w:val="36"/>
          <w:szCs w:val="36"/>
          <w:lang w:val="en-US"/>
          <w14:ligatures w14:val="none"/>
        </w:rPr>
      </w:pPr>
      <w:r w:rsidRPr="004B14EB">
        <w:rPr>
          <w:rFonts w:ascii="inherit" w:eastAsia="Times New Roman" w:hAnsi="inherit" w:cs="Times New Roman"/>
          <w:b/>
          <w:bCs/>
          <w:kern w:val="0"/>
          <w:sz w:val="36"/>
          <w:szCs w:val="36"/>
          <w:lang w:val="en-US"/>
          <w14:ligatures w14:val="none"/>
        </w:rPr>
        <w:t>Reading 1, </w:t>
      </w:r>
      <w:r w:rsidRPr="004B14EB">
        <w:rPr>
          <w:rFonts w:ascii="inherit" w:eastAsia="Times New Roman" w:hAnsi="inherit" w:cs="Times New Roman"/>
          <w:b/>
          <w:bCs/>
          <w:i/>
          <w:iCs/>
          <w:kern w:val="0"/>
          <w:sz w:val="36"/>
          <w:szCs w:val="36"/>
          <w:lang w:val="en-US"/>
          <w14:ligatures w14:val="none"/>
        </w:rPr>
        <w:t>Ezekiel 17:22-24</w:t>
      </w:r>
    </w:p>
    <w:p w14:paraId="63A34A26" w14:textId="37288BDB" w:rsidR="006F026A" w:rsidRPr="00F33C41" w:rsidRDefault="006F026A" w:rsidP="006F026A">
      <w:pPr>
        <w:shd w:val="clear" w:color="auto" w:fill="FFFFFF"/>
        <w:spacing w:before="450" w:after="150" w:line="459" w:lineRule="atLeast"/>
        <w:rPr>
          <w:rFonts w:ascii="Times New Roman" w:eastAsia="Times New Roman" w:hAnsi="Times New Roman" w:cs="Times New Roman"/>
          <w:kern w:val="0"/>
          <w:sz w:val="28"/>
          <w:szCs w:val="28"/>
          <w:lang w:val="en-US"/>
          <w14:ligatures w14:val="none"/>
        </w:rPr>
      </w:pPr>
      <w:r w:rsidRPr="00F33C41">
        <w:rPr>
          <w:rFonts w:ascii="Times New Roman" w:eastAsia="Times New Roman" w:hAnsi="Times New Roman" w:cs="Times New Roman"/>
          <w:kern w:val="0"/>
          <w:sz w:val="28"/>
          <w:szCs w:val="28"/>
          <w:vertAlign w:val="superscript"/>
          <w:lang w:val="en-US"/>
          <w14:ligatures w14:val="none"/>
        </w:rPr>
        <w:t>22</w:t>
      </w:r>
      <w:r w:rsidRPr="00F33C41">
        <w:rPr>
          <w:rFonts w:ascii="Times New Roman" w:eastAsia="Times New Roman" w:hAnsi="Times New Roman" w:cs="Times New Roman"/>
          <w:kern w:val="0"/>
          <w:sz w:val="28"/>
          <w:szCs w:val="28"/>
          <w:lang w:val="en-US"/>
          <w14:ligatures w14:val="none"/>
        </w:rPr>
        <w:t> "The </w:t>
      </w:r>
      <w:hyperlink r:id="rId5" w:history="1">
        <w:r w:rsidRPr="00F33C41">
          <w:rPr>
            <w:rFonts w:ascii="Times New Roman" w:eastAsia="Times New Roman" w:hAnsi="Times New Roman" w:cs="Times New Roman"/>
            <w:kern w:val="0"/>
            <w:sz w:val="28"/>
            <w:szCs w:val="28"/>
            <w:u w:val="single"/>
            <w:lang w:val="en-US"/>
            <w14:ligatures w14:val="none"/>
          </w:rPr>
          <w:t>Lord</w:t>
        </w:r>
      </w:hyperlink>
      <w:r w:rsidRPr="00F33C41">
        <w:rPr>
          <w:rFonts w:ascii="Times New Roman" w:eastAsia="Times New Roman" w:hAnsi="Times New Roman" w:cs="Times New Roman"/>
          <w:kern w:val="0"/>
          <w:sz w:val="28"/>
          <w:szCs w:val="28"/>
          <w:lang w:val="en-US"/>
          <w14:ligatures w14:val="none"/>
        </w:rPr>
        <w:t> </w:t>
      </w:r>
      <w:hyperlink r:id="rId6" w:history="1">
        <w:r w:rsidRPr="00F33C41">
          <w:rPr>
            <w:rFonts w:ascii="Times New Roman" w:eastAsia="Times New Roman" w:hAnsi="Times New Roman" w:cs="Times New Roman"/>
            <w:kern w:val="0"/>
            <w:sz w:val="28"/>
            <w:szCs w:val="28"/>
            <w:u w:val="single"/>
            <w:lang w:val="en-US"/>
            <w14:ligatures w14:val="none"/>
          </w:rPr>
          <w:t>Yahweh</w:t>
        </w:r>
      </w:hyperlink>
      <w:r w:rsidRPr="00F33C41">
        <w:rPr>
          <w:rFonts w:ascii="Times New Roman" w:eastAsia="Times New Roman" w:hAnsi="Times New Roman" w:cs="Times New Roman"/>
          <w:kern w:val="0"/>
          <w:sz w:val="28"/>
          <w:szCs w:val="28"/>
          <w:lang w:val="en-US"/>
          <w14:ligatures w14:val="none"/>
        </w:rPr>
        <w:t> says this: From the top of the tall </w:t>
      </w:r>
      <w:hyperlink r:id="rId7" w:history="1">
        <w:r w:rsidRPr="00F33C41">
          <w:rPr>
            <w:rFonts w:ascii="Times New Roman" w:eastAsia="Times New Roman" w:hAnsi="Times New Roman" w:cs="Times New Roman"/>
            <w:kern w:val="0"/>
            <w:sz w:val="28"/>
            <w:szCs w:val="28"/>
            <w:u w:val="single"/>
            <w:lang w:val="en-US"/>
            <w14:ligatures w14:val="none"/>
          </w:rPr>
          <w:t>cedar</w:t>
        </w:r>
      </w:hyperlink>
      <w:r w:rsidRPr="00F33C41">
        <w:rPr>
          <w:rFonts w:ascii="Times New Roman" w:eastAsia="Times New Roman" w:hAnsi="Times New Roman" w:cs="Times New Roman"/>
          <w:kern w:val="0"/>
          <w:sz w:val="28"/>
          <w:szCs w:val="28"/>
          <w:lang w:val="en-US"/>
          <w14:ligatures w14:val="none"/>
        </w:rPr>
        <w:t> tree, from the highest branch I shall take a shoot and plant it myself on a high and lofty mountain.</w:t>
      </w:r>
      <w:r w:rsidR="004B14EB" w:rsidRPr="00F33C41">
        <w:rPr>
          <w:rFonts w:ascii="Times New Roman" w:eastAsia="Times New Roman" w:hAnsi="Times New Roman" w:cs="Times New Roman"/>
          <w:kern w:val="0"/>
          <w:sz w:val="28"/>
          <w:szCs w:val="28"/>
          <w:lang w:val="en-US"/>
          <w14:ligatures w14:val="none"/>
        </w:rPr>
        <w:t xml:space="preserve">  </w:t>
      </w:r>
      <w:r w:rsidRPr="00F33C41">
        <w:rPr>
          <w:rFonts w:ascii="Times New Roman" w:eastAsia="Times New Roman" w:hAnsi="Times New Roman" w:cs="Times New Roman"/>
          <w:kern w:val="0"/>
          <w:sz w:val="28"/>
          <w:szCs w:val="28"/>
          <w:vertAlign w:val="superscript"/>
          <w:lang w:val="en-US"/>
          <w14:ligatures w14:val="none"/>
        </w:rPr>
        <w:t>23</w:t>
      </w:r>
      <w:r w:rsidRPr="00F33C41">
        <w:rPr>
          <w:rFonts w:ascii="Times New Roman" w:eastAsia="Times New Roman" w:hAnsi="Times New Roman" w:cs="Times New Roman"/>
          <w:kern w:val="0"/>
          <w:sz w:val="28"/>
          <w:szCs w:val="28"/>
          <w:lang w:val="en-US"/>
          <w14:ligatures w14:val="none"/>
        </w:rPr>
        <w:t> I shall plant it on the highest mountain in Israel. It </w:t>
      </w:r>
      <w:hyperlink r:id="rId8" w:history="1">
        <w:r w:rsidRPr="00F33C41">
          <w:rPr>
            <w:rFonts w:ascii="Times New Roman" w:eastAsia="Times New Roman" w:hAnsi="Times New Roman" w:cs="Times New Roman"/>
            <w:kern w:val="0"/>
            <w:sz w:val="28"/>
            <w:szCs w:val="28"/>
            <w:u w:val="single"/>
            <w:lang w:val="en-US"/>
            <w14:ligatures w14:val="none"/>
          </w:rPr>
          <w:t>will</w:t>
        </w:r>
      </w:hyperlink>
      <w:r w:rsidRPr="00F33C41">
        <w:rPr>
          <w:rFonts w:ascii="Times New Roman" w:eastAsia="Times New Roman" w:hAnsi="Times New Roman" w:cs="Times New Roman"/>
          <w:kern w:val="0"/>
          <w:sz w:val="28"/>
          <w:szCs w:val="28"/>
          <w:lang w:val="en-US"/>
          <w14:ligatures w14:val="none"/>
        </w:rPr>
        <w:t> put out branches and bear fruit and grow into a noble </w:t>
      </w:r>
      <w:hyperlink r:id="rId9" w:history="1">
        <w:r w:rsidRPr="00F33C41">
          <w:rPr>
            <w:rFonts w:ascii="Times New Roman" w:eastAsia="Times New Roman" w:hAnsi="Times New Roman" w:cs="Times New Roman"/>
            <w:kern w:val="0"/>
            <w:sz w:val="28"/>
            <w:szCs w:val="28"/>
            <w:u w:val="single"/>
            <w:lang w:val="en-US"/>
            <w14:ligatures w14:val="none"/>
          </w:rPr>
          <w:t>cedar</w:t>
        </w:r>
      </w:hyperlink>
      <w:r w:rsidRPr="00F33C41">
        <w:rPr>
          <w:rFonts w:ascii="Times New Roman" w:eastAsia="Times New Roman" w:hAnsi="Times New Roman" w:cs="Times New Roman"/>
          <w:kern w:val="0"/>
          <w:sz w:val="28"/>
          <w:szCs w:val="28"/>
          <w:lang w:val="en-US"/>
          <w14:ligatures w14:val="none"/>
        </w:rPr>
        <w:t> tree. Every kind of bird </w:t>
      </w:r>
      <w:hyperlink r:id="rId10" w:history="1">
        <w:r w:rsidRPr="00F33C41">
          <w:rPr>
            <w:rFonts w:ascii="Times New Roman" w:eastAsia="Times New Roman" w:hAnsi="Times New Roman" w:cs="Times New Roman"/>
            <w:kern w:val="0"/>
            <w:sz w:val="28"/>
            <w:szCs w:val="28"/>
            <w:u w:val="single"/>
            <w:lang w:val="en-US"/>
            <w14:ligatures w14:val="none"/>
          </w:rPr>
          <w:t>will</w:t>
        </w:r>
      </w:hyperlink>
      <w:r w:rsidRPr="00F33C41">
        <w:rPr>
          <w:rFonts w:ascii="Times New Roman" w:eastAsia="Times New Roman" w:hAnsi="Times New Roman" w:cs="Times New Roman"/>
          <w:kern w:val="0"/>
          <w:sz w:val="28"/>
          <w:szCs w:val="28"/>
          <w:lang w:val="en-US"/>
          <w14:ligatures w14:val="none"/>
        </w:rPr>
        <w:t> live beneath it, every kind of winged creature </w:t>
      </w:r>
      <w:hyperlink r:id="rId11" w:history="1">
        <w:r w:rsidRPr="00F33C41">
          <w:rPr>
            <w:rFonts w:ascii="Times New Roman" w:eastAsia="Times New Roman" w:hAnsi="Times New Roman" w:cs="Times New Roman"/>
            <w:kern w:val="0"/>
            <w:sz w:val="28"/>
            <w:szCs w:val="28"/>
            <w:u w:val="single"/>
            <w:lang w:val="en-US"/>
            <w14:ligatures w14:val="none"/>
          </w:rPr>
          <w:t>will</w:t>
        </w:r>
      </w:hyperlink>
      <w:r w:rsidRPr="00F33C41">
        <w:rPr>
          <w:rFonts w:ascii="Times New Roman" w:eastAsia="Times New Roman" w:hAnsi="Times New Roman" w:cs="Times New Roman"/>
          <w:kern w:val="0"/>
          <w:sz w:val="28"/>
          <w:szCs w:val="28"/>
          <w:lang w:val="en-US"/>
          <w14:ligatures w14:val="none"/>
        </w:rPr>
        <w:t> rest in the shade of its branches.</w:t>
      </w:r>
      <w:r w:rsidR="004B14EB" w:rsidRPr="00F33C41">
        <w:rPr>
          <w:rFonts w:ascii="Times New Roman" w:eastAsia="Times New Roman" w:hAnsi="Times New Roman" w:cs="Times New Roman"/>
          <w:kern w:val="0"/>
          <w:sz w:val="28"/>
          <w:szCs w:val="28"/>
          <w:lang w:val="en-US"/>
          <w14:ligatures w14:val="none"/>
        </w:rPr>
        <w:t xml:space="preserve">  </w:t>
      </w:r>
      <w:r w:rsidRPr="00F33C41">
        <w:rPr>
          <w:rFonts w:ascii="Times New Roman" w:eastAsia="Times New Roman" w:hAnsi="Times New Roman" w:cs="Times New Roman"/>
          <w:kern w:val="0"/>
          <w:sz w:val="28"/>
          <w:szCs w:val="28"/>
          <w:vertAlign w:val="superscript"/>
          <w:lang w:val="en-US"/>
          <w14:ligatures w14:val="none"/>
        </w:rPr>
        <w:t>24</w:t>
      </w:r>
      <w:r w:rsidRPr="00F33C41">
        <w:rPr>
          <w:rFonts w:ascii="Times New Roman" w:eastAsia="Times New Roman" w:hAnsi="Times New Roman" w:cs="Times New Roman"/>
          <w:kern w:val="0"/>
          <w:sz w:val="28"/>
          <w:szCs w:val="28"/>
          <w:lang w:val="en-US"/>
          <w14:ligatures w14:val="none"/>
        </w:rPr>
        <w:t> And all the trees of the countryside </w:t>
      </w:r>
      <w:hyperlink r:id="rId12" w:history="1">
        <w:r w:rsidRPr="00F33C41">
          <w:rPr>
            <w:rFonts w:ascii="Times New Roman" w:eastAsia="Times New Roman" w:hAnsi="Times New Roman" w:cs="Times New Roman"/>
            <w:kern w:val="0"/>
            <w:sz w:val="28"/>
            <w:szCs w:val="28"/>
            <w:u w:val="single"/>
            <w:lang w:val="en-US"/>
            <w14:ligatures w14:val="none"/>
          </w:rPr>
          <w:t>will</w:t>
        </w:r>
      </w:hyperlink>
      <w:r w:rsidRPr="00F33C41">
        <w:rPr>
          <w:rFonts w:ascii="Times New Roman" w:eastAsia="Times New Roman" w:hAnsi="Times New Roman" w:cs="Times New Roman"/>
          <w:kern w:val="0"/>
          <w:sz w:val="28"/>
          <w:szCs w:val="28"/>
          <w:lang w:val="en-US"/>
          <w14:ligatures w14:val="none"/>
        </w:rPr>
        <w:t> know that I, Yahweh, am the one who lays the tall tree low and raises the low tree high, who makes the green tree wither and makes the withered bear fruit. I, Yahweh, have spoken, and I </w:t>
      </w:r>
      <w:hyperlink r:id="rId13" w:history="1">
        <w:r w:rsidRPr="00F33C41">
          <w:rPr>
            <w:rFonts w:ascii="Times New Roman" w:eastAsia="Times New Roman" w:hAnsi="Times New Roman" w:cs="Times New Roman"/>
            <w:kern w:val="0"/>
            <w:sz w:val="28"/>
            <w:szCs w:val="28"/>
            <w:u w:val="single"/>
            <w:lang w:val="en-US"/>
            <w14:ligatures w14:val="none"/>
          </w:rPr>
          <w:t>will</w:t>
        </w:r>
      </w:hyperlink>
      <w:r w:rsidRPr="00F33C41">
        <w:rPr>
          <w:rFonts w:ascii="Times New Roman" w:eastAsia="Times New Roman" w:hAnsi="Times New Roman" w:cs="Times New Roman"/>
          <w:kern w:val="0"/>
          <w:sz w:val="28"/>
          <w:szCs w:val="28"/>
          <w:lang w:val="en-US"/>
          <w14:ligatures w14:val="none"/>
        </w:rPr>
        <w:t> do it." '</w:t>
      </w:r>
    </w:p>
    <w:p w14:paraId="333B0382" w14:textId="3604DEB9" w:rsidR="006F026A" w:rsidRPr="004B14EB" w:rsidRDefault="006F026A" w:rsidP="00F33C41">
      <w:pPr>
        <w:shd w:val="clear" w:color="auto" w:fill="FFFFFF"/>
        <w:spacing w:after="0" w:line="459" w:lineRule="atLeast"/>
        <w:rPr>
          <w:rFonts w:ascii="inherit" w:eastAsia="Times New Roman" w:hAnsi="inherit" w:cs="Times New Roman"/>
          <w:b/>
          <w:bCs/>
          <w:kern w:val="0"/>
          <w:sz w:val="36"/>
          <w:szCs w:val="36"/>
          <w:lang w:val="en-US"/>
          <w14:ligatures w14:val="none"/>
        </w:rPr>
      </w:pPr>
      <w:r w:rsidRPr="004B14EB">
        <w:rPr>
          <w:rFonts w:ascii="Helvetica" w:eastAsia="Times New Roman" w:hAnsi="Helvetica" w:cs="Times New Roman"/>
          <w:kern w:val="0"/>
          <w:sz w:val="26"/>
          <w:szCs w:val="26"/>
          <w:lang w:val="en-US"/>
          <w14:ligatures w14:val="none"/>
        </w:rPr>
        <w:br/>
      </w:r>
      <w:r w:rsidRPr="004B14EB">
        <w:rPr>
          <w:rFonts w:ascii="inherit" w:eastAsia="Times New Roman" w:hAnsi="inherit" w:cs="Times New Roman"/>
          <w:b/>
          <w:bCs/>
          <w:kern w:val="0"/>
          <w:sz w:val="36"/>
          <w:szCs w:val="36"/>
          <w:lang w:val="en-US"/>
          <w14:ligatures w14:val="none"/>
        </w:rPr>
        <w:t>Responsorial Psalm, </w:t>
      </w:r>
      <w:r w:rsidRPr="004B14EB">
        <w:rPr>
          <w:rFonts w:ascii="inherit" w:eastAsia="Times New Roman" w:hAnsi="inherit" w:cs="Times New Roman"/>
          <w:b/>
          <w:bCs/>
          <w:i/>
          <w:iCs/>
          <w:kern w:val="0"/>
          <w:sz w:val="36"/>
          <w:szCs w:val="36"/>
          <w:lang w:val="en-US"/>
          <w14:ligatures w14:val="none"/>
        </w:rPr>
        <w:t>Psalms 92:2-3, 13-14, 15-16</w:t>
      </w:r>
    </w:p>
    <w:p w14:paraId="0B94609A" w14:textId="77777777" w:rsidR="00690758" w:rsidRDefault="001D2268" w:rsidP="006F026A">
      <w:pPr>
        <w:shd w:val="clear" w:color="auto" w:fill="FFFFFF"/>
        <w:spacing w:before="450" w:after="150" w:line="459" w:lineRule="atLeast"/>
        <w:rPr>
          <w:rStyle w:val="Sterk"/>
          <w:rFonts w:ascii="Times New Roman" w:hAnsi="Times New Roman" w:cs="Times New Roman"/>
          <w:color w:val="363936"/>
          <w:sz w:val="32"/>
          <w:szCs w:val="32"/>
          <w:bdr w:val="none" w:sz="0" w:space="0" w:color="auto" w:frame="1"/>
          <w:shd w:val="clear" w:color="auto" w:fill="FFFFFF"/>
          <w:lang w:val="en-US"/>
        </w:rPr>
      </w:pPr>
      <w:r w:rsidRPr="00F33C41">
        <w:rPr>
          <w:rFonts w:ascii="Times New Roman" w:hAnsi="Times New Roman" w:cs="Times New Roman"/>
          <w:color w:val="363936"/>
          <w:sz w:val="32"/>
          <w:szCs w:val="32"/>
          <w:shd w:val="clear" w:color="auto" w:fill="FFFFFF"/>
          <w:lang w:val="en-US"/>
        </w:rPr>
        <w:t>R. (cf. 2a) </w:t>
      </w:r>
      <w:r w:rsidRPr="00F33C41">
        <w:rPr>
          <w:rStyle w:val="Sterk"/>
          <w:rFonts w:ascii="Times New Roman" w:hAnsi="Times New Roman" w:cs="Times New Roman"/>
          <w:color w:val="363936"/>
          <w:sz w:val="32"/>
          <w:szCs w:val="32"/>
          <w:bdr w:val="none" w:sz="0" w:space="0" w:color="auto" w:frame="1"/>
          <w:shd w:val="clear" w:color="auto" w:fill="FFFFFF"/>
          <w:lang w:val="en-US"/>
        </w:rPr>
        <w:t>Lord, it is good to give thanks to you.</w:t>
      </w:r>
      <w:r w:rsidRPr="00F33C41">
        <w:rPr>
          <w:rFonts w:ascii="Times New Roman" w:hAnsi="Times New Roman" w:cs="Times New Roman"/>
          <w:color w:val="363936"/>
          <w:sz w:val="32"/>
          <w:szCs w:val="32"/>
          <w:lang w:val="en-US"/>
        </w:rPr>
        <w:br/>
      </w:r>
      <w:r w:rsidRPr="00F33C41">
        <w:rPr>
          <w:rFonts w:ascii="Times New Roman" w:hAnsi="Times New Roman" w:cs="Times New Roman"/>
          <w:color w:val="363936"/>
          <w:sz w:val="32"/>
          <w:szCs w:val="32"/>
          <w:shd w:val="clear" w:color="auto" w:fill="FFFFFF"/>
          <w:lang w:val="en-US"/>
        </w:rPr>
        <w:t>It is good to give thanks to the LORD,</w:t>
      </w:r>
      <w:r w:rsidRPr="00F33C41">
        <w:rPr>
          <w:rFonts w:ascii="Times New Roman" w:hAnsi="Times New Roman" w:cs="Times New Roman"/>
          <w:color w:val="363936"/>
          <w:sz w:val="32"/>
          <w:szCs w:val="32"/>
          <w:lang w:val="en-US"/>
        </w:rPr>
        <w:br/>
      </w:r>
      <w:r w:rsidRPr="00F33C41">
        <w:rPr>
          <w:rFonts w:ascii="Times New Roman" w:hAnsi="Times New Roman" w:cs="Times New Roman"/>
          <w:color w:val="363936"/>
          <w:sz w:val="32"/>
          <w:szCs w:val="32"/>
          <w:shd w:val="clear" w:color="auto" w:fill="FFFFFF"/>
          <w:lang w:val="en-US"/>
        </w:rPr>
        <w:t>to sing praise to your name, Most High,</w:t>
      </w:r>
      <w:r w:rsidRPr="00F33C41">
        <w:rPr>
          <w:rFonts w:ascii="Times New Roman" w:hAnsi="Times New Roman" w:cs="Times New Roman"/>
          <w:color w:val="363936"/>
          <w:sz w:val="32"/>
          <w:szCs w:val="32"/>
          <w:lang w:val="en-US"/>
        </w:rPr>
        <w:br/>
      </w:r>
      <w:r w:rsidRPr="00F33C41">
        <w:rPr>
          <w:rFonts w:ascii="Times New Roman" w:hAnsi="Times New Roman" w:cs="Times New Roman"/>
          <w:color w:val="363936"/>
          <w:sz w:val="32"/>
          <w:szCs w:val="32"/>
          <w:shd w:val="clear" w:color="auto" w:fill="FFFFFF"/>
          <w:lang w:val="en-US"/>
        </w:rPr>
        <w:t>To proclaim your kindness at dawn</w:t>
      </w:r>
      <w:r w:rsidRPr="00F33C41">
        <w:rPr>
          <w:rFonts w:ascii="Times New Roman" w:hAnsi="Times New Roman" w:cs="Times New Roman"/>
          <w:color w:val="363936"/>
          <w:sz w:val="32"/>
          <w:szCs w:val="32"/>
          <w:lang w:val="en-US"/>
        </w:rPr>
        <w:br/>
      </w:r>
      <w:r w:rsidRPr="00F33C41">
        <w:rPr>
          <w:rFonts w:ascii="Times New Roman" w:hAnsi="Times New Roman" w:cs="Times New Roman"/>
          <w:color w:val="363936"/>
          <w:sz w:val="32"/>
          <w:szCs w:val="32"/>
          <w:shd w:val="clear" w:color="auto" w:fill="FFFFFF"/>
          <w:lang w:val="en-US"/>
        </w:rPr>
        <w:t>and your faithfulness throughout the night.</w:t>
      </w:r>
      <w:r w:rsidRPr="00F33C41">
        <w:rPr>
          <w:rFonts w:ascii="Times New Roman" w:hAnsi="Times New Roman" w:cs="Times New Roman"/>
          <w:color w:val="363936"/>
          <w:sz w:val="32"/>
          <w:szCs w:val="32"/>
          <w:lang w:val="en-US"/>
        </w:rPr>
        <w:br/>
      </w:r>
      <w:r w:rsidRPr="00F33C41">
        <w:rPr>
          <w:rFonts w:ascii="Times New Roman" w:hAnsi="Times New Roman" w:cs="Times New Roman"/>
          <w:color w:val="363936"/>
          <w:sz w:val="32"/>
          <w:szCs w:val="32"/>
          <w:shd w:val="clear" w:color="auto" w:fill="FFFFFF"/>
          <w:lang w:val="en-US"/>
        </w:rPr>
        <w:t>R. </w:t>
      </w:r>
      <w:r w:rsidRPr="00F33C41">
        <w:rPr>
          <w:rStyle w:val="Sterk"/>
          <w:rFonts w:ascii="Times New Roman" w:hAnsi="Times New Roman" w:cs="Times New Roman"/>
          <w:color w:val="363936"/>
          <w:sz w:val="32"/>
          <w:szCs w:val="32"/>
          <w:bdr w:val="none" w:sz="0" w:space="0" w:color="auto" w:frame="1"/>
          <w:shd w:val="clear" w:color="auto" w:fill="FFFFFF"/>
          <w:lang w:val="en-US"/>
        </w:rPr>
        <w:t>Lord, it is good to give thanks to you.</w:t>
      </w:r>
      <w:r w:rsidRPr="00F33C41">
        <w:rPr>
          <w:rFonts w:ascii="Times New Roman" w:hAnsi="Times New Roman" w:cs="Times New Roman"/>
          <w:color w:val="363936"/>
          <w:sz w:val="32"/>
          <w:szCs w:val="32"/>
          <w:lang w:val="en-US"/>
        </w:rPr>
        <w:br/>
      </w:r>
      <w:r w:rsidRPr="00F33C41">
        <w:rPr>
          <w:rFonts w:ascii="Times New Roman" w:hAnsi="Times New Roman" w:cs="Times New Roman"/>
          <w:color w:val="363936"/>
          <w:sz w:val="32"/>
          <w:szCs w:val="32"/>
          <w:shd w:val="clear" w:color="auto" w:fill="FFFFFF"/>
          <w:lang w:val="en-US"/>
        </w:rPr>
        <w:t>The just one shall flourish like the palm tree,</w:t>
      </w:r>
      <w:r w:rsidRPr="00F33C41">
        <w:rPr>
          <w:rFonts w:ascii="Times New Roman" w:hAnsi="Times New Roman" w:cs="Times New Roman"/>
          <w:color w:val="363936"/>
          <w:sz w:val="32"/>
          <w:szCs w:val="32"/>
          <w:lang w:val="en-US"/>
        </w:rPr>
        <w:br/>
      </w:r>
      <w:r w:rsidRPr="00F33C41">
        <w:rPr>
          <w:rFonts w:ascii="Times New Roman" w:hAnsi="Times New Roman" w:cs="Times New Roman"/>
          <w:color w:val="363936"/>
          <w:sz w:val="32"/>
          <w:szCs w:val="32"/>
          <w:shd w:val="clear" w:color="auto" w:fill="FFFFFF"/>
          <w:lang w:val="en-US"/>
        </w:rPr>
        <w:t>like a cedar of Lebanon shall he grow.</w:t>
      </w:r>
      <w:r w:rsidRPr="00F33C41">
        <w:rPr>
          <w:rFonts w:ascii="Times New Roman" w:hAnsi="Times New Roman" w:cs="Times New Roman"/>
          <w:color w:val="363936"/>
          <w:sz w:val="32"/>
          <w:szCs w:val="32"/>
          <w:lang w:val="en-US"/>
        </w:rPr>
        <w:br/>
      </w:r>
      <w:r w:rsidRPr="00F33C41">
        <w:rPr>
          <w:rFonts w:ascii="Times New Roman" w:hAnsi="Times New Roman" w:cs="Times New Roman"/>
          <w:color w:val="363936"/>
          <w:sz w:val="32"/>
          <w:szCs w:val="32"/>
          <w:shd w:val="clear" w:color="auto" w:fill="FFFFFF"/>
          <w:lang w:val="en-US"/>
        </w:rPr>
        <w:t>They that are planted in the house of the LORD</w:t>
      </w:r>
      <w:r w:rsidRPr="00F33C41">
        <w:rPr>
          <w:rFonts w:ascii="Times New Roman" w:hAnsi="Times New Roman" w:cs="Times New Roman"/>
          <w:color w:val="363936"/>
          <w:sz w:val="32"/>
          <w:szCs w:val="32"/>
          <w:lang w:val="en-US"/>
        </w:rPr>
        <w:br/>
      </w:r>
      <w:r w:rsidRPr="00F33C41">
        <w:rPr>
          <w:rFonts w:ascii="Times New Roman" w:hAnsi="Times New Roman" w:cs="Times New Roman"/>
          <w:color w:val="363936"/>
          <w:sz w:val="32"/>
          <w:szCs w:val="32"/>
          <w:shd w:val="clear" w:color="auto" w:fill="FFFFFF"/>
          <w:lang w:val="en-US"/>
        </w:rPr>
        <w:t>shall flourish in the courts of our God.</w:t>
      </w:r>
      <w:r w:rsidRPr="00F33C41">
        <w:rPr>
          <w:rFonts w:ascii="Times New Roman" w:hAnsi="Times New Roman" w:cs="Times New Roman"/>
          <w:color w:val="363936"/>
          <w:sz w:val="32"/>
          <w:szCs w:val="32"/>
          <w:lang w:val="en-US"/>
        </w:rPr>
        <w:br/>
      </w:r>
      <w:r w:rsidRPr="00F33C41">
        <w:rPr>
          <w:rFonts w:ascii="Times New Roman" w:hAnsi="Times New Roman" w:cs="Times New Roman"/>
          <w:color w:val="363936"/>
          <w:sz w:val="32"/>
          <w:szCs w:val="32"/>
          <w:shd w:val="clear" w:color="auto" w:fill="FFFFFF"/>
          <w:lang w:val="en-US"/>
        </w:rPr>
        <w:t>R. </w:t>
      </w:r>
      <w:r w:rsidRPr="00F33C41">
        <w:rPr>
          <w:rStyle w:val="Sterk"/>
          <w:rFonts w:ascii="Times New Roman" w:hAnsi="Times New Roman" w:cs="Times New Roman"/>
          <w:color w:val="363936"/>
          <w:sz w:val="32"/>
          <w:szCs w:val="32"/>
          <w:bdr w:val="none" w:sz="0" w:space="0" w:color="auto" w:frame="1"/>
          <w:shd w:val="clear" w:color="auto" w:fill="FFFFFF"/>
          <w:lang w:val="en-US"/>
        </w:rPr>
        <w:t>Lord, it is good to give thanks to you.</w:t>
      </w:r>
    </w:p>
    <w:p w14:paraId="35A366BA" w14:textId="564AA8FE" w:rsidR="001D2268" w:rsidRPr="00690758" w:rsidRDefault="001D2268" w:rsidP="006F026A">
      <w:pPr>
        <w:shd w:val="clear" w:color="auto" w:fill="FFFFFF"/>
        <w:spacing w:before="450" w:after="150" w:line="459" w:lineRule="atLeast"/>
        <w:rPr>
          <w:rFonts w:ascii="Times New Roman" w:hAnsi="Times New Roman" w:cs="Times New Roman"/>
          <w:color w:val="363936"/>
          <w:sz w:val="32"/>
          <w:szCs w:val="32"/>
          <w:shd w:val="clear" w:color="auto" w:fill="FFFFFF"/>
          <w:lang w:val="en-US"/>
        </w:rPr>
      </w:pPr>
      <w:r w:rsidRPr="00F33C41">
        <w:rPr>
          <w:rFonts w:ascii="Times New Roman" w:hAnsi="Times New Roman" w:cs="Times New Roman"/>
          <w:color w:val="363936"/>
          <w:sz w:val="32"/>
          <w:szCs w:val="32"/>
          <w:shd w:val="clear" w:color="auto" w:fill="FFFFFF"/>
          <w:lang w:val="en-US"/>
        </w:rPr>
        <w:t>They shall bear fruit even in old age;</w:t>
      </w:r>
      <w:r w:rsidRPr="00F33C41">
        <w:rPr>
          <w:rFonts w:ascii="Times New Roman" w:hAnsi="Times New Roman" w:cs="Times New Roman"/>
          <w:color w:val="363936"/>
          <w:sz w:val="32"/>
          <w:szCs w:val="32"/>
          <w:lang w:val="en-US"/>
        </w:rPr>
        <w:br/>
      </w:r>
      <w:r w:rsidRPr="00F33C41">
        <w:rPr>
          <w:rFonts w:ascii="Times New Roman" w:hAnsi="Times New Roman" w:cs="Times New Roman"/>
          <w:color w:val="363936"/>
          <w:sz w:val="32"/>
          <w:szCs w:val="32"/>
          <w:shd w:val="clear" w:color="auto" w:fill="FFFFFF"/>
          <w:lang w:val="en-US"/>
        </w:rPr>
        <w:t>vigorous and sturdy shall they be,</w:t>
      </w:r>
      <w:r w:rsidRPr="00F33C41">
        <w:rPr>
          <w:rFonts w:ascii="Times New Roman" w:hAnsi="Times New Roman" w:cs="Times New Roman"/>
          <w:color w:val="363936"/>
          <w:sz w:val="32"/>
          <w:szCs w:val="32"/>
          <w:lang w:val="en-US"/>
        </w:rPr>
        <w:br/>
      </w:r>
      <w:r w:rsidRPr="00F33C41">
        <w:rPr>
          <w:rFonts w:ascii="Times New Roman" w:hAnsi="Times New Roman" w:cs="Times New Roman"/>
          <w:color w:val="363936"/>
          <w:sz w:val="32"/>
          <w:szCs w:val="32"/>
          <w:shd w:val="clear" w:color="auto" w:fill="FFFFFF"/>
          <w:lang w:val="en-US"/>
        </w:rPr>
        <w:lastRenderedPageBreak/>
        <w:t>Declaring how just is the LORD,</w:t>
      </w:r>
      <w:r w:rsidRPr="00F33C41">
        <w:rPr>
          <w:rFonts w:ascii="Times New Roman" w:hAnsi="Times New Roman" w:cs="Times New Roman"/>
          <w:color w:val="363936"/>
          <w:sz w:val="32"/>
          <w:szCs w:val="32"/>
          <w:lang w:val="en-US"/>
        </w:rPr>
        <w:br/>
      </w:r>
      <w:r w:rsidRPr="00F33C41">
        <w:rPr>
          <w:rFonts w:ascii="Times New Roman" w:hAnsi="Times New Roman" w:cs="Times New Roman"/>
          <w:color w:val="363936"/>
          <w:sz w:val="32"/>
          <w:szCs w:val="32"/>
          <w:shd w:val="clear" w:color="auto" w:fill="FFFFFF"/>
          <w:lang w:val="en-US"/>
        </w:rPr>
        <w:t>my rock, in whom there is no wrong.</w:t>
      </w:r>
      <w:r w:rsidRPr="00F33C41">
        <w:rPr>
          <w:rFonts w:ascii="Times New Roman" w:hAnsi="Times New Roman" w:cs="Times New Roman"/>
          <w:color w:val="363936"/>
          <w:sz w:val="32"/>
          <w:szCs w:val="32"/>
          <w:lang w:val="en-US"/>
        </w:rPr>
        <w:br/>
      </w:r>
      <w:r w:rsidRPr="00F33C41">
        <w:rPr>
          <w:rFonts w:ascii="Times New Roman" w:hAnsi="Times New Roman" w:cs="Times New Roman"/>
          <w:color w:val="363936"/>
          <w:sz w:val="32"/>
          <w:szCs w:val="32"/>
          <w:shd w:val="clear" w:color="auto" w:fill="FFFFFF"/>
          <w:lang w:val="en-US"/>
        </w:rPr>
        <w:t>R. </w:t>
      </w:r>
      <w:r w:rsidRPr="00F33C41">
        <w:rPr>
          <w:rStyle w:val="Sterk"/>
          <w:rFonts w:ascii="Times New Roman" w:hAnsi="Times New Roman" w:cs="Times New Roman"/>
          <w:color w:val="363936"/>
          <w:sz w:val="32"/>
          <w:szCs w:val="32"/>
          <w:bdr w:val="none" w:sz="0" w:space="0" w:color="auto" w:frame="1"/>
          <w:shd w:val="clear" w:color="auto" w:fill="FFFFFF"/>
          <w:lang w:val="en-US"/>
        </w:rPr>
        <w:t>Lord, it is good to give thanks to you.</w:t>
      </w:r>
    </w:p>
    <w:p w14:paraId="182E374A" w14:textId="77777777" w:rsidR="004B14EB" w:rsidRPr="004B14EB" w:rsidRDefault="004B14EB" w:rsidP="004B14EB">
      <w:pPr>
        <w:shd w:val="clear" w:color="auto" w:fill="FFFFFF"/>
        <w:spacing w:before="300" w:after="150" w:line="240" w:lineRule="auto"/>
        <w:outlineLvl w:val="2"/>
        <w:rPr>
          <w:rFonts w:ascii="inherit" w:eastAsia="Times New Roman" w:hAnsi="inherit" w:cs="Times New Roman"/>
          <w:b/>
          <w:bCs/>
          <w:kern w:val="0"/>
          <w:sz w:val="36"/>
          <w:szCs w:val="36"/>
          <w:lang w:val="en-US"/>
          <w14:ligatures w14:val="none"/>
        </w:rPr>
      </w:pPr>
      <w:r w:rsidRPr="004B14EB">
        <w:rPr>
          <w:rFonts w:ascii="inherit" w:eastAsia="Times New Roman" w:hAnsi="inherit" w:cs="Times New Roman"/>
          <w:b/>
          <w:bCs/>
          <w:kern w:val="0"/>
          <w:sz w:val="36"/>
          <w:szCs w:val="36"/>
          <w:lang w:val="en-US"/>
          <w14:ligatures w14:val="none"/>
        </w:rPr>
        <w:t>Reading 2, </w:t>
      </w:r>
      <w:r w:rsidRPr="004B14EB">
        <w:rPr>
          <w:rFonts w:ascii="inherit" w:eastAsia="Times New Roman" w:hAnsi="inherit" w:cs="Times New Roman"/>
          <w:b/>
          <w:bCs/>
          <w:i/>
          <w:iCs/>
          <w:kern w:val="0"/>
          <w:sz w:val="36"/>
          <w:szCs w:val="36"/>
          <w:lang w:val="en-US"/>
          <w14:ligatures w14:val="none"/>
        </w:rPr>
        <w:t>Second Corinthians 5:6-10</w:t>
      </w:r>
    </w:p>
    <w:p w14:paraId="4F1FED31" w14:textId="05CA0F58" w:rsidR="004B14EB" w:rsidRPr="00F33C41" w:rsidRDefault="004B14EB" w:rsidP="004B14EB">
      <w:pPr>
        <w:shd w:val="clear" w:color="auto" w:fill="FFFFFF"/>
        <w:spacing w:before="450" w:after="150" w:line="459" w:lineRule="atLeast"/>
        <w:rPr>
          <w:rFonts w:ascii="Times New Roman" w:eastAsia="Times New Roman" w:hAnsi="Times New Roman" w:cs="Times New Roman"/>
          <w:kern w:val="0"/>
          <w:sz w:val="28"/>
          <w:szCs w:val="28"/>
          <w:lang w:val="en-US"/>
          <w14:ligatures w14:val="none"/>
        </w:rPr>
      </w:pPr>
      <w:r w:rsidRPr="00F33C41">
        <w:rPr>
          <w:rFonts w:ascii="Times New Roman" w:eastAsia="Times New Roman" w:hAnsi="Times New Roman" w:cs="Times New Roman"/>
          <w:kern w:val="0"/>
          <w:sz w:val="28"/>
          <w:szCs w:val="28"/>
          <w:vertAlign w:val="superscript"/>
          <w:lang w:val="en-US"/>
          <w14:ligatures w14:val="none"/>
        </w:rPr>
        <w:t>6</w:t>
      </w:r>
      <w:r w:rsidRPr="00F33C41">
        <w:rPr>
          <w:rFonts w:ascii="Times New Roman" w:eastAsia="Times New Roman" w:hAnsi="Times New Roman" w:cs="Times New Roman"/>
          <w:kern w:val="0"/>
          <w:sz w:val="28"/>
          <w:szCs w:val="28"/>
          <w:lang w:val="en-US"/>
          <w14:ligatures w14:val="none"/>
        </w:rPr>
        <w:t> in purity, in knowledge, in patience, in kindness; in the Holy Spirit, in a love free of affectation;</w:t>
      </w:r>
      <w:r w:rsidRPr="00F33C41">
        <w:rPr>
          <w:rFonts w:ascii="Times New Roman" w:eastAsia="Times New Roman" w:hAnsi="Times New Roman" w:cs="Times New Roman"/>
          <w:kern w:val="0"/>
          <w:sz w:val="28"/>
          <w:szCs w:val="28"/>
          <w:lang w:val="en-US"/>
          <w14:ligatures w14:val="none"/>
        </w:rPr>
        <w:t xml:space="preserve"> </w:t>
      </w:r>
      <w:r w:rsidRPr="00F33C41">
        <w:rPr>
          <w:rFonts w:ascii="Times New Roman" w:eastAsia="Times New Roman" w:hAnsi="Times New Roman" w:cs="Times New Roman"/>
          <w:kern w:val="0"/>
          <w:sz w:val="28"/>
          <w:szCs w:val="28"/>
          <w:vertAlign w:val="superscript"/>
          <w:lang w:val="en-US"/>
          <w14:ligatures w14:val="none"/>
        </w:rPr>
        <w:t>7</w:t>
      </w:r>
      <w:r w:rsidRPr="00F33C41">
        <w:rPr>
          <w:rFonts w:ascii="Times New Roman" w:eastAsia="Times New Roman" w:hAnsi="Times New Roman" w:cs="Times New Roman"/>
          <w:kern w:val="0"/>
          <w:sz w:val="28"/>
          <w:szCs w:val="28"/>
          <w:lang w:val="en-US"/>
          <w14:ligatures w14:val="none"/>
        </w:rPr>
        <w:t> in the word of </w:t>
      </w:r>
      <w:hyperlink r:id="rId14" w:history="1">
        <w:r w:rsidRPr="00F33C41">
          <w:rPr>
            <w:rFonts w:ascii="Times New Roman" w:eastAsia="Times New Roman" w:hAnsi="Times New Roman" w:cs="Times New Roman"/>
            <w:kern w:val="0"/>
            <w:sz w:val="28"/>
            <w:szCs w:val="28"/>
            <w:u w:val="single"/>
            <w:lang w:val="en-US"/>
            <w14:ligatures w14:val="none"/>
          </w:rPr>
          <w:t>truth</w:t>
        </w:r>
      </w:hyperlink>
      <w:r w:rsidRPr="00F33C41">
        <w:rPr>
          <w:rFonts w:ascii="Times New Roman" w:eastAsia="Times New Roman" w:hAnsi="Times New Roman" w:cs="Times New Roman"/>
          <w:kern w:val="0"/>
          <w:sz w:val="28"/>
          <w:szCs w:val="28"/>
          <w:lang w:val="en-US"/>
          <w14:ligatures w14:val="none"/>
        </w:rPr>
        <w:t xml:space="preserve"> and in the power of God; by using the weapons of uprightness for attack and for </w:t>
      </w:r>
      <w:proofErr w:type="spellStart"/>
      <w:r w:rsidRPr="00F33C41">
        <w:rPr>
          <w:rFonts w:ascii="Times New Roman" w:eastAsia="Times New Roman" w:hAnsi="Times New Roman" w:cs="Times New Roman"/>
          <w:kern w:val="0"/>
          <w:sz w:val="28"/>
          <w:szCs w:val="28"/>
          <w:lang w:val="en-US"/>
          <w14:ligatures w14:val="none"/>
        </w:rPr>
        <w:t>defence</w:t>
      </w:r>
      <w:proofErr w:type="spellEnd"/>
      <w:r w:rsidRPr="00F33C41">
        <w:rPr>
          <w:rFonts w:ascii="Times New Roman" w:eastAsia="Times New Roman" w:hAnsi="Times New Roman" w:cs="Times New Roman"/>
          <w:kern w:val="0"/>
          <w:sz w:val="28"/>
          <w:szCs w:val="28"/>
          <w:lang w:val="en-US"/>
          <w14:ligatures w14:val="none"/>
        </w:rPr>
        <w:t>:</w:t>
      </w:r>
      <w:r w:rsidR="00906387" w:rsidRPr="00F33C41">
        <w:rPr>
          <w:rFonts w:ascii="Times New Roman" w:eastAsia="Times New Roman" w:hAnsi="Times New Roman" w:cs="Times New Roman"/>
          <w:kern w:val="0"/>
          <w:sz w:val="28"/>
          <w:szCs w:val="28"/>
          <w:lang w:val="en-US"/>
          <w14:ligatures w14:val="none"/>
        </w:rPr>
        <w:t xml:space="preserve"> </w:t>
      </w:r>
      <w:r w:rsidRPr="00F33C41">
        <w:rPr>
          <w:rFonts w:ascii="Times New Roman" w:eastAsia="Times New Roman" w:hAnsi="Times New Roman" w:cs="Times New Roman"/>
          <w:kern w:val="0"/>
          <w:sz w:val="28"/>
          <w:szCs w:val="28"/>
          <w:vertAlign w:val="superscript"/>
          <w:lang w:val="en-US"/>
          <w14:ligatures w14:val="none"/>
        </w:rPr>
        <w:t>8</w:t>
      </w:r>
      <w:r w:rsidRPr="00F33C41">
        <w:rPr>
          <w:rFonts w:ascii="Times New Roman" w:eastAsia="Times New Roman" w:hAnsi="Times New Roman" w:cs="Times New Roman"/>
          <w:kern w:val="0"/>
          <w:sz w:val="28"/>
          <w:szCs w:val="28"/>
          <w:lang w:val="en-US"/>
          <w14:ligatures w14:val="none"/>
        </w:rPr>
        <w:t> in times of </w:t>
      </w:r>
      <w:proofErr w:type="spellStart"/>
      <w:r w:rsidRPr="00F33C41">
        <w:rPr>
          <w:rFonts w:ascii="Times New Roman" w:eastAsia="Times New Roman" w:hAnsi="Times New Roman" w:cs="Times New Roman"/>
          <w:kern w:val="0"/>
          <w:sz w:val="28"/>
          <w:szCs w:val="28"/>
          <w14:ligatures w14:val="none"/>
        </w:rPr>
        <w:fldChar w:fldCharType="begin"/>
      </w:r>
      <w:r w:rsidRPr="00F33C41">
        <w:rPr>
          <w:rFonts w:ascii="Times New Roman" w:eastAsia="Times New Roman" w:hAnsi="Times New Roman" w:cs="Times New Roman"/>
          <w:kern w:val="0"/>
          <w:sz w:val="28"/>
          <w:szCs w:val="28"/>
          <w:lang w:val="en-US"/>
          <w14:ligatures w14:val="none"/>
        </w:rPr>
        <w:instrText>HYPERLINK "https://www.catholic.org/encyclopedia/view.php?id=5884"</w:instrText>
      </w:r>
      <w:r w:rsidRPr="00F33C41">
        <w:rPr>
          <w:rFonts w:ascii="Times New Roman" w:eastAsia="Times New Roman" w:hAnsi="Times New Roman" w:cs="Times New Roman"/>
          <w:kern w:val="0"/>
          <w:sz w:val="28"/>
          <w:szCs w:val="28"/>
          <w14:ligatures w14:val="none"/>
        </w:rPr>
      </w:r>
      <w:r w:rsidRPr="00F33C41">
        <w:rPr>
          <w:rFonts w:ascii="Times New Roman" w:eastAsia="Times New Roman" w:hAnsi="Times New Roman" w:cs="Times New Roman"/>
          <w:kern w:val="0"/>
          <w:sz w:val="28"/>
          <w:szCs w:val="28"/>
          <w14:ligatures w14:val="none"/>
        </w:rPr>
        <w:fldChar w:fldCharType="separate"/>
      </w:r>
      <w:r w:rsidRPr="00F33C41">
        <w:rPr>
          <w:rFonts w:ascii="Times New Roman" w:eastAsia="Times New Roman" w:hAnsi="Times New Roman" w:cs="Times New Roman"/>
          <w:kern w:val="0"/>
          <w:sz w:val="28"/>
          <w:szCs w:val="28"/>
          <w:u w:val="single"/>
          <w:lang w:val="en-US"/>
          <w14:ligatures w14:val="none"/>
        </w:rPr>
        <w:t>honour</w:t>
      </w:r>
      <w:proofErr w:type="spellEnd"/>
      <w:r w:rsidRPr="00F33C41">
        <w:rPr>
          <w:rFonts w:ascii="Times New Roman" w:eastAsia="Times New Roman" w:hAnsi="Times New Roman" w:cs="Times New Roman"/>
          <w:kern w:val="0"/>
          <w:sz w:val="28"/>
          <w:szCs w:val="28"/>
          <w14:ligatures w14:val="none"/>
        </w:rPr>
        <w:fldChar w:fldCharType="end"/>
      </w:r>
      <w:r w:rsidRPr="00F33C41">
        <w:rPr>
          <w:rFonts w:ascii="Times New Roman" w:eastAsia="Times New Roman" w:hAnsi="Times New Roman" w:cs="Times New Roman"/>
          <w:kern w:val="0"/>
          <w:sz w:val="28"/>
          <w:szCs w:val="28"/>
          <w:lang w:val="en-US"/>
          <w14:ligatures w14:val="none"/>
        </w:rPr>
        <w:t> or disgrace, blame or praise; taken for </w:t>
      </w:r>
      <w:hyperlink r:id="rId15" w:history="1">
        <w:r w:rsidRPr="00F33C41">
          <w:rPr>
            <w:rFonts w:ascii="Times New Roman" w:eastAsia="Times New Roman" w:hAnsi="Times New Roman" w:cs="Times New Roman"/>
            <w:kern w:val="0"/>
            <w:sz w:val="28"/>
            <w:szCs w:val="28"/>
            <w:u w:val="single"/>
            <w:lang w:val="en-US"/>
            <w14:ligatures w14:val="none"/>
          </w:rPr>
          <w:t>impostors</w:t>
        </w:r>
      </w:hyperlink>
      <w:r w:rsidRPr="00F33C41">
        <w:rPr>
          <w:rFonts w:ascii="Times New Roman" w:eastAsia="Times New Roman" w:hAnsi="Times New Roman" w:cs="Times New Roman"/>
          <w:kern w:val="0"/>
          <w:sz w:val="28"/>
          <w:szCs w:val="28"/>
          <w:lang w:val="en-US"/>
          <w14:ligatures w14:val="none"/>
        </w:rPr>
        <w:t> and yet we are genuine;</w:t>
      </w:r>
      <w:r w:rsidR="00906387" w:rsidRPr="00F33C41">
        <w:rPr>
          <w:rFonts w:ascii="Times New Roman" w:eastAsia="Times New Roman" w:hAnsi="Times New Roman" w:cs="Times New Roman"/>
          <w:kern w:val="0"/>
          <w:sz w:val="28"/>
          <w:szCs w:val="28"/>
          <w:lang w:val="en-US"/>
          <w14:ligatures w14:val="none"/>
        </w:rPr>
        <w:t xml:space="preserve"> </w:t>
      </w:r>
      <w:r w:rsidRPr="00F33C41">
        <w:rPr>
          <w:rFonts w:ascii="Times New Roman" w:eastAsia="Times New Roman" w:hAnsi="Times New Roman" w:cs="Times New Roman"/>
          <w:kern w:val="0"/>
          <w:sz w:val="28"/>
          <w:szCs w:val="28"/>
          <w:vertAlign w:val="superscript"/>
          <w:lang w:val="en-US"/>
          <w14:ligatures w14:val="none"/>
        </w:rPr>
        <w:t>9</w:t>
      </w:r>
      <w:r w:rsidRPr="00F33C41">
        <w:rPr>
          <w:rFonts w:ascii="Times New Roman" w:eastAsia="Times New Roman" w:hAnsi="Times New Roman" w:cs="Times New Roman"/>
          <w:kern w:val="0"/>
          <w:sz w:val="28"/>
          <w:szCs w:val="28"/>
          <w:lang w:val="en-US"/>
          <w14:ligatures w14:val="none"/>
        </w:rPr>
        <w:t> unknown and yet we are acknowledged; dying, and yet here we are, alive; scourged but not executed;</w:t>
      </w:r>
      <w:r w:rsidR="00906387" w:rsidRPr="00F33C41">
        <w:rPr>
          <w:rFonts w:ascii="Times New Roman" w:eastAsia="Times New Roman" w:hAnsi="Times New Roman" w:cs="Times New Roman"/>
          <w:kern w:val="0"/>
          <w:sz w:val="28"/>
          <w:szCs w:val="28"/>
          <w:lang w:val="en-US"/>
          <w14:ligatures w14:val="none"/>
        </w:rPr>
        <w:t xml:space="preserve"> </w:t>
      </w:r>
      <w:r w:rsidRPr="00F33C41">
        <w:rPr>
          <w:rFonts w:ascii="Times New Roman" w:eastAsia="Times New Roman" w:hAnsi="Times New Roman" w:cs="Times New Roman"/>
          <w:kern w:val="0"/>
          <w:sz w:val="28"/>
          <w:szCs w:val="28"/>
          <w:vertAlign w:val="superscript"/>
          <w:lang w:val="en-US"/>
          <w14:ligatures w14:val="none"/>
        </w:rPr>
        <w:t>10</w:t>
      </w:r>
      <w:r w:rsidRPr="00F33C41">
        <w:rPr>
          <w:rFonts w:ascii="Times New Roman" w:eastAsia="Times New Roman" w:hAnsi="Times New Roman" w:cs="Times New Roman"/>
          <w:kern w:val="0"/>
          <w:sz w:val="28"/>
          <w:szCs w:val="28"/>
          <w:lang w:val="en-US"/>
          <w14:ligatures w14:val="none"/>
        </w:rPr>
        <w:t> in pain yet always full of joy; poor and yet making many people rich; having nothing, and yet owning everything.</w:t>
      </w:r>
    </w:p>
    <w:p w14:paraId="78FEEC6A" w14:textId="3D6739A6" w:rsidR="006F026A" w:rsidRPr="004B14EB" w:rsidRDefault="006F026A" w:rsidP="006F026A">
      <w:pPr>
        <w:shd w:val="clear" w:color="auto" w:fill="FFFFFF"/>
        <w:spacing w:before="300" w:after="150" w:line="240" w:lineRule="auto"/>
        <w:outlineLvl w:val="2"/>
        <w:rPr>
          <w:rFonts w:ascii="inherit" w:eastAsia="Times New Roman" w:hAnsi="inherit" w:cs="Times New Roman"/>
          <w:b/>
          <w:bCs/>
          <w:kern w:val="0"/>
          <w:sz w:val="36"/>
          <w:szCs w:val="36"/>
          <w:lang w:val="en-US"/>
          <w14:ligatures w14:val="none"/>
        </w:rPr>
      </w:pPr>
      <w:r w:rsidRPr="004B14EB">
        <w:rPr>
          <w:rFonts w:ascii="inherit" w:eastAsia="Times New Roman" w:hAnsi="inherit" w:cs="Times New Roman"/>
          <w:b/>
          <w:bCs/>
          <w:kern w:val="0"/>
          <w:sz w:val="36"/>
          <w:szCs w:val="36"/>
          <w:lang w:val="en-US"/>
          <w14:ligatures w14:val="none"/>
        </w:rPr>
        <w:t>Gospel, </w:t>
      </w:r>
      <w:r w:rsidRPr="004B14EB">
        <w:rPr>
          <w:rFonts w:ascii="inherit" w:eastAsia="Times New Roman" w:hAnsi="inherit" w:cs="Times New Roman"/>
          <w:b/>
          <w:bCs/>
          <w:i/>
          <w:iCs/>
          <w:kern w:val="0"/>
          <w:sz w:val="36"/>
          <w:szCs w:val="36"/>
          <w:lang w:val="en-US"/>
          <w14:ligatures w14:val="none"/>
        </w:rPr>
        <w:t>Mark 4:26-34</w:t>
      </w:r>
    </w:p>
    <w:p w14:paraId="4D03A2DD" w14:textId="2BB574F8" w:rsidR="006F026A" w:rsidRPr="00F33C41" w:rsidRDefault="006F026A" w:rsidP="00690758">
      <w:pPr>
        <w:shd w:val="clear" w:color="auto" w:fill="FFFFFF"/>
        <w:spacing w:before="450" w:after="150" w:line="459" w:lineRule="atLeast"/>
        <w:rPr>
          <w:rFonts w:ascii="Times New Roman" w:hAnsi="Times New Roman" w:cs="Times New Roman"/>
          <w:lang w:val="en-US"/>
        </w:rPr>
      </w:pPr>
      <w:r w:rsidRPr="00324866">
        <w:rPr>
          <w:rFonts w:ascii="Helvetica" w:eastAsia="Times New Roman" w:hAnsi="Helvetica" w:cs="Times New Roman"/>
          <w:kern w:val="0"/>
          <w:sz w:val="36"/>
          <w:szCs w:val="36"/>
          <w:vertAlign w:val="superscript"/>
          <w:lang w:val="en-US"/>
          <w14:ligatures w14:val="none"/>
        </w:rPr>
        <w:t>26</w:t>
      </w:r>
      <w:r w:rsidRPr="00324866">
        <w:rPr>
          <w:rFonts w:ascii="Helvetica" w:eastAsia="Times New Roman" w:hAnsi="Helvetica" w:cs="Times New Roman"/>
          <w:kern w:val="0"/>
          <w:sz w:val="36"/>
          <w:szCs w:val="36"/>
          <w:lang w:val="en-US"/>
          <w14:ligatures w14:val="none"/>
        </w:rPr>
        <w:t> </w:t>
      </w:r>
      <w:r w:rsidRPr="00F33C41">
        <w:rPr>
          <w:rFonts w:ascii="Times New Roman" w:eastAsia="Times New Roman" w:hAnsi="Times New Roman" w:cs="Times New Roman"/>
          <w:kern w:val="0"/>
          <w:sz w:val="36"/>
          <w:szCs w:val="36"/>
          <w:lang w:val="en-US"/>
          <w14:ligatures w14:val="none"/>
        </w:rPr>
        <w:t>He also said, 'This is what the kingdom of </w:t>
      </w:r>
      <w:hyperlink r:id="rId16" w:history="1">
        <w:r w:rsidRPr="00F33C41">
          <w:rPr>
            <w:rFonts w:ascii="Times New Roman" w:eastAsia="Times New Roman" w:hAnsi="Times New Roman" w:cs="Times New Roman"/>
            <w:kern w:val="0"/>
            <w:sz w:val="36"/>
            <w:szCs w:val="36"/>
            <w:u w:val="single"/>
            <w:lang w:val="en-US"/>
            <w14:ligatures w14:val="none"/>
          </w:rPr>
          <w:t>God</w:t>
        </w:r>
      </w:hyperlink>
      <w:r w:rsidRPr="00F33C41">
        <w:rPr>
          <w:rFonts w:ascii="Times New Roman" w:eastAsia="Times New Roman" w:hAnsi="Times New Roman" w:cs="Times New Roman"/>
          <w:kern w:val="0"/>
          <w:sz w:val="36"/>
          <w:szCs w:val="36"/>
          <w:lang w:val="en-US"/>
          <w14:ligatures w14:val="none"/>
        </w:rPr>
        <w:t> is like. A </w:t>
      </w:r>
      <w:hyperlink r:id="rId17" w:history="1">
        <w:r w:rsidRPr="00F33C41">
          <w:rPr>
            <w:rFonts w:ascii="Times New Roman" w:eastAsia="Times New Roman" w:hAnsi="Times New Roman" w:cs="Times New Roman"/>
            <w:kern w:val="0"/>
            <w:sz w:val="36"/>
            <w:szCs w:val="36"/>
            <w:u w:val="single"/>
            <w:lang w:val="en-US"/>
            <w14:ligatures w14:val="none"/>
          </w:rPr>
          <w:t>man</w:t>
        </w:r>
      </w:hyperlink>
      <w:r w:rsidRPr="00F33C41">
        <w:rPr>
          <w:rFonts w:ascii="Times New Roman" w:eastAsia="Times New Roman" w:hAnsi="Times New Roman" w:cs="Times New Roman"/>
          <w:kern w:val="0"/>
          <w:sz w:val="36"/>
          <w:szCs w:val="36"/>
          <w:lang w:val="en-US"/>
          <w14:ligatures w14:val="none"/>
        </w:rPr>
        <w:t> scatters seed on the land.</w:t>
      </w:r>
      <w:r w:rsidR="00906387" w:rsidRPr="00F33C41">
        <w:rPr>
          <w:rFonts w:ascii="Times New Roman" w:eastAsia="Times New Roman" w:hAnsi="Times New Roman" w:cs="Times New Roman"/>
          <w:kern w:val="0"/>
          <w:sz w:val="36"/>
          <w:szCs w:val="36"/>
          <w:lang w:val="en-US"/>
          <w14:ligatures w14:val="none"/>
        </w:rPr>
        <w:t xml:space="preserve"> </w:t>
      </w:r>
      <w:r w:rsidRPr="00F33C41">
        <w:rPr>
          <w:rFonts w:ascii="Times New Roman" w:eastAsia="Times New Roman" w:hAnsi="Times New Roman" w:cs="Times New Roman"/>
          <w:kern w:val="0"/>
          <w:sz w:val="36"/>
          <w:szCs w:val="36"/>
          <w:vertAlign w:val="superscript"/>
          <w:lang w:val="en-US"/>
          <w14:ligatures w14:val="none"/>
        </w:rPr>
        <w:t>27</w:t>
      </w:r>
      <w:r w:rsidRPr="00F33C41">
        <w:rPr>
          <w:rFonts w:ascii="Times New Roman" w:eastAsia="Times New Roman" w:hAnsi="Times New Roman" w:cs="Times New Roman"/>
          <w:kern w:val="0"/>
          <w:sz w:val="36"/>
          <w:szCs w:val="36"/>
          <w:lang w:val="en-US"/>
          <w14:ligatures w14:val="none"/>
        </w:rPr>
        <w:t> Night and day, while he sleeps, when he is awake, the seed is sprouting and growing; how, he does not know.</w:t>
      </w:r>
      <w:r w:rsidR="00906387" w:rsidRPr="00F33C41">
        <w:rPr>
          <w:rFonts w:ascii="Times New Roman" w:eastAsia="Times New Roman" w:hAnsi="Times New Roman" w:cs="Times New Roman"/>
          <w:kern w:val="0"/>
          <w:sz w:val="36"/>
          <w:szCs w:val="36"/>
          <w:lang w:val="en-US"/>
          <w14:ligatures w14:val="none"/>
        </w:rPr>
        <w:t xml:space="preserve"> </w:t>
      </w:r>
      <w:r w:rsidRPr="00F33C41">
        <w:rPr>
          <w:rFonts w:ascii="Times New Roman" w:eastAsia="Times New Roman" w:hAnsi="Times New Roman" w:cs="Times New Roman"/>
          <w:kern w:val="0"/>
          <w:sz w:val="36"/>
          <w:szCs w:val="36"/>
          <w:vertAlign w:val="superscript"/>
          <w:lang w:val="en-US"/>
          <w14:ligatures w14:val="none"/>
        </w:rPr>
        <w:t>28</w:t>
      </w:r>
      <w:r w:rsidRPr="00F33C41">
        <w:rPr>
          <w:rFonts w:ascii="Times New Roman" w:eastAsia="Times New Roman" w:hAnsi="Times New Roman" w:cs="Times New Roman"/>
          <w:kern w:val="0"/>
          <w:sz w:val="36"/>
          <w:szCs w:val="36"/>
          <w:lang w:val="en-US"/>
          <w14:ligatures w14:val="none"/>
        </w:rPr>
        <w:t> Of its own accord the land produces first the shoot, then the ear, then the full grain in the ear.</w:t>
      </w:r>
      <w:r w:rsidR="00906387" w:rsidRPr="00F33C41">
        <w:rPr>
          <w:rFonts w:ascii="Times New Roman" w:eastAsia="Times New Roman" w:hAnsi="Times New Roman" w:cs="Times New Roman"/>
          <w:kern w:val="0"/>
          <w:sz w:val="36"/>
          <w:szCs w:val="36"/>
          <w:lang w:val="en-US"/>
          <w14:ligatures w14:val="none"/>
        </w:rPr>
        <w:t xml:space="preserve"> </w:t>
      </w:r>
      <w:r w:rsidRPr="00F33C41">
        <w:rPr>
          <w:rFonts w:ascii="Times New Roman" w:eastAsia="Times New Roman" w:hAnsi="Times New Roman" w:cs="Times New Roman"/>
          <w:kern w:val="0"/>
          <w:sz w:val="36"/>
          <w:szCs w:val="36"/>
          <w:vertAlign w:val="superscript"/>
          <w:lang w:val="en-US"/>
          <w14:ligatures w14:val="none"/>
        </w:rPr>
        <w:t>29</w:t>
      </w:r>
      <w:r w:rsidRPr="00F33C41">
        <w:rPr>
          <w:rFonts w:ascii="Times New Roman" w:eastAsia="Times New Roman" w:hAnsi="Times New Roman" w:cs="Times New Roman"/>
          <w:kern w:val="0"/>
          <w:sz w:val="36"/>
          <w:szCs w:val="36"/>
          <w:lang w:val="en-US"/>
          <w14:ligatures w14:val="none"/>
        </w:rPr>
        <w:t> And when the crop is ready, at once he starts to reap because the harvest has come.'</w:t>
      </w:r>
      <w:r w:rsidR="00906387" w:rsidRPr="00F33C41">
        <w:rPr>
          <w:rFonts w:ascii="Times New Roman" w:eastAsia="Times New Roman" w:hAnsi="Times New Roman" w:cs="Times New Roman"/>
          <w:kern w:val="0"/>
          <w:sz w:val="36"/>
          <w:szCs w:val="36"/>
          <w:lang w:val="en-US"/>
          <w14:ligatures w14:val="none"/>
        </w:rPr>
        <w:t xml:space="preserve"> </w:t>
      </w:r>
      <w:r w:rsidRPr="00F33C41">
        <w:rPr>
          <w:rFonts w:ascii="Times New Roman" w:eastAsia="Times New Roman" w:hAnsi="Times New Roman" w:cs="Times New Roman"/>
          <w:kern w:val="0"/>
          <w:sz w:val="36"/>
          <w:szCs w:val="36"/>
          <w:vertAlign w:val="superscript"/>
          <w:lang w:val="en-US"/>
          <w14:ligatures w14:val="none"/>
        </w:rPr>
        <w:t>30</w:t>
      </w:r>
      <w:r w:rsidRPr="00F33C41">
        <w:rPr>
          <w:rFonts w:ascii="Times New Roman" w:eastAsia="Times New Roman" w:hAnsi="Times New Roman" w:cs="Times New Roman"/>
          <w:kern w:val="0"/>
          <w:sz w:val="36"/>
          <w:szCs w:val="36"/>
          <w:lang w:val="en-US"/>
          <w14:ligatures w14:val="none"/>
        </w:rPr>
        <w:t> He also said, 'What can we say that the kingdom is like? What parable can we find for it?</w:t>
      </w:r>
      <w:r w:rsidR="00906387" w:rsidRPr="00F33C41">
        <w:rPr>
          <w:rFonts w:ascii="Times New Roman" w:eastAsia="Times New Roman" w:hAnsi="Times New Roman" w:cs="Times New Roman"/>
          <w:kern w:val="0"/>
          <w:sz w:val="36"/>
          <w:szCs w:val="36"/>
          <w:lang w:val="en-US"/>
          <w14:ligatures w14:val="none"/>
        </w:rPr>
        <w:t xml:space="preserve"> </w:t>
      </w:r>
      <w:r w:rsidRPr="00F33C41">
        <w:rPr>
          <w:rFonts w:ascii="Times New Roman" w:eastAsia="Times New Roman" w:hAnsi="Times New Roman" w:cs="Times New Roman"/>
          <w:kern w:val="0"/>
          <w:sz w:val="36"/>
          <w:szCs w:val="36"/>
          <w:vertAlign w:val="superscript"/>
          <w:lang w:val="en-US"/>
          <w14:ligatures w14:val="none"/>
        </w:rPr>
        <w:t>31</w:t>
      </w:r>
      <w:r w:rsidRPr="00F33C41">
        <w:rPr>
          <w:rFonts w:ascii="Times New Roman" w:eastAsia="Times New Roman" w:hAnsi="Times New Roman" w:cs="Times New Roman"/>
          <w:kern w:val="0"/>
          <w:sz w:val="36"/>
          <w:szCs w:val="36"/>
          <w:lang w:val="en-US"/>
          <w14:ligatures w14:val="none"/>
        </w:rPr>
        <w:t> It is like a mustard seed which, at the </w:t>
      </w:r>
      <w:hyperlink r:id="rId18" w:history="1">
        <w:r w:rsidRPr="00F33C41">
          <w:rPr>
            <w:rFonts w:ascii="Times New Roman" w:eastAsia="Times New Roman" w:hAnsi="Times New Roman" w:cs="Times New Roman"/>
            <w:kern w:val="0"/>
            <w:sz w:val="36"/>
            <w:szCs w:val="36"/>
            <w:u w:val="single"/>
            <w:lang w:val="en-US"/>
            <w14:ligatures w14:val="none"/>
          </w:rPr>
          <w:t>time</w:t>
        </w:r>
      </w:hyperlink>
      <w:r w:rsidRPr="00F33C41">
        <w:rPr>
          <w:rFonts w:ascii="Times New Roman" w:eastAsia="Times New Roman" w:hAnsi="Times New Roman" w:cs="Times New Roman"/>
          <w:kern w:val="0"/>
          <w:sz w:val="36"/>
          <w:szCs w:val="36"/>
          <w:lang w:val="en-US"/>
          <w14:ligatures w14:val="none"/>
        </w:rPr>
        <w:t> of its sowing, is the smallest of all the seeds on earth.</w:t>
      </w:r>
      <w:r w:rsidR="00906387" w:rsidRPr="00F33C41">
        <w:rPr>
          <w:rFonts w:ascii="Times New Roman" w:eastAsia="Times New Roman" w:hAnsi="Times New Roman" w:cs="Times New Roman"/>
          <w:kern w:val="0"/>
          <w:sz w:val="36"/>
          <w:szCs w:val="36"/>
          <w:lang w:val="en-US"/>
          <w14:ligatures w14:val="none"/>
        </w:rPr>
        <w:t xml:space="preserve"> </w:t>
      </w:r>
      <w:r w:rsidRPr="00F33C41">
        <w:rPr>
          <w:rFonts w:ascii="Times New Roman" w:eastAsia="Times New Roman" w:hAnsi="Times New Roman" w:cs="Times New Roman"/>
          <w:kern w:val="0"/>
          <w:sz w:val="36"/>
          <w:szCs w:val="36"/>
          <w:vertAlign w:val="superscript"/>
          <w:lang w:val="en-US"/>
          <w14:ligatures w14:val="none"/>
        </w:rPr>
        <w:t>32</w:t>
      </w:r>
      <w:r w:rsidRPr="00F33C41">
        <w:rPr>
          <w:rFonts w:ascii="Times New Roman" w:eastAsia="Times New Roman" w:hAnsi="Times New Roman" w:cs="Times New Roman"/>
          <w:kern w:val="0"/>
          <w:sz w:val="36"/>
          <w:szCs w:val="36"/>
          <w:lang w:val="en-US"/>
          <w14:ligatures w14:val="none"/>
        </w:rPr>
        <w:t> Yet once it is sown it grows into the biggest shrub of them all and puts out big branches so that the birds of the air can shelter in its shade.'</w:t>
      </w:r>
      <w:r w:rsidR="00906387" w:rsidRPr="00F33C41">
        <w:rPr>
          <w:rFonts w:ascii="Times New Roman" w:eastAsia="Times New Roman" w:hAnsi="Times New Roman" w:cs="Times New Roman"/>
          <w:kern w:val="0"/>
          <w:sz w:val="36"/>
          <w:szCs w:val="36"/>
          <w:lang w:val="en-US"/>
          <w14:ligatures w14:val="none"/>
        </w:rPr>
        <w:t xml:space="preserve"> </w:t>
      </w:r>
      <w:r w:rsidRPr="00F33C41">
        <w:rPr>
          <w:rFonts w:ascii="Times New Roman" w:eastAsia="Times New Roman" w:hAnsi="Times New Roman" w:cs="Times New Roman"/>
          <w:kern w:val="0"/>
          <w:sz w:val="36"/>
          <w:szCs w:val="36"/>
          <w:vertAlign w:val="superscript"/>
          <w:lang w:val="en-US"/>
          <w14:ligatures w14:val="none"/>
        </w:rPr>
        <w:t>33</w:t>
      </w:r>
      <w:r w:rsidRPr="00F33C41">
        <w:rPr>
          <w:rFonts w:ascii="Times New Roman" w:eastAsia="Times New Roman" w:hAnsi="Times New Roman" w:cs="Times New Roman"/>
          <w:kern w:val="0"/>
          <w:sz w:val="36"/>
          <w:szCs w:val="36"/>
          <w:lang w:val="en-US"/>
          <w14:ligatures w14:val="none"/>
        </w:rPr>
        <w:t> Using many </w:t>
      </w:r>
      <w:hyperlink r:id="rId19" w:history="1">
        <w:r w:rsidRPr="00F33C41">
          <w:rPr>
            <w:rFonts w:ascii="Times New Roman" w:eastAsia="Times New Roman" w:hAnsi="Times New Roman" w:cs="Times New Roman"/>
            <w:kern w:val="0"/>
            <w:sz w:val="36"/>
            <w:szCs w:val="36"/>
            <w:u w:val="single"/>
            <w:lang w:val="en-US"/>
            <w14:ligatures w14:val="none"/>
          </w:rPr>
          <w:t>parables</w:t>
        </w:r>
      </w:hyperlink>
      <w:r w:rsidRPr="00F33C41">
        <w:rPr>
          <w:rFonts w:ascii="Times New Roman" w:eastAsia="Times New Roman" w:hAnsi="Times New Roman" w:cs="Times New Roman"/>
          <w:kern w:val="0"/>
          <w:sz w:val="36"/>
          <w:szCs w:val="36"/>
          <w:lang w:val="en-US"/>
          <w14:ligatures w14:val="none"/>
        </w:rPr>
        <w:t> like these, he spoke the word to them, so far as they were capable of understanding it.</w:t>
      </w:r>
      <w:r w:rsidR="00906387" w:rsidRPr="00F33C41">
        <w:rPr>
          <w:rFonts w:ascii="Times New Roman" w:eastAsia="Times New Roman" w:hAnsi="Times New Roman" w:cs="Times New Roman"/>
          <w:kern w:val="0"/>
          <w:sz w:val="36"/>
          <w:szCs w:val="36"/>
          <w:lang w:val="en-US"/>
          <w14:ligatures w14:val="none"/>
        </w:rPr>
        <w:t xml:space="preserve"> </w:t>
      </w:r>
      <w:r w:rsidRPr="00F33C41">
        <w:rPr>
          <w:rFonts w:ascii="Times New Roman" w:eastAsia="Times New Roman" w:hAnsi="Times New Roman" w:cs="Times New Roman"/>
          <w:kern w:val="0"/>
          <w:sz w:val="36"/>
          <w:szCs w:val="36"/>
          <w:vertAlign w:val="superscript"/>
          <w:lang w:val="en-US"/>
          <w14:ligatures w14:val="none"/>
        </w:rPr>
        <w:t>34</w:t>
      </w:r>
      <w:r w:rsidRPr="00F33C41">
        <w:rPr>
          <w:rFonts w:ascii="Times New Roman" w:eastAsia="Times New Roman" w:hAnsi="Times New Roman" w:cs="Times New Roman"/>
          <w:kern w:val="0"/>
          <w:sz w:val="36"/>
          <w:szCs w:val="36"/>
          <w:lang w:val="en-US"/>
          <w14:ligatures w14:val="none"/>
        </w:rPr>
        <w:t> He would not speak to them except in parables, but he explained everything to his disciples when they were by themselves.</w:t>
      </w:r>
    </w:p>
    <w:sectPr w:rsidR="006F026A" w:rsidRPr="00F33C41" w:rsidSect="006F10F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3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F339AA"/>
    <w:multiLevelType w:val="multilevel"/>
    <w:tmpl w:val="C5E0C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6581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6A"/>
    <w:rsid w:val="001D2268"/>
    <w:rsid w:val="001D3686"/>
    <w:rsid w:val="00324866"/>
    <w:rsid w:val="004B14EB"/>
    <w:rsid w:val="004D0663"/>
    <w:rsid w:val="00611B48"/>
    <w:rsid w:val="00690758"/>
    <w:rsid w:val="006F026A"/>
    <w:rsid w:val="006F10F4"/>
    <w:rsid w:val="00906387"/>
    <w:rsid w:val="00F17823"/>
    <w:rsid w:val="00F33C41"/>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EBE9"/>
  <w15:chartTrackingRefBased/>
  <w15:docId w15:val="{A05C6F31-858E-4104-A6E6-B84E57D3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b-NO"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F02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6F02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unhideWhenUsed/>
    <w:qFormat/>
    <w:rsid w:val="006F026A"/>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unhideWhenUsed/>
    <w:qFormat/>
    <w:rsid w:val="006F026A"/>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6F026A"/>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6F026A"/>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6F026A"/>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6F026A"/>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6F026A"/>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F026A"/>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6F026A"/>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rsid w:val="006F026A"/>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rsid w:val="006F026A"/>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6F026A"/>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6F026A"/>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6F026A"/>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6F026A"/>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6F026A"/>
    <w:rPr>
      <w:rFonts w:eastAsiaTheme="majorEastAsia" w:cstheme="majorBidi"/>
      <w:color w:val="272727" w:themeColor="text1" w:themeTint="D8"/>
    </w:rPr>
  </w:style>
  <w:style w:type="paragraph" w:styleId="Tittel">
    <w:name w:val="Title"/>
    <w:basedOn w:val="Normal"/>
    <w:next w:val="Normal"/>
    <w:link w:val="TittelTegn"/>
    <w:uiPriority w:val="10"/>
    <w:qFormat/>
    <w:rsid w:val="006F02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F026A"/>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6F026A"/>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6F026A"/>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6F026A"/>
    <w:pPr>
      <w:spacing w:before="160"/>
      <w:jc w:val="center"/>
    </w:pPr>
    <w:rPr>
      <w:i/>
      <w:iCs/>
      <w:color w:val="404040" w:themeColor="text1" w:themeTint="BF"/>
    </w:rPr>
  </w:style>
  <w:style w:type="character" w:customStyle="1" w:styleId="SitatTegn">
    <w:name w:val="Sitat Tegn"/>
    <w:basedOn w:val="Standardskriftforavsnitt"/>
    <w:link w:val="Sitat"/>
    <w:uiPriority w:val="29"/>
    <w:rsid w:val="006F026A"/>
    <w:rPr>
      <w:i/>
      <w:iCs/>
      <w:color w:val="404040" w:themeColor="text1" w:themeTint="BF"/>
    </w:rPr>
  </w:style>
  <w:style w:type="paragraph" w:styleId="Listeavsnitt">
    <w:name w:val="List Paragraph"/>
    <w:basedOn w:val="Normal"/>
    <w:uiPriority w:val="34"/>
    <w:qFormat/>
    <w:rsid w:val="006F026A"/>
    <w:pPr>
      <w:ind w:left="720"/>
      <w:contextualSpacing/>
    </w:pPr>
  </w:style>
  <w:style w:type="character" w:styleId="Sterkutheving">
    <w:name w:val="Intense Emphasis"/>
    <w:basedOn w:val="Standardskriftforavsnitt"/>
    <w:uiPriority w:val="21"/>
    <w:qFormat/>
    <w:rsid w:val="006F026A"/>
    <w:rPr>
      <w:i/>
      <w:iCs/>
      <w:color w:val="0F4761" w:themeColor="accent1" w:themeShade="BF"/>
    </w:rPr>
  </w:style>
  <w:style w:type="paragraph" w:styleId="Sterktsitat">
    <w:name w:val="Intense Quote"/>
    <w:basedOn w:val="Normal"/>
    <w:next w:val="Normal"/>
    <w:link w:val="SterktsitatTegn"/>
    <w:uiPriority w:val="30"/>
    <w:qFormat/>
    <w:rsid w:val="006F02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6F026A"/>
    <w:rPr>
      <w:i/>
      <w:iCs/>
      <w:color w:val="0F4761" w:themeColor="accent1" w:themeShade="BF"/>
    </w:rPr>
  </w:style>
  <w:style w:type="character" w:styleId="Sterkreferanse">
    <w:name w:val="Intense Reference"/>
    <w:basedOn w:val="Standardskriftforavsnitt"/>
    <w:uiPriority w:val="32"/>
    <w:qFormat/>
    <w:rsid w:val="006F026A"/>
    <w:rPr>
      <w:b/>
      <w:bCs/>
      <w:smallCaps/>
      <w:color w:val="0F4761" w:themeColor="accent1" w:themeShade="BF"/>
      <w:spacing w:val="5"/>
    </w:rPr>
  </w:style>
  <w:style w:type="character" w:styleId="Hyperkobling">
    <w:name w:val="Hyperlink"/>
    <w:basedOn w:val="Standardskriftforavsnitt"/>
    <w:uiPriority w:val="99"/>
    <w:semiHidden/>
    <w:unhideWhenUsed/>
    <w:rsid w:val="006F026A"/>
    <w:rPr>
      <w:color w:val="0000FF"/>
      <w:u w:val="single"/>
    </w:rPr>
  </w:style>
  <w:style w:type="character" w:styleId="Utheving">
    <w:name w:val="Emphasis"/>
    <w:basedOn w:val="Standardskriftforavsnitt"/>
    <w:uiPriority w:val="20"/>
    <w:qFormat/>
    <w:rsid w:val="006F026A"/>
    <w:rPr>
      <w:i/>
      <w:iCs/>
    </w:rPr>
  </w:style>
  <w:style w:type="paragraph" w:styleId="NormalWeb">
    <w:name w:val="Normal (Web)"/>
    <w:basedOn w:val="Normal"/>
    <w:uiPriority w:val="99"/>
    <w:semiHidden/>
    <w:unhideWhenUsed/>
    <w:rsid w:val="006F026A"/>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erk">
    <w:name w:val="Strong"/>
    <w:basedOn w:val="Standardskriftforavsnitt"/>
    <w:uiPriority w:val="22"/>
    <w:qFormat/>
    <w:rsid w:val="001D2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8403749">
      <w:bodyDiv w:val="1"/>
      <w:marLeft w:val="0"/>
      <w:marRight w:val="0"/>
      <w:marTop w:val="0"/>
      <w:marBottom w:val="0"/>
      <w:divBdr>
        <w:top w:val="none" w:sz="0" w:space="0" w:color="auto"/>
        <w:left w:val="none" w:sz="0" w:space="0" w:color="auto"/>
        <w:bottom w:val="none" w:sz="0" w:space="0" w:color="auto"/>
        <w:right w:val="none" w:sz="0" w:space="0" w:color="auto"/>
      </w:divBdr>
      <w:divsChild>
        <w:div w:id="1427534518">
          <w:marLeft w:val="0"/>
          <w:marRight w:val="0"/>
          <w:marTop w:val="0"/>
          <w:marBottom w:val="0"/>
          <w:divBdr>
            <w:top w:val="none" w:sz="0" w:space="0" w:color="auto"/>
            <w:left w:val="none" w:sz="0" w:space="0" w:color="auto"/>
            <w:bottom w:val="none" w:sz="0" w:space="0" w:color="auto"/>
            <w:right w:val="none" w:sz="0" w:space="0" w:color="auto"/>
          </w:divBdr>
          <w:divsChild>
            <w:div w:id="1109549108">
              <w:marLeft w:val="0"/>
              <w:marRight w:val="0"/>
              <w:marTop w:val="0"/>
              <w:marBottom w:val="0"/>
              <w:divBdr>
                <w:top w:val="none" w:sz="0" w:space="0" w:color="auto"/>
                <w:left w:val="none" w:sz="0" w:space="0" w:color="auto"/>
                <w:bottom w:val="none" w:sz="0" w:space="0" w:color="auto"/>
                <w:right w:val="none" w:sz="0" w:space="0" w:color="auto"/>
              </w:divBdr>
              <w:divsChild>
                <w:div w:id="1325938052">
                  <w:marLeft w:val="-225"/>
                  <w:marRight w:val="-225"/>
                  <w:marTop w:val="0"/>
                  <w:marBottom w:val="0"/>
                  <w:divBdr>
                    <w:top w:val="none" w:sz="0" w:space="0" w:color="auto"/>
                    <w:left w:val="none" w:sz="0" w:space="0" w:color="auto"/>
                    <w:bottom w:val="none" w:sz="0" w:space="0" w:color="auto"/>
                    <w:right w:val="none" w:sz="0" w:space="0" w:color="auto"/>
                  </w:divBdr>
                  <w:divsChild>
                    <w:div w:id="220141144">
                      <w:marLeft w:val="0"/>
                      <w:marRight w:val="0"/>
                      <w:marTop w:val="0"/>
                      <w:marBottom w:val="0"/>
                      <w:divBdr>
                        <w:top w:val="none" w:sz="0" w:space="0" w:color="auto"/>
                        <w:left w:val="none" w:sz="0" w:space="0" w:color="auto"/>
                        <w:bottom w:val="none" w:sz="0" w:space="0" w:color="auto"/>
                        <w:right w:val="none" w:sz="0" w:space="0" w:color="auto"/>
                      </w:divBdr>
                    </w:div>
                  </w:divsChild>
                </w:div>
                <w:div w:id="1895000314">
                  <w:marLeft w:val="-225"/>
                  <w:marRight w:val="-225"/>
                  <w:marTop w:val="0"/>
                  <w:marBottom w:val="0"/>
                  <w:divBdr>
                    <w:top w:val="none" w:sz="0" w:space="0" w:color="auto"/>
                    <w:left w:val="none" w:sz="0" w:space="0" w:color="auto"/>
                    <w:bottom w:val="none" w:sz="0" w:space="0" w:color="auto"/>
                    <w:right w:val="none" w:sz="0" w:space="0" w:color="auto"/>
                  </w:divBdr>
                  <w:divsChild>
                    <w:div w:id="1984582748">
                      <w:marLeft w:val="0"/>
                      <w:marRight w:val="0"/>
                      <w:marTop w:val="0"/>
                      <w:marBottom w:val="0"/>
                      <w:divBdr>
                        <w:top w:val="none" w:sz="0" w:space="0" w:color="auto"/>
                        <w:left w:val="none" w:sz="0" w:space="0" w:color="auto"/>
                        <w:bottom w:val="none" w:sz="0" w:space="0" w:color="auto"/>
                        <w:right w:val="none" w:sz="0" w:space="0" w:color="auto"/>
                      </w:divBdr>
                      <w:divsChild>
                        <w:div w:id="865873306">
                          <w:marLeft w:val="0"/>
                          <w:marRight w:val="0"/>
                          <w:marTop w:val="300"/>
                          <w:marBottom w:val="300"/>
                          <w:divBdr>
                            <w:top w:val="none" w:sz="0" w:space="0" w:color="auto"/>
                            <w:left w:val="none" w:sz="0" w:space="0" w:color="auto"/>
                            <w:bottom w:val="none" w:sz="0" w:space="0" w:color="auto"/>
                            <w:right w:val="none" w:sz="0" w:space="0" w:color="auto"/>
                          </w:divBdr>
                          <w:divsChild>
                            <w:div w:id="21190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372">
                  <w:marLeft w:val="0"/>
                  <w:marRight w:val="0"/>
                  <w:marTop w:val="0"/>
                  <w:marBottom w:val="0"/>
                  <w:divBdr>
                    <w:top w:val="none" w:sz="0" w:space="0" w:color="auto"/>
                    <w:left w:val="none" w:sz="0" w:space="0" w:color="auto"/>
                    <w:bottom w:val="none" w:sz="0" w:space="0" w:color="auto"/>
                    <w:right w:val="none" w:sz="0" w:space="0" w:color="auto"/>
                  </w:divBdr>
                  <w:divsChild>
                    <w:div w:id="1957592366">
                      <w:marLeft w:val="-225"/>
                      <w:marRight w:val="-225"/>
                      <w:marTop w:val="0"/>
                      <w:marBottom w:val="0"/>
                      <w:divBdr>
                        <w:top w:val="none" w:sz="0" w:space="0" w:color="auto"/>
                        <w:left w:val="none" w:sz="0" w:space="0" w:color="auto"/>
                        <w:bottom w:val="none" w:sz="0" w:space="0" w:color="auto"/>
                        <w:right w:val="none" w:sz="0" w:space="0" w:color="auto"/>
                      </w:divBdr>
                      <w:divsChild>
                        <w:div w:id="503863475">
                          <w:marLeft w:val="0"/>
                          <w:marRight w:val="0"/>
                          <w:marTop w:val="0"/>
                          <w:marBottom w:val="0"/>
                          <w:divBdr>
                            <w:top w:val="none" w:sz="0" w:space="0" w:color="auto"/>
                            <w:left w:val="none" w:sz="0" w:space="0" w:color="auto"/>
                            <w:bottom w:val="none" w:sz="0" w:space="0" w:color="auto"/>
                            <w:right w:val="none" w:sz="0" w:space="0" w:color="auto"/>
                          </w:divBdr>
                          <w:divsChild>
                            <w:div w:id="1333528894">
                              <w:marLeft w:val="0"/>
                              <w:marRight w:val="0"/>
                              <w:marTop w:val="300"/>
                              <w:marBottom w:val="300"/>
                              <w:divBdr>
                                <w:top w:val="none" w:sz="0" w:space="0" w:color="auto"/>
                                <w:left w:val="none" w:sz="0" w:space="0" w:color="auto"/>
                                <w:bottom w:val="none" w:sz="0" w:space="0" w:color="auto"/>
                                <w:right w:val="none" w:sz="0" w:space="0" w:color="auto"/>
                              </w:divBdr>
                              <w:divsChild>
                                <w:div w:id="20188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org/encyclopedia/view.php?id=12332" TargetMode="External"/><Relationship Id="rId13" Type="http://schemas.openxmlformats.org/officeDocument/2006/relationships/hyperlink" Target="https://www.catholic.org/encyclopedia/view.php?id=12332" TargetMode="External"/><Relationship Id="rId18" Type="http://schemas.openxmlformats.org/officeDocument/2006/relationships/hyperlink" Target="https://www.catholic.org/encyclopedia/view.php?id=1157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tholic.org/encyclopedia/view.php?id=2710" TargetMode="External"/><Relationship Id="rId12" Type="http://schemas.openxmlformats.org/officeDocument/2006/relationships/hyperlink" Target="https://www.catholic.org/encyclopedia/view.php?id=12332" TargetMode="External"/><Relationship Id="rId17" Type="http://schemas.openxmlformats.org/officeDocument/2006/relationships/hyperlink" Target="https://www.catholic.org/encyclopedia/view.php?id=7463" TargetMode="External"/><Relationship Id="rId2" Type="http://schemas.openxmlformats.org/officeDocument/2006/relationships/styles" Target="styles.xml"/><Relationship Id="rId16" Type="http://schemas.openxmlformats.org/officeDocument/2006/relationships/hyperlink" Target="https://www.catholic.org/encyclopedia/view.php?id=521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atholic.org/encyclopedia/view.php?id=6291" TargetMode="External"/><Relationship Id="rId11" Type="http://schemas.openxmlformats.org/officeDocument/2006/relationships/hyperlink" Target="https://www.catholic.org/encyclopedia/view.php?id=12332" TargetMode="External"/><Relationship Id="rId5" Type="http://schemas.openxmlformats.org/officeDocument/2006/relationships/hyperlink" Target="https://www.catholic.org/encyclopedia/view.php?id=5217" TargetMode="External"/><Relationship Id="rId15" Type="http://schemas.openxmlformats.org/officeDocument/2006/relationships/hyperlink" Target="https://www.catholic.org/encyclopedia/view.php?id=6069" TargetMode="External"/><Relationship Id="rId10" Type="http://schemas.openxmlformats.org/officeDocument/2006/relationships/hyperlink" Target="https://www.catholic.org/encyclopedia/view.php?id=12332" TargetMode="External"/><Relationship Id="rId19" Type="http://schemas.openxmlformats.org/officeDocument/2006/relationships/hyperlink" Target="https://www.catholic.org/encyclopedia/view.php?id=8963" TargetMode="External"/><Relationship Id="rId4" Type="http://schemas.openxmlformats.org/officeDocument/2006/relationships/webSettings" Target="webSettings.xml"/><Relationship Id="rId9" Type="http://schemas.openxmlformats.org/officeDocument/2006/relationships/hyperlink" Target="https://www.catholic.org/encyclopedia/view.php?id=2710" TargetMode="External"/><Relationship Id="rId14" Type="http://schemas.openxmlformats.org/officeDocument/2006/relationships/hyperlink" Target="https://www.catholic.org/encyclopedia/view.php?id=1172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3467</Characters>
  <Application>Microsoft Office Word</Application>
  <DocSecurity>0</DocSecurity>
  <Lines>28</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2</cp:revision>
  <cp:lastPrinted>2024-06-13T15:01:00Z</cp:lastPrinted>
  <dcterms:created xsi:type="dcterms:W3CDTF">2024-06-13T15:01:00Z</dcterms:created>
  <dcterms:modified xsi:type="dcterms:W3CDTF">2024-06-13T15:01:00Z</dcterms:modified>
</cp:coreProperties>
</file>