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8D67D5">
      <w:pPr>
        <w:jc w:val="center"/>
      </w:pPr>
      <w:r>
        <w:t xml:space="preserve">  </w:t>
      </w:r>
      <w:r w:rsidR="005E4837">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5E48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rsidR="00000000" w:rsidRDefault="005E4837">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979CA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8D67D5">
        <w:rPr>
          <w:rFonts w:ascii="Comic Sans MS" w:hAnsi="Comic Sans MS" w:cs="Comic Sans MS"/>
          <w:sz w:val="30"/>
          <w:szCs w:val="30"/>
          <w:lang w:val="pl-PL"/>
        </w:rPr>
        <w:t>Polsk søndagsblad</w:t>
      </w:r>
    </w:p>
    <w:p w:rsidR="00000000" w:rsidRDefault="008D67D5">
      <w:pPr>
        <w:jc w:val="center"/>
        <w:rPr>
          <w:rFonts w:cs="Times New Roman"/>
          <w:b/>
          <w:bCs/>
          <w:color w:val="000000"/>
          <w:sz w:val="28"/>
          <w:szCs w:val="28"/>
        </w:rPr>
      </w:pPr>
      <w:r>
        <w:rPr>
          <w:rStyle w:val="Sterk"/>
          <w:rFonts w:eastAsia="Times New Roman" w:cs="Times New Roman"/>
          <w:b w:val="0"/>
          <w:bCs w:val="0"/>
          <w:color w:val="000000"/>
          <w:sz w:val="28"/>
          <w:szCs w:val="28"/>
          <w:lang w:val="pl-PL"/>
        </w:rPr>
        <w:t xml:space="preserve"> </w:t>
      </w:r>
      <w:r>
        <w:rPr>
          <w:rStyle w:val="Sterk"/>
          <w:rFonts w:eastAsia="Times New Roman" w:cs="Times New Roman"/>
          <w:b w:val="0"/>
          <w:bCs w:val="0"/>
          <w:color w:val="000000"/>
          <w:sz w:val="28"/>
          <w:szCs w:val="28"/>
          <w:lang w:val="pl-PL"/>
        </w:rPr>
        <w:t>2</w:t>
      </w:r>
      <w:r>
        <w:rPr>
          <w:rStyle w:val="Sterk"/>
          <w:rFonts w:eastAsia="Times New Roman" w:cs="Times New Roman"/>
          <w:b w:val="0"/>
          <w:bCs w:val="0"/>
          <w:color w:val="000000"/>
          <w:sz w:val="28"/>
          <w:szCs w:val="28"/>
          <w:lang w:val="pl-PL"/>
        </w:rPr>
        <w:t>9</w:t>
      </w:r>
      <w:r>
        <w:rPr>
          <w:rStyle w:val="Sterk"/>
          <w:rFonts w:cs="Times New Roman"/>
          <w:b w:val="0"/>
          <w:bCs w:val="0"/>
          <w:color w:val="000000"/>
          <w:sz w:val="28"/>
          <w:szCs w:val="28"/>
          <w:lang w:val="pl-PL"/>
        </w:rPr>
        <w:t>. søndag i det alm. kirkeår</w:t>
      </w:r>
      <w:r>
        <w:rPr>
          <w:rStyle w:val="Sterk"/>
          <w:rFonts w:cs="Times New Roman"/>
          <w:b w:val="0"/>
          <w:color w:val="000000"/>
          <w:sz w:val="30"/>
          <w:szCs w:val="30"/>
          <w:lang w:val="pl-PL"/>
        </w:rPr>
        <w:t xml:space="preserve">, år B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 xml:space="preserve">    Dwudziesta dziewiąt</w:t>
      </w:r>
      <w:r>
        <w:rPr>
          <w:rStyle w:val="Sterk"/>
          <w:rFonts w:cs="Times New Roman"/>
          <w:color w:val="000000"/>
          <w:sz w:val="28"/>
          <w:szCs w:val="28"/>
          <w:lang w:val="pl-PL"/>
        </w:rPr>
        <w:t>a</w:t>
      </w:r>
      <w:r>
        <w:rPr>
          <w:rStyle w:val="Sterk"/>
          <w:rFonts w:cs="Times New Roman"/>
          <w:color w:val="000000"/>
          <w:sz w:val="28"/>
          <w:szCs w:val="28"/>
          <w:lang w:val="pl-PL"/>
        </w:rPr>
        <w:t xml:space="preserve"> Niedziela zwykła </w:t>
      </w:r>
      <w:r>
        <w:rPr>
          <w:rStyle w:val="Sterk"/>
          <w:rFonts w:cs="Times New Roman"/>
          <w:color w:val="000000"/>
          <w:sz w:val="28"/>
          <w:szCs w:val="28"/>
          <w:lang w:val="pl-PL"/>
        </w:rPr>
        <w:t>Rok B</w:t>
      </w:r>
      <w:r w:rsidR="005E4837">
        <w:rPr>
          <w:rStyle w:val="Sterk"/>
          <w:rFonts w:cs="Times New Roman"/>
          <w:color w:val="000000"/>
          <w:sz w:val="28"/>
          <w:szCs w:val="28"/>
          <w:lang w:val="pl-PL"/>
        </w:rPr>
        <w:t>.</w:t>
      </w:r>
      <w:r>
        <w:rPr>
          <w:rStyle w:val="Sterk"/>
          <w:rFonts w:cs="Times New Roman"/>
          <w:color w:val="000000"/>
          <w:sz w:val="28"/>
          <w:szCs w:val="28"/>
          <w:lang w:val="pl-PL"/>
        </w:rPr>
        <w:t xml:space="preserve"> </w:t>
      </w:r>
      <w:r>
        <w:rPr>
          <w:rStyle w:val="Sterk"/>
          <w:rFonts w:cs="Times New Roman"/>
          <w:color w:val="000000"/>
          <w:sz w:val="28"/>
          <w:szCs w:val="28"/>
          <w:lang w:val="pl-PL"/>
        </w:rPr>
        <w:t xml:space="preserve"> </w:t>
      </w:r>
      <w:r w:rsidR="005E4837">
        <w:rPr>
          <w:rStyle w:val="Sterk"/>
          <w:rFonts w:cs="Times New Roman"/>
          <w:b w:val="0"/>
          <w:noProof/>
          <w:color w:val="000000"/>
          <w:sz w:val="30"/>
          <w:szCs w:val="30"/>
          <w:lang w:val="pl-PL"/>
        </w:rPr>
        <mc:AlternateContent>
          <mc:Choice Requires="wps">
            <w:drawing>
              <wp:inline distT="0" distB="0" distL="0" distR="0">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E3D66AD"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rsidR="00000000" w:rsidRDefault="008D67D5">
      <w:pPr>
        <w:rPr>
          <w:rFonts w:cs="Times New Roman"/>
          <w:b/>
          <w:bCs/>
          <w:color w:val="000000"/>
          <w:sz w:val="28"/>
          <w:szCs w:val="28"/>
        </w:rPr>
      </w:pPr>
      <w:r>
        <w:rPr>
          <w:rFonts w:cs="Times New Roman"/>
          <w:b/>
          <w:bCs/>
          <w:color w:val="000000"/>
          <w:sz w:val="28"/>
          <w:szCs w:val="28"/>
        </w:rPr>
        <w:t>PIERWSZE CZYTANIE</w:t>
      </w:r>
      <w:r>
        <w:rPr>
          <w:rFonts w:cs="Times New Roman"/>
          <w:color w:val="000000"/>
          <w:sz w:val="28"/>
          <w:szCs w:val="28"/>
        </w:rPr>
        <w:tab/>
      </w:r>
      <w:r>
        <w:rPr>
          <w:rFonts w:cs="Times New Roman"/>
          <w:b/>
          <w:bCs/>
          <w:color w:val="000000"/>
          <w:sz w:val="28"/>
          <w:szCs w:val="28"/>
        </w:rPr>
        <w:t>Iz 53, 10-11 Cena zbawienia</w:t>
      </w:r>
    </w:p>
    <w:p w:rsidR="00000000" w:rsidRDefault="008D67D5">
      <w:r>
        <w:rPr>
          <w:rFonts w:cs="Times New Roman"/>
          <w:b/>
          <w:bCs/>
          <w:color w:val="000000"/>
          <w:sz w:val="28"/>
          <w:szCs w:val="28"/>
        </w:rPr>
        <w:t>Czytanie z Księgi proroka Izajasz</w:t>
      </w:r>
      <w:r>
        <w:rPr>
          <w:rFonts w:cs="Times New Roman"/>
          <w:b/>
          <w:bCs/>
          <w:color w:val="000000"/>
          <w:sz w:val="28"/>
          <w:szCs w:val="28"/>
        </w:rPr>
        <w:t>a</w:t>
      </w:r>
    </w:p>
    <w:p w:rsidR="00000000" w:rsidRDefault="008D67D5"/>
    <w:p w:rsidR="00000000" w:rsidRDefault="008D67D5">
      <w:pPr>
        <w:rPr>
          <w:sz w:val="28"/>
          <w:szCs w:val="28"/>
        </w:rPr>
      </w:pPr>
    </w:p>
    <w:p w:rsidR="00000000" w:rsidRDefault="008D67D5">
      <w:r>
        <w:rPr>
          <w:rFonts w:eastAsia="Times New Roman" w:cs="Times New Roman"/>
          <w:color w:val="000000"/>
          <w:sz w:val="28"/>
          <w:szCs w:val="28"/>
        </w:rPr>
        <w:t>Spodobało się Panu zmiażdżyć swojego Sługę cierpieniem. Jeśli wyda swe życie na ofiarę za grzechy, ujrzy potomstwo, dni swe przedłuży, a wola Pana spełni się przez Niego. Po udrękach swej duszy ujrzy światło i nim się nasyci. Zacny mój Sługa usprawiedl</w:t>
      </w:r>
      <w:r>
        <w:rPr>
          <w:rFonts w:eastAsia="Times New Roman" w:cs="Times New Roman"/>
          <w:color w:val="000000"/>
          <w:sz w:val="28"/>
          <w:szCs w:val="28"/>
        </w:rPr>
        <w:t xml:space="preserve">iwi wielu, ich nieprawości On sam dźwigać będzie. </w:t>
      </w:r>
      <w:r>
        <w:rPr>
          <w:rFonts w:eastAsia="Times New Roman" w:cs="Times New Roman"/>
          <w:b/>
          <w:bCs/>
          <w:color w:val="000000"/>
          <w:sz w:val="28"/>
          <w:szCs w:val="28"/>
        </w:rPr>
        <w:t>Oto Słowo Boże.</w:t>
      </w:r>
    </w:p>
    <w:p w:rsidR="00000000"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pPr>
    </w:p>
    <w:p w:rsidR="00000000"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rPr>
      </w:pPr>
      <w:r>
        <w:rPr>
          <w:rFonts w:cs="Times New Roman"/>
          <w:b/>
          <w:bCs/>
          <w:color w:val="000000"/>
          <w:sz w:val="28"/>
          <w:szCs w:val="28"/>
        </w:rPr>
        <w:t>PSALM RESPONSORYJNY</w:t>
      </w:r>
      <w:r>
        <w:rPr>
          <w:rFonts w:cs="Times New Roman"/>
          <w:color w:val="000000"/>
          <w:sz w:val="28"/>
          <w:szCs w:val="28"/>
        </w:rPr>
        <w:tab/>
        <w:t xml:space="preserve">     </w:t>
      </w:r>
      <w:r>
        <w:rPr>
          <w:rFonts w:cs="Times New Roman"/>
          <w:b/>
          <w:bCs/>
          <w:color w:val="000000"/>
          <w:sz w:val="28"/>
          <w:szCs w:val="28"/>
        </w:rPr>
        <w:t xml:space="preserve">Ps </w:t>
      </w:r>
      <w:r>
        <w:rPr>
          <w:rFonts w:cs="Times New Roman"/>
          <w:color w:val="000000"/>
          <w:sz w:val="28"/>
          <w:szCs w:val="28"/>
        </w:rPr>
        <w:t xml:space="preserve"> </w:t>
      </w:r>
      <w:r>
        <w:rPr>
          <w:rFonts w:cs="Times New Roman"/>
          <w:b/>
          <w:bCs/>
          <w:color w:val="000000"/>
          <w:sz w:val="28"/>
          <w:szCs w:val="28"/>
        </w:rPr>
        <w:t>33 (32), 4-5. 18-19. 20 i 22 (R.: por. 22)</w:t>
      </w:r>
    </w:p>
    <w:p w:rsidR="00000000"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rPr>
      </w:pPr>
      <w:r>
        <w:rPr>
          <w:rFonts w:cs="Times New Roman"/>
          <w:b/>
          <w:color w:val="000000"/>
          <w:sz w:val="28"/>
          <w:szCs w:val="28"/>
        </w:rPr>
        <w:t>Refren:</w:t>
      </w:r>
      <w:r>
        <w:rPr>
          <w:rFonts w:cs="Times New Roman"/>
          <w:b/>
          <w:bCs/>
          <w:color w:val="000000"/>
          <w:sz w:val="28"/>
          <w:szCs w:val="28"/>
        </w:rPr>
        <w:t xml:space="preserve">           Okaż swą łaskę ufającym Tobie.</w:t>
      </w:r>
    </w:p>
    <w:p w:rsidR="005E4837" w:rsidRDefault="005E4837">
      <w:pPr>
        <w:rPr>
          <w:b/>
          <w:bCs/>
          <w:sz w:val="28"/>
          <w:szCs w:val="28"/>
        </w:rPr>
      </w:pPr>
    </w:p>
    <w:p w:rsidR="00000000" w:rsidRDefault="008D67D5">
      <w:pPr>
        <w:rPr>
          <w:sz w:val="28"/>
          <w:szCs w:val="28"/>
        </w:rPr>
      </w:pPr>
      <w:bookmarkStart w:id="0" w:name="_GoBack"/>
      <w:bookmarkEnd w:id="0"/>
      <w:r>
        <w:rPr>
          <w:b/>
          <w:bCs/>
          <w:sz w:val="28"/>
          <w:szCs w:val="28"/>
        </w:rPr>
        <w:t>Okaż swą łaskę ufającym Tobie.</w:t>
      </w:r>
    </w:p>
    <w:p w:rsidR="00000000" w:rsidRDefault="008D67D5">
      <w:pPr>
        <w:rPr>
          <w:sz w:val="28"/>
          <w:szCs w:val="28"/>
        </w:rPr>
      </w:pPr>
    </w:p>
    <w:p w:rsidR="00000000" w:rsidRPr="005E4837" w:rsidRDefault="008D67D5">
      <w:pPr>
        <w:rPr>
          <w:sz w:val="28"/>
          <w:szCs w:val="28"/>
          <w:lang w:val="en-US"/>
        </w:rPr>
      </w:pPr>
      <w:r w:rsidRPr="005E4837">
        <w:rPr>
          <w:sz w:val="28"/>
          <w:szCs w:val="28"/>
          <w:lang w:val="en-US"/>
        </w:rPr>
        <w:t xml:space="preserve">Bo słowo Pana jest prawe, * </w:t>
      </w:r>
    </w:p>
    <w:p w:rsidR="00000000" w:rsidRPr="005E4837" w:rsidRDefault="008D67D5">
      <w:pPr>
        <w:rPr>
          <w:sz w:val="28"/>
          <w:szCs w:val="28"/>
          <w:lang w:val="en-US"/>
        </w:rPr>
      </w:pPr>
      <w:r w:rsidRPr="005E4837">
        <w:rPr>
          <w:sz w:val="28"/>
          <w:szCs w:val="28"/>
          <w:lang w:val="en-US"/>
        </w:rPr>
        <w:t>a każde</w:t>
      </w:r>
      <w:r w:rsidRPr="005E4837">
        <w:rPr>
          <w:sz w:val="28"/>
          <w:szCs w:val="28"/>
          <w:lang w:val="en-US"/>
        </w:rPr>
        <w:t xml:space="preserve"> Jego dzieło godne zaufania. </w:t>
      </w:r>
    </w:p>
    <w:p w:rsidR="00000000" w:rsidRPr="005E4837" w:rsidRDefault="008D67D5">
      <w:pPr>
        <w:rPr>
          <w:sz w:val="28"/>
          <w:szCs w:val="28"/>
          <w:lang w:val="en-US"/>
        </w:rPr>
      </w:pPr>
      <w:r w:rsidRPr="005E4837">
        <w:rPr>
          <w:sz w:val="28"/>
          <w:szCs w:val="28"/>
          <w:lang w:val="en-US"/>
        </w:rPr>
        <w:t xml:space="preserve">On miłuje prawo i sprawiedliwość, * </w:t>
      </w:r>
    </w:p>
    <w:p w:rsidR="00000000" w:rsidRDefault="008D67D5">
      <w:pPr>
        <w:rPr>
          <w:b/>
          <w:bCs/>
          <w:sz w:val="28"/>
          <w:szCs w:val="28"/>
        </w:rPr>
      </w:pPr>
      <w:r>
        <w:rPr>
          <w:sz w:val="28"/>
          <w:szCs w:val="28"/>
        </w:rPr>
        <w:t>ziemia jest pełna Jego łaski.</w:t>
      </w:r>
    </w:p>
    <w:p w:rsidR="00000000" w:rsidRDefault="008D67D5">
      <w:pPr>
        <w:rPr>
          <w:b/>
          <w:bCs/>
          <w:sz w:val="28"/>
          <w:szCs w:val="28"/>
        </w:rPr>
      </w:pPr>
    </w:p>
    <w:p w:rsidR="00000000" w:rsidRDefault="008D67D5">
      <w:pPr>
        <w:rPr>
          <w:sz w:val="28"/>
          <w:szCs w:val="28"/>
        </w:rPr>
      </w:pPr>
      <w:r>
        <w:rPr>
          <w:b/>
          <w:bCs/>
          <w:sz w:val="28"/>
          <w:szCs w:val="28"/>
        </w:rPr>
        <w:t>Okaż swą łaskę ufającym Tobie.</w:t>
      </w:r>
    </w:p>
    <w:p w:rsidR="00000000" w:rsidRDefault="008D67D5">
      <w:pPr>
        <w:rPr>
          <w:sz w:val="28"/>
          <w:szCs w:val="28"/>
        </w:rPr>
      </w:pPr>
    </w:p>
    <w:p w:rsidR="00000000" w:rsidRPr="005E4837" w:rsidRDefault="008D67D5">
      <w:pPr>
        <w:rPr>
          <w:sz w:val="28"/>
          <w:szCs w:val="28"/>
          <w:lang w:val="en-US"/>
        </w:rPr>
      </w:pPr>
      <w:r w:rsidRPr="005E4837">
        <w:rPr>
          <w:sz w:val="28"/>
          <w:szCs w:val="28"/>
          <w:lang w:val="en-US"/>
        </w:rPr>
        <w:t xml:space="preserve">Oczy Pana zwrócone na bogobojnych, * </w:t>
      </w:r>
    </w:p>
    <w:p w:rsidR="00000000" w:rsidRPr="005E4837" w:rsidRDefault="008D67D5">
      <w:pPr>
        <w:rPr>
          <w:sz w:val="28"/>
          <w:szCs w:val="28"/>
          <w:lang w:val="en-US"/>
        </w:rPr>
      </w:pPr>
      <w:r w:rsidRPr="005E4837">
        <w:rPr>
          <w:sz w:val="28"/>
          <w:szCs w:val="28"/>
          <w:lang w:val="en-US"/>
        </w:rPr>
        <w:t xml:space="preserve">na tych, którzy czekają na Jego łaskę, </w:t>
      </w:r>
    </w:p>
    <w:p w:rsidR="00000000" w:rsidRPr="005E4837" w:rsidRDefault="008D67D5">
      <w:pPr>
        <w:rPr>
          <w:sz w:val="28"/>
          <w:szCs w:val="28"/>
          <w:lang w:val="en-US"/>
        </w:rPr>
      </w:pPr>
      <w:r w:rsidRPr="005E4837">
        <w:rPr>
          <w:sz w:val="28"/>
          <w:szCs w:val="28"/>
          <w:lang w:val="en-US"/>
        </w:rPr>
        <w:t xml:space="preserve">aby ocalił ich życie od śmierci * </w:t>
      </w:r>
    </w:p>
    <w:p w:rsidR="00000000" w:rsidRPr="005E4837" w:rsidRDefault="008D67D5">
      <w:pPr>
        <w:rPr>
          <w:b/>
          <w:bCs/>
          <w:sz w:val="28"/>
          <w:szCs w:val="28"/>
          <w:lang w:val="en-US"/>
        </w:rPr>
      </w:pPr>
      <w:r w:rsidRPr="005E4837">
        <w:rPr>
          <w:sz w:val="28"/>
          <w:szCs w:val="28"/>
          <w:lang w:val="en-US"/>
        </w:rPr>
        <w:t>i żywił ich w</w:t>
      </w:r>
      <w:r w:rsidRPr="005E4837">
        <w:rPr>
          <w:sz w:val="28"/>
          <w:szCs w:val="28"/>
          <w:lang w:val="en-US"/>
        </w:rPr>
        <w:t xml:space="preserve"> czasie głodu.</w:t>
      </w:r>
    </w:p>
    <w:p w:rsidR="00000000" w:rsidRPr="005E4837" w:rsidRDefault="008D67D5">
      <w:pPr>
        <w:rPr>
          <w:b/>
          <w:bCs/>
          <w:sz w:val="28"/>
          <w:szCs w:val="28"/>
          <w:lang w:val="en-US"/>
        </w:rPr>
      </w:pPr>
    </w:p>
    <w:p w:rsidR="00000000" w:rsidRPr="005E4837" w:rsidRDefault="008D67D5">
      <w:pPr>
        <w:rPr>
          <w:sz w:val="28"/>
          <w:szCs w:val="28"/>
          <w:lang w:val="en-US"/>
        </w:rPr>
      </w:pPr>
      <w:r w:rsidRPr="005E4837">
        <w:rPr>
          <w:b/>
          <w:bCs/>
          <w:sz w:val="28"/>
          <w:szCs w:val="28"/>
          <w:lang w:val="en-US"/>
        </w:rPr>
        <w:t>Okaż swą łaskę ufającym Tobie.</w:t>
      </w:r>
    </w:p>
    <w:p w:rsidR="00000000" w:rsidRPr="005E4837" w:rsidRDefault="008D67D5">
      <w:pPr>
        <w:rPr>
          <w:sz w:val="28"/>
          <w:szCs w:val="28"/>
          <w:lang w:val="en-US"/>
        </w:rPr>
      </w:pPr>
    </w:p>
    <w:p w:rsidR="00000000" w:rsidRPr="005E4837" w:rsidRDefault="008D67D5">
      <w:pPr>
        <w:rPr>
          <w:sz w:val="28"/>
          <w:szCs w:val="28"/>
          <w:lang w:val="en-US"/>
        </w:rPr>
      </w:pPr>
      <w:r w:rsidRPr="005E4837">
        <w:rPr>
          <w:sz w:val="28"/>
          <w:szCs w:val="28"/>
          <w:lang w:val="en-US"/>
        </w:rPr>
        <w:t xml:space="preserve">Dusza nasza oczekuje Pana, * </w:t>
      </w:r>
    </w:p>
    <w:p w:rsidR="00000000" w:rsidRPr="005E4837" w:rsidRDefault="008D67D5">
      <w:pPr>
        <w:rPr>
          <w:sz w:val="28"/>
          <w:szCs w:val="28"/>
          <w:lang w:val="en-US"/>
        </w:rPr>
      </w:pPr>
      <w:r w:rsidRPr="005E4837">
        <w:rPr>
          <w:sz w:val="28"/>
          <w:szCs w:val="28"/>
          <w:lang w:val="en-US"/>
        </w:rPr>
        <w:t xml:space="preserve">On jest naszą pomocą i tarczą. </w:t>
      </w:r>
    </w:p>
    <w:p w:rsidR="00000000" w:rsidRPr="005E4837" w:rsidRDefault="008D67D5">
      <w:pPr>
        <w:rPr>
          <w:sz w:val="28"/>
          <w:szCs w:val="28"/>
          <w:lang w:val="en-US"/>
        </w:rPr>
      </w:pPr>
      <w:r w:rsidRPr="005E4837">
        <w:rPr>
          <w:sz w:val="28"/>
          <w:szCs w:val="28"/>
          <w:lang w:val="en-US"/>
        </w:rPr>
        <w:t xml:space="preserve">Panie, niech nas ogarnie Twoja łaska * </w:t>
      </w:r>
    </w:p>
    <w:p w:rsidR="00000000" w:rsidRPr="005E4837" w:rsidRDefault="008D67D5">
      <w:pPr>
        <w:rPr>
          <w:b/>
          <w:bCs/>
          <w:sz w:val="28"/>
          <w:szCs w:val="28"/>
          <w:lang w:val="en-US"/>
        </w:rPr>
      </w:pPr>
      <w:r w:rsidRPr="005E4837">
        <w:rPr>
          <w:sz w:val="28"/>
          <w:szCs w:val="28"/>
          <w:lang w:val="en-US"/>
        </w:rPr>
        <w:t>według nadziei, którą pokładamy w Tobie.</w:t>
      </w:r>
    </w:p>
    <w:p w:rsidR="00000000" w:rsidRPr="005E4837" w:rsidRDefault="008D67D5">
      <w:pPr>
        <w:rPr>
          <w:b/>
          <w:bCs/>
          <w:sz w:val="28"/>
          <w:szCs w:val="28"/>
          <w:lang w:val="en-US"/>
        </w:rPr>
      </w:pPr>
    </w:p>
    <w:p w:rsidR="00000000" w:rsidRPr="005E4837" w:rsidRDefault="008D67D5">
      <w:pPr>
        <w:rPr>
          <w:b/>
          <w:bCs/>
          <w:sz w:val="28"/>
          <w:szCs w:val="28"/>
          <w:lang w:val="en-US"/>
        </w:rPr>
      </w:pPr>
      <w:r w:rsidRPr="005E4837">
        <w:rPr>
          <w:b/>
          <w:bCs/>
          <w:sz w:val="28"/>
          <w:szCs w:val="28"/>
          <w:lang w:val="en-US"/>
        </w:rPr>
        <w:t>Okaż swą łaskę ufającym Tobie.</w:t>
      </w:r>
    </w:p>
    <w:p w:rsidR="00000000" w:rsidRPr="005E4837" w:rsidRDefault="008D67D5">
      <w:pPr>
        <w:rPr>
          <w:b/>
          <w:bCs/>
          <w:sz w:val="28"/>
          <w:szCs w:val="28"/>
          <w:lang w:val="en-US"/>
        </w:rPr>
      </w:pPr>
    </w:p>
    <w:p w:rsidR="00000000" w:rsidRPr="005E4837" w:rsidRDefault="008D67D5">
      <w:pPr>
        <w:rPr>
          <w:b/>
          <w:bCs/>
          <w:sz w:val="28"/>
          <w:szCs w:val="28"/>
          <w:lang w:val="en-US"/>
        </w:rPr>
      </w:pPr>
    </w:p>
    <w:p w:rsidR="00000000" w:rsidRPr="005E4837" w:rsidRDefault="008D67D5">
      <w:pPr>
        <w:rPr>
          <w:b/>
          <w:bCs/>
          <w:sz w:val="28"/>
          <w:szCs w:val="28"/>
          <w:lang w:val="en-US"/>
        </w:rPr>
      </w:pPr>
    </w:p>
    <w:p w:rsidR="00000000" w:rsidRPr="005E4837"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color w:val="000000"/>
          <w:sz w:val="28"/>
          <w:szCs w:val="28"/>
          <w:lang w:val="en-US"/>
        </w:rPr>
      </w:pPr>
      <w:r w:rsidRPr="005E4837">
        <w:rPr>
          <w:rFonts w:cs="Times New Roman"/>
          <w:b/>
          <w:bCs/>
          <w:color w:val="000000"/>
          <w:sz w:val="28"/>
          <w:szCs w:val="28"/>
          <w:lang w:val="en-US"/>
        </w:rPr>
        <w:lastRenderedPageBreak/>
        <w:t>DRUGIE CZYTANIE</w:t>
      </w:r>
      <w:r w:rsidRPr="005E4837">
        <w:rPr>
          <w:rFonts w:cs="Times New Roman"/>
          <w:b/>
          <w:bCs/>
          <w:color w:val="000000"/>
          <w:sz w:val="28"/>
          <w:szCs w:val="28"/>
          <w:lang w:val="en-US"/>
        </w:rPr>
        <w:tab/>
        <w:t xml:space="preserve">  </w:t>
      </w:r>
      <w:r w:rsidRPr="005E4837">
        <w:rPr>
          <w:rFonts w:cs="Times New Roman"/>
          <w:color w:val="000000"/>
          <w:sz w:val="28"/>
          <w:szCs w:val="28"/>
          <w:lang w:val="en-US"/>
        </w:rPr>
        <w:t xml:space="preserve"> </w:t>
      </w:r>
      <w:r w:rsidRPr="005E4837">
        <w:rPr>
          <w:rFonts w:cs="Times New Roman"/>
          <w:b/>
          <w:bCs/>
          <w:color w:val="000000"/>
          <w:sz w:val="28"/>
          <w:szCs w:val="28"/>
          <w:lang w:val="en-US"/>
        </w:rPr>
        <w:t>Hbr 4, 14-1</w:t>
      </w:r>
      <w:r w:rsidRPr="005E4837">
        <w:rPr>
          <w:rFonts w:cs="Times New Roman"/>
          <w:b/>
          <w:bCs/>
          <w:color w:val="000000"/>
          <w:sz w:val="28"/>
          <w:szCs w:val="28"/>
          <w:lang w:val="en-US"/>
        </w:rPr>
        <w:t>6 Przybliżmy się z ufnością do Chrystusa</w:t>
      </w:r>
      <w:r>
        <w:rPr>
          <w:rFonts w:cs="Times New Roman"/>
          <w:b/>
          <w:bCs/>
          <w:color w:val="000000"/>
          <w:sz w:val="28"/>
          <w:szCs w:val="28"/>
          <w:lang w:val="pl-PL"/>
        </w:rPr>
        <w:t xml:space="preserve">                                      Czytanie z Listu do Hebrajczyków</w:t>
      </w:r>
    </w:p>
    <w:p w:rsidR="00000000" w:rsidRPr="005E4837"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5E4837">
        <w:rPr>
          <w:rFonts w:eastAsia="Times New Roman" w:cs="Times New Roman"/>
          <w:color w:val="000000"/>
          <w:sz w:val="28"/>
          <w:szCs w:val="28"/>
          <w:lang w:val="en-US"/>
        </w:rPr>
        <w:t>Bracia: Mając arcykapłana wielkiego, który przeszedł przez niebiosa, Jezusa, Syna Bożego, trwajmy mocno w wyznawaniu wiary. Nie takiego bowiem ma</w:t>
      </w:r>
      <w:r w:rsidRPr="005E4837">
        <w:rPr>
          <w:rFonts w:eastAsia="Times New Roman" w:cs="Times New Roman"/>
          <w:color w:val="000000"/>
          <w:sz w:val="28"/>
          <w:szCs w:val="28"/>
          <w:lang w:val="en-US"/>
        </w:rPr>
        <w:t xml:space="preserve">my arcykapłana, który by nie mógł współczuć naszym słabościom, lecz doświadczonego we wszystkim na nasze podobieństwo, z wyjątkiem grzechu. Przybliżmy się więc z ufnością do tronu łaski, abyśmy otrzymali miłosierdzie i znaleźli łaskę w stosownej chwili.  </w:t>
      </w:r>
      <w:r w:rsidRPr="005E4837">
        <w:rPr>
          <w:rFonts w:cs="Times New Roman"/>
          <w:b/>
          <w:bCs/>
          <w:color w:val="000000"/>
          <w:sz w:val="28"/>
          <w:szCs w:val="28"/>
          <w:lang w:val="en-US"/>
        </w:rPr>
        <w:t>O</w:t>
      </w:r>
      <w:r w:rsidRPr="005E4837">
        <w:rPr>
          <w:rFonts w:cs="Times New Roman"/>
          <w:b/>
          <w:bCs/>
          <w:color w:val="000000"/>
          <w:sz w:val="28"/>
          <w:szCs w:val="28"/>
          <w:lang w:val="en-US"/>
        </w:rPr>
        <w:t>to słowo Boże.</w:t>
      </w:r>
    </w:p>
    <w:p w:rsidR="00000000" w:rsidRPr="005E4837"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5E4837">
        <w:rPr>
          <w:rFonts w:cs="Times New Roman"/>
          <w:b/>
          <w:bCs/>
          <w:color w:val="000000"/>
          <w:sz w:val="28"/>
          <w:szCs w:val="28"/>
          <w:lang w:val="en-US"/>
        </w:rPr>
        <w:t xml:space="preserve">ŚPIEW PRZED EWANGELIĄ  </w:t>
      </w:r>
      <w:r w:rsidRPr="005E4837">
        <w:rPr>
          <w:rFonts w:cs="Times New Roman"/>
          <w:b/>
          <w:bCs/>
          <w:color w:val="000000"/>
          <w:sz w:val="28"/>
          <w:szCs w:val="28"/>
          <w:lang w:val="en-US"/>
        </w:rPr>
        <w:tab/>
        <w:t>Mk 10, 45</w:t>
      </w:r>
    </w:p>
    <w:p w:rsidR="00000000" w:rsidRPr="005E4837"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r w:rsidRPr="005E4837">
        <w:rPr>
          <w:rFonts w:cs="Times New Roman"/>
          <w:b/>
          <w:bCs/>
          <w:color w:val="000000"/>
          <w:sz w:val="28"/>
          <w:szCs w:val="28"/>
          <w:lang w:val="en-US"/>
        </w:rPr>
        <w:t xml:space="preserve">Alleluja, alleluja, alleluja                                                                                                         </w:t>
      </w:r>
      <w:r w:rsidRPr="005E4837">
        <w:rPr>
          <w:rFonts w:cs="Times New Roman"/>
          <w:color w:val="000000"/>
          <w:sz w:val="28"/>
          <w:szCs w:val="28"/>
          <w:lang w:val="en-US"/>
        </w:rPr>
        <w:t xml:space="preserve"> Syn Człowieczy przyszedł, żeby służyć i dać swoje życie na okup za wielu.</w:t>
      </w:r>
      <w:r w:rsidRPr="005E4837">
        <w:rPr>
          <w:rFonts w:cs="Times New Roman"/>
          <w:color w:val="000000"/>
          <w:sz w:val="28"/>
          <w:szCs w:val="28"/>
          <w:lang w:val="en-US"/>
        </w:rPr>
        <w:t xml:space="preserve">                         </w:t>
      </w:r>
      <w:r>
        <w:rPr>
          <w:rFonts w:cs="Times New Roman"/>
          <w:bCs/>
          <w:color w:val="000000"/>
          <w:sz w:val="28"/>
          <w:szCs w:val="28"/>
          <w:lang w:val="pl-PL"/>
        </w:rPr>
        <w:t xml:space="preserve">                                                                        </w:t>
      </w:r>
      <w:r w:rsidRPr="005E4837">
        <w:rPr>
          <w:rFonts w:cs="Times New Roman"/>
          <w:b/>
          <w:bCs/>
          <w:color w:val="000000"/>
          <w:sz w:val="28"/>
          <w:szCs w:val="28"/>
          <w:lang w:val="pl-PL"/>
        </w:rPr>
        <w:t>Alleluja, alleluja, alleluja</w:t>
      </w:r>
    </w:p>
    <w:p w:rsidR="00000000"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bCs/>
          <w:color w:val="000000"/>
          <w:sz w:val="28"/>
          <w:szCs w:val="28"/>
          <w:lang w:val="pl-PL"/>
        </w:rPr>
      </w:pPr>
      <w:r w:rsidRPr="005E4837">
        <w:rPr>
          <w:rFonts w:cs="Times New Roman"/>
          <w:b/>
          <w:bCs/>
          <w:color w:val="000000"/>
          <w:sz w:val="28"/>
          <w:szCs w:val="28"/>
          <w:lang w:val="pl-PL"/>
        </w:rPr>
        <w:t xml:space="preserve">EWANGELIA </w:t>
      </w:r>
      <w:r>
        <w:rPr>
          <w:rStyle w:val="Hyperkobling"/>
          <w:rFonts w:cs="Times New Roman"/>
          <w:b/>
          <w:bCs/>
          <w:color w:val="000000"/>
          <w:sz w:val="28"/>
          <w:szCs w:val="28"/>
          <w:u w:val="none"/>
        </w:rPr>
        <w:t xml:space="preserve">  Mk 1</w:t>
      </w:r>
      <w:r>
        <w:rPr>
          <w:rStyle w:val="Hyperkobling"/>
          <w:rFonts w:cs="Times New Roman"/>
          <w:b/>
          <w:bCs/>
          <w:color w:val="000000"/>
          <w:sz w:val="28"/>
          <w:szCs w:val="28"/>
          <w:u w:val="none"/>
        </w:rPr>
        <w:t>0</w:t>
      </w:r>
      <w:r>
        <w:rPr>
          <w:rStyle w:val="Hyperkobling"/>
          <w:rFonts w:cs="Times New Roman"/>
          <w:b/>
          <w:bCs/>
          <w:color w:val="000000"/>
          <w:sz w:val="28"/>
          <w:szCs w:val="28"/>
          <w:u w:val="none"/>
        </w:rPr>
        <w:t>,</w:t>
      </w:r>
      <w:r>
        <w:rPr>
          <w:rStyle w:val="Hyperkobling"/>
          <w:rFonts w:cs="Times New Roman"/>
          <w:b/>
          <w:bCs/>
          <w:color w:val="000000"/>
          <w:sz w:val="28"/>
          <w:szCs w:val="28"/>
          <w:u w:val="none"/>
          <w:lang w:val="pl-PL"/>
        </w:rPr>
        <w:t xml:space="preserve">     35-45 Przełożeństwo jest służbą                                           Słowa Ewangelii według świętego M</w:t>
      </w:r>
      <w:r>
        <w:rPr>
          <w:rStyle w:val="Hyperkobling"/>
          <w:rFonts w:cs="Times New Roman"/>
          <w:b/>
          <w:bCs/>
          <w:color w:val="000000"/>
          <w:sz w:val="28"/>
          <w:szCs w:val="28"/>
          <w:u w:val="none"/>
          <w:lang w:val="pl-PL"/>
        </w:rPr>
        <w:t>arka</w:t>
      </w:r>
    </w:p>
    <w:p w:rsidR="00000000" w:rsidRPr="005E4837" w:rsidRDefault="008D67D5">
      <w:pPr>
        <w:rPr>
          <w:sz w:val="32"/>
          <w:szCs w:val="32"/>
          <w:lang w:val="pl-PL"/>
        </w:rPr>
      </w:pPr>
      <w:r w:rsidRPr="005E4837">
        <w:rPr>
          <w:rFonts w:eastAsia="Times New Roman" w:cs="Times New Roman"/>
          <w:bCs/>
          <w:color w:val="000000"/>
          <w:sz w:val="32"/>
          <w:szCs w:val="32"/>
          <w:lang w:val="pl-PL"/>
        </w:rPr>
        <w:t>J</w:t>
      </w:r>
      <w:r w:rsidRPr="005E4837">
        <w:rPr>
          <w:rFonts w:eastAsia="Times New Roman" w:cs="Times New Roman"/>
          <w:bCs/>
          <w:color w:val="000000"/>
          <w:sz w:val="32"/>
          <w:szCs w:val="32"/>
          <w:lang w:val="pl-PL"/>
        </w:rPr>
        <w:t>akub i Jan, synowie Zebedeusza, zbliżyli się do Jezusa i rzekli: «Nauczycielu, chcemy, żebyś nam uczynił to, o co Cię poprosimy». On ich zapytał: «Co chcecie, żebym wam uczynił?». Rzekli Mu: «Użycz nam, żebyśmy w Twojej chwale siedzieli jeden po praw</w:t>
      </w:r>
      <w:r w:rsidRPr="005E4837">
        <w:rPr>
          <w:rFonts w:eastAsia="Times New Roman" w:cs="Times New Roman"/>
          <w:bCs/>
          <w:color w:val="000000"/>
          <w:sz w:val="32"/>
          <w:szCs w:val="32"/>
          <w:lang w:val="pl-PL"/>
        </w:rPr>
        <w:t>ej, drugi po lewej Twojej stronie». Jezus im odparł: «Nie wiecie, o co prosicie. Czy możecie pić kielich, który Ja mam pić, albo przyjąć chrzest, którym Ja mam być ochrzczony?». Odpowiedzieli Mu: «Możemy». Lecz Jezus rzekł do nich: „Kielich, który Ja mam p</w:t>
      </w:r>
      <w:r w:rsidRPr="005E4837">
        <w:rPr>
          <w:rFonts w:eastAsia="Times New Roman" w:cs="Times New Roman"/>
          <w:bCs/>
          <w:color w:val="000000"/>
          <w:sz w:val="32"/>
          <w:szCs w:val="32"/>
          <w:lang w:val="pl-PL"/>
        </w:rPr>
        <w:t>ić, pić będziecie; i chrzest, który Ja mam przyjąć, wy również przyjmiecie. Nie do Mnie jednak należy dać miejsce po mojej stronie prawej lub lewej, ale dostanie się ono tym, dla których zostało przygotowane». Gdy dziesięciu to usłyszało, poczęli oburzać s</w:t>
      </w:r>
      <w:r w:rsidRPr="005E4837">
        <w:rPr>
          <w:rFonts w:eastAsia="Times New Roman" w:cs="Times New Roman"/>
          <w:bCs/>
          <w:color w:val="000000"/>
          <w:sz w:val="32"/>
          <w:szCs w:val="32"/>
          <w:lang w:val="pl-PL"/>
        </w:rPr>
        <w:t xml:space="preserve">ię na Jakuba i Jana. A Jezus przywołał ich do siebie i rzekł do nich: «Wiecie, że ci, którzy uchodzą za władców narodów, uciskają je, a ich wielcy dają im odczuć swą władzę. Nie tak będzie między wami. Lecz kto by między wami chciał się stać wielki, niech </w:t>
      </w:r>
      <w:r w:rsidRPr="005E4837">
        <w:rPr>
          <w:rFonts w:eastAsia="Times New Roman" w:cs="Times New Roman"/>
          <w:bCs/>
          <w:color w:val="000000"/>
          <w:sz w:val="32"/>
          <w:szCs w:val="32"/>
          <w:lang w:val="pl-PL"/>
        </w:rPr>
        <w:t xml:space="preserve">będzie sługą waszym. A kto by chciał być pierwszym między wami, niech będzie niewolnikiem wszystkich. Bo i Syn Człowieczy nie przyszedł, aby Mu służono, lecz żeby służyć i dać swoje życie na okup za wielu».         </w:t>
      </w:r>
      <w:r w:rsidRPr="005E4837">
        <w:rPr>
          <w:rFonts w:cs="Times New Roman"/>
          <w:b/>
          <w:bCs/>
          <w:color w:val="000000"/>
          <w:sz w:val="32"/>
          <w:szCs w:val="32"/>
          <w:lang w:val="pl-PL"/>
        </w:rPr>
        <w:t>Oto słowo Pańskie.</w:t>
      </w:r>
    </w:p>
    <w:p w:rsidR="00000000" w:rsidRPr="005E4837" w:rsidRDefault="008D67D5">
      <w:pPr>
        <w:rPr>
          <w:sz w:val="32"/>
          <w:szCs w:val="32"/>
          <w:lang w:val="pl-PL"/>
        </w:rPr>
      </w:pPr>
    </w:p>
    <w:p w:rsidR="00000000" w:rsidRPr="005E4837" w:rsidRDefault="008D67D5">
      <w:pPr>
        <w:rPr>
          <w:rFonts w:cs="Times New Roman"/>
          <w:b/>
          <w:bCs/>
          <w:sz w:val="28"/>
          <w:szCs w:val="28"/>
          <w:lang w:val="pl-PL"/>
        </w:rPr>
      </w:pPr>
    </w:p>
    <w:p w:rsidR="005E4837" w:rsidRPr="005E4837" w:rsidRDefault="005E4837" w:rsidP="005E4837">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Pr>
          <w:rFonts w:cs="Times New Roman"/>
          <w:bCs/>
          <w:color w:val="000000"/>
          <w:sz w:val="28"/>
          <w:szCs w:val="28"/>
          <w:lang w:val="pl-PL"/>
        </w:rPr>
        <w:t xml:space="preserve">Zapraszamy na parafialną stronę internetową: </w:t>
      </w:r>
      <w:hyperlink r:id="rId7" w:history="1">
        <w:r>
          <w:rPr>
            <w:rStyle w:val="Hyperkobling"/>
            <w:rFonts w:cs="Times New Roman"/>
            <w:b/>
            <w:bCs/>
            <w:color w:val="000000"/>
            <w:sz w:val="28"/>
            <w:szCs w:val="28"/>
          </w:rPr>
          <w:t>http://fredrikstad.katolsk.no</w:t>
        </w:r>
      </w:hyperlink>
    </w:p>
    <w:p w:rsidR="005E4837" w:rsidRPr="005E4837" w:rsidRDefault="005E4837">
      <w:pPr>
        <w:rPr>
          <w:rFonts w:cs="Times New Roman"/>
          <w:b/>
          <w:bCs/>
          <w:sz w:val="28"/>
          <w:szCs w:val="28"/>
          <w:lang w:val="pl-PL"/>
        </w:rPr>
      </w:pPr>
    </w:p>
    <w:p w:rsidR="008D67D5" w:rsidRPr="005E4837" w:rsidRDefault="008D67D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Pr>
          <w:rFonts w:cs="Times New Roman"/>
          <w:bCs/>
          <w:color w:val="000000"/>
          <w:sz w:val="28"/>
          <w:szCs w:val="28"/>
          <w:lang w:val="pl-PL"/>
        </w:rPr>
        <w:t xml:space="preserve">Zapraszamy na parafialną stronę internetową: </w:t>
      </w:r>
      <w:hyperlink r:id="rId8" w:history="1">
        <w:r>
          <w:rPr>
            <w:rStyle w:val="Hyperkobling"/>
            <w:rFonts w:cs="Times New Roman"/>
            <w:b/>
            <w:bCs/>
            <w:color w:val="000000"/>
            <w:sz w:val="28"/>
            <w:szCs w:val="28"/>
          </w:rPr>
          <w:t>http://</w:t>
        </w:r>
        <w:r>
          <w:rPr>
            <w:rStyle w:val="Hyperkobling"/>
            <w:rFonts w:cs="Times New Roman"/>
            <w:b/>
            <w:bCs/>
            <w:color w:val="000000"/>
            <w:sz w:val="28"/>
            <w:szCs w:val="28"/>
          </w:rPr>
          <w:t>fredrikstad.katolsk.no</w:t>
        </w:r>
      </w:hyperlink>
    </w:p>
    <w:sectPr w:rsidR="008D67D5" w:rsidRPr="005E4837">
      <w:footerReference w:type="default" r:id="rId9"/>
      <w:footerReference w:type="first" r:id="rId10"/>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7D5" w:rsidRDefault="008D67D5">
      <w:r>
        <w:separator/>
      </w:r>
    </w:p>
  </w:endnote>
  <w:endnote w:type="continuationSeparator" w:id="0">
    <w:p w:rsidR="008D67D5" w:rsidRDefault="008D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D67D5">
    <w:pPr>
      <w:pStyle w:val="Bunntekst"/>
    </w:pPr>
  </w:p>
  <w:p w:rsidR="00000000" w:rsidRDefault="008D67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D6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7D5" w:rsidRDefault="008D67D5">
      <w:r>
        <w:separator/>
      </w:r>
    </w:p>
  </w:footnote>
  <w:footnote w:type="continuationSeparator" w:id="0">
    <w:p w:rsidR="008D67D5" w:rsidRDefault="008D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7"/>
    <w:rsid w:val="005E4837"/>
    <w:rsid w:val="008D67D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E10CF2"/>
  <w15:chartTrackingRefBased/>
  <w15:docId w15:val="{50D5570A-4021-4C7E-B561-CF98B6E7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drikstad.katolsk.no/" TargetMode="External"/><Relationship Id="rId3" Type="http://schemas.openxmlformats.org/officeDocument/2006/relationships/settings" Target="settings.xml"/><Relationship Id="rId7" Type="http://schemas.openxmlformats.org/officeDocument/2006/relationships/hyperlink" Target="http://fredrikstad.katolsk.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3176</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2014-11-19T12:34:00Z</cp:lastPrinted>
  <dcterms:created xsi:type="dcterms:W3CDTF">2018-09-21T16:12:00Z</dcterms:created>
  <dcterms:modified xsi:type="dcterms:W3CDTF">2018-09-21T16:12:00Z</dcterms:modified>
</cp:coreProperties>
</file>