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AFDCC" w14:textId="12620281" w:rsidR="00F47D02" w:rsidRPr="00F47D02" w:rsidRDefault="00F47D02" w:rsidP="00F47D02">
      <w:pPr>
        <w:rPr>
          <w:b/>
          <w:bCs/>
          <w:sz w:val="32"/>
          <w:szCs w:val="32"/>
          <w:lang w:val="en-US"/>
        </w:rPr>
      </w:pPr>
      <w:r w:rsidRPr="00F47D02">
        <w:rPr>
          <w:b/>
          <w:bCs/>
          <w:sz w:val="32"/>
          <w:szCs w:val="32"/>
          <w:lang w:val="en-US"/>
        </w:rPr>
        <w:t>Twenty-eighth Sunday in Ordinary Time - B</w:t>
      </w:r>
    </w:p>
    <w:p w14:paraId="3071D8A2" w14:textId="0EB9F79A" w:rsidR="00F47D02" w:rsidRPr="004930F8" w:rsidRDefault="00F47D02" w:rsidP="00F47D02">
      <w:pPr>
        <w:rPr>
          <w:b/>
          <w:bCs/>
          <w:sz w:val="28"/>
          <w:szCs w:val="28"/>
          <w:lang w:val="en-US"/>
        </w:rPr>
      </w:pPr>
      <w:r w:rsidRPr="004930F8">
        <w:rPr>
          <w:b/>
          <w:bCs/>
          <w:sz w:val="28"/>
          <w:szCs w:val="28"/>
          <w:lang w:val="en-US"/>
        </w:rPr>
        <w:t xml:space="preserve">Reading I  </w:t>
      </w:r>
      <w:hyperlink r:id="rId4" w:history="1">
        <w:r w:rsidRPr="004930F8">
          <w:rPr>
            <w:rStyle w:val="Hyperkobling"/>
            <w:b/>
            <w:bCs/>
            <w:color w:val="auto"/>
            <w:sz w:val="28"/>
            <w:szCs w:val="28"/>
            <w:lang w:val="en-US"/>
          </w:rPr>
          <w:t>Wis 7:7-11</w:t>
        </w:r>
      </w:hyperlink>
    </w:p>
    <w:p w14:paraId="1A9087C2" w14:textId="359B45B9" w:rsidR="00F47D02" w:rsidRPr="004930F8" w:rsidRDefault="00F47D02" w:rsidP="00F47D02">
      <w:pPr>
        <w:rPr>
          <w:sz w:val="28"/>
          <w:szCs w:val="28"/>
          <w:lang w:val="en-US"/>
        </w:rPr>
      </w:pPr>
      <w:r w:rsidRPr="004930F8">
        <w:rPr>
          <w:sz w:val="28"/>
          <w:szCs w:val="28"/>
          <w:lang w:val="en-US"/>
        </w:rPr>
        <w:t xml:space="preserve">    I prayed, and prudence was </w:t>
      </w:r>
      <w:proofErr w:type="gramStart"/>
      <w:r w:rsidRPr="004930F8">
        <w:rPr>
          <w:sz w:val="28"/>
          <w:szCs w:val="28"/>
          <w:lang w:val="en-US"/>
        </w:rPr>
        <w:t>given</w:t>
      </w:r>
      <w:proofErr w:type="gramEnd"/>
      <w:r w:rsidRPr="004930F8">
        <w:rPr>
          <w:sz w:val="28"/>
          <w:szCs w:val="28"/>
          <w:lang w:val="en-US"/>
        </w:rPr>
        <w:t xml:space="preserve"> </w:t>
      </w:r>
      <w:proofErr w:type="gramStart"/>
      <w:r w:rsidRPr="004930F8">
        <w:rPr>
          <w:sz w:val="28"/>
          <w:szCs w:val="28"/>
          <w:lang w:val="en-US"/>
        </w:rPr>
        <w:t xml:space="preserve">me;   </w:t>
      </w:r>
      <w:proofErr w:type="gramEnd"/>
      <w:r w:rsidRPr="004930F8">
        <w:rPr>
          <w:sz w:val="28"/>
          <w:szCs w:val="28"/>
          <w:lang w:val="en-US"/>
        </w:rPr>
        <w:t xml:space="preserve">I pleaded, and the spirit of wisdom came to me.  I preferred her to scepter and </w:t>
      </w:r>
      <w:proofErr w:type="gramStart"/>
      <w:r w:rsidRPr="004930F8">
        <w:rPr>
          <w:sz w:val="28"/>
          <w:szCs w:val="28"/>
          <w:lang w:val="en-US"/>
        </w:rPr>
        <w:t>throne,  and</w:t>
      </w:r>
      <w:proofErr w:type="gramEnd"/>
      <w:r w:rsidRPr="004930F8">
        <w:rPr>
          <w:sz w:val="28"/>
          <w:szCs w:val="28"/>
          <w:lang w:val="en-US"/>
        </w:rPr>
        <w:t xml:space="preserve"> deemed riches nothing in comparison with her, nor did I liken any priceless gem to </w:t>
      </w:r>
      <w:r w:rsidR="00C30C34" w:rsidRPr="004930F8">
        <w:rPr>
          <w:sz w:val="28"/>
          <w:szCs w:val="28"/>
          <w:lang w:val="en-US"/>
        </w:rPr>
        <w:t xml:space="preserve"> </w:t>
      </w:r>
      <w:r w:rsidRPr="004930F8">
        <w:rPr>
          <w:sz w:val="28"/>
          <w:szCs w:val="28"/>
          <w:lang w:val="en-US"/>
        </w:rPr>
        <w:t xml:space="preserve">her;  because all gold, in view of her, is a little sand, and before her, silver is to be accounted mire. Beyond health and comeliness I loved her, and I chose to have her rather than the light, because the splendor of </w:t>
      </w:r>
      <w:proofErr w:type="gramStart"/>
      <w:r w:rsidRPr="004930F8">
        <w:rPr>
          <w:sz w:val="28"/>
          <w:szCs w:val="28"/>
          <w:lang w:val="en-US"/>
        </w:rPr>
        <w:t>her  never</w:t>
      </w:r>
      <w:proofErr w:type="gramEnd"/>
      <w:r w:rsidRPr="004930F8">
        <w:rPr>
          <w:sz w:val="28"/>
          <w:szCs w:val="28"/>
          <w:lang w:val="en-US"/>
        </w:rPr>
        <w:t xml:space="preserve"> yields to sleep.   Yet all good things together came to me in her company, and countless riches at her hands.</w:t>
      </w:r>
    </w:p>
    <w:p w14:paraId="78FCA18E" w14:textId="3C11C6AE" w:rsidR="00F47D02" w:rsidRPr="004930F8" w:rsidRDefault="00F47D02" w:rsidP="00F47D02">
      <w:pPr>
        <w:rPr>
          <w:b/>
          <w:bCs/>
          <w:sz w:val="28"/>
          <w:szCs w:val="28"/>
          <w:lang w:val="en-US"/>
        </w:rPr>
      </w:pPr>
      <w:r w:rsidRPr="004930F8">
        <w:rPr>
          <w:b/>
          <w:bCs/>
          <w:sz w:val="28"/>
          <w:szCs w:val="28"/>
          <w:lang w:val="en-US"/>
        </w:rPr>
        <w:t xml:space="preserve">Responsorial Psalm  </w:t>
      </w:r>
      <w:r w:rsidRPr="004930F8">
        <w:fldChar w:fldCharType="begin"/>
      </w:r>
      <w:r w:rsidRPr="004930F8">
        <w:rPr>
          <w:lang w:val="en-US"/>
        </w:rPr>
        <w:instrText>HYPERLINK "https://bible.usccb.org/bible/psalms/90?12"</w:instrText>
      </w:r>
      <w:r w:rsidRPr="004930F8">
        <w:fldChar w:fldCharType="separate"/>
      </w:r>
      <w:r w:rsidRPr="004930F8">
        <w:rPr>
          <w:rStyle w:val="Hyperkobling"/>
          <w:b/>
          <w:bCs/>
          <w:color w:val="auto"/>
          <w:sz w:val="28"/>
          <w:szCs w:val="28"/>
          <w:lang w:val="en-US"/>
        </w:rPr>
        <w:t>Ps 90:12-13, 14-15, 16-17</w:t>
      </w:r>
      <w:r w:rsidRPr="004930F8">
        <w:rPr>
          <w:rStyle w:val="Hyperkobling"/>
          <w:b/>
          <w:bCs/>
          <w:color w:val="auto"/>
          <w:sz w:val="28"/>
          <w:szCs w:val="28"/>
          <w:lang w:val="en-US"/>
        </w:rPr>
        <w:fldChar w:fldCharType="end"/>
      </w:r>
    </w:p>
    <w:p w14:paraId="0ECEB13C" w14:textId="77777777" w:rsidR="00F47D02" w:rsidRPr="004930F8" w:rsidRDefault="00F47D02" w:rsidP="00F47D02">
      <w:pPr>
        <w:rPr>
          <w:b/>
          <w:bCs/>
          <w:lang w:val="en-US"/>
        </w:rPr>
      </w:pPr>
      <w:r w:rsidRPr="004930F8">
        <w:rPr>
          <w:b/>
          <w:bCs/>
          <w:sz w:val="28"/>
          <w:szCs w:val="28"/>
          <w:lang w:val="en-US"/>
        </w:rPr>
        <w:t>R. (14)    Fill us with your love, O Lord, and we will sing for joy!</w:t>
      </w:r>
      <w:r w:rsidRPr="004930F8">
        <w:rPr>
          <w:b/>
          <w:bCs/>
          <w:sz w:val="28"/>
          <w:szCs w:val="28"/>
          <w:lang w:val="en-US"/>
        </w:rPr>
        <w:br/>
      </w:r>
      <w:r w:rsidRPr="004930F8">
        <w:rPr>
          <w:lang w:val="en-US"/>
        </w:rPr>
        <w:t>Teach us to number our days aright,</w:t>
      </w:r>
      <w:r w:rsidRPr="004930F8">
        <w:rPr>
          <w:lang w:val="en-US"/>
        </w:rPr>
        <w:br/>
        <w:t>    that we may gain wisdom of heart.</w:t>
      </w:r>
      <w:r w:rsidRPr="004930F8">
        <w:rPr>
          <w:lang w:val="en-US"/>
        </w:rPr>
        <w:br/>
        <w:t>Return, O LORD! How long?</w:t>
      </w:r>
      <w:r w:rsidRPr="004930F8">
        <w:rPr>
          <w:lang w:val="en-US"/>
        </w:rPr>
        <w:br/>
        <w:t>    Have pity on your servants!</w:t>
      </w:r>
      <w:r w:rsidRPr="004930F8">
        <w:rPr>
          <w:lang w:val="en-US"/>
        </w:rPr>
        <w:br/>
      </w:r>
      <w:r w:rsidRPr="004930F8">
        <w:rPr>
          <w:b/>
          <w:bCs/>
          <w:lang w:val="en-US"/>
        </w:rPr>
        <w:t>R. Fill us with your love, O Lord, and we will sing for joy!</w:t>
      </w:r>
      <w:r w:rsidRPr="004930F8">
        <w:rPr>
          <w:lang w:val="en-US"/>
        </w:rPr>
        <w:br/>
        <w:t>Fill us at daybreak with your kindness,</w:t>
      </w:r>
      <w:r w:rsidRPr="004930F8">
        <w:rPr>
          <w:lang w:val="en-US"/>
        </w:rPr>
        <w:br/>
        <w:t>    that we may shout for joy and gladness all our days.</w:t>
      </w:r>
      <w:r w:rsidRPr="004930F8">
        <w:rPr>
          <w:lang w:val="en-US"/>
        </w:rPr>
        <w:br/>
        <w:t>Make us glad, for the days when you afflicted us,</w:t>
      </w:r>
      <w:r w:rsidRPr="004930F8">
        <w:rPr>
          <w:lang w:val="en-US"/>
        </w:rPr>
        <w:br/>
        <w:t>    for the years when we saw evil.</w:t>
      </w:r>
      <w:r w:rsidRPr="004930F8">
        <w:rPr>
          <w:lang w:val="en-US"/>
        </w:rPr>
        <w:br/>
      </w:r>
      <w:r w:rsidRPr="004930F8">
        <w:rPr>
          <w:b/>
          <w:bCs/>
          <w:lang w:val="en-US"/>
        </w:rPr>
        <w:t>R. Fill us with your love, O Lord, and we will sing for joy!</w:t>
      </w:r>
      <w:r w:rsidRPr="004930F8">
        <w:rPr>
          <w:b/>
          <w:bCs/>
          <w:lang w:val="en-US"/>
        </w:rPr>
        <w:br/>
      </w:r>
      <w:r w:rsidRPr="004930F8">
        <w:rPr>
          <w:lang w:val="en-US"/>
        </w:rPr>
        <w:t>Let your work be seen by your servants</w:t>
      </w:r>
      <w:r w:rsidRPr="004930F8">
        <w:rPr>
          <w:lang w:val="en-US"/>
        </w:rPr>
        <w:br/>
        <w:t>    and your glory by their children;</w:t>
      </w:r>
      <w:r w:rsidRPr="004930F8">
        <w:rPr>
          <w:lang w:val="en-US"/>
        </w:rPr>
        <w:br/>
        <w:t>and may the gracious care of the LORD our God be ours;</w:t>
      </w:r>
      <w:r w:rsidRPr="004930F8">
        <w:rPr>
          <w:lang w:val="en-US"/>
        </w:rPr>
        <w:br/>
        <w:t>    prosper the work of our hands for us!</w:t>
      </w:r>
      <w:r w:rsidRPr="004930F8">
        <w:rPr>
          <w:lang w:val="en-US"/>
        </w:rPr>
        <w:br/>
        <w:t>    Prosper the work of our hands!</w:t>
      </w:r>
      <w:r w:rsidRPr="004930F8">
        <w:rPr>
          <w:lang w:val="en-US"/>
        </w:rPr>
        <w:br/>
      </w:r>
      <w:r w:rsidRPr="004930F8">
        <w:rPr>
          <w:b/>
          <w:bCs/>
          <w:lang w:val="en-US"/>
        </w:rPr>
        <w:t>R. Fill us with your love, O Lord, and we will sing for joy!</w:t>
      </w:r>
    </w:p>
    <w:p w14:paraId="7467FBC0" w14:textId="42482584" w:rsidR="00F47D02" w:rsidRPr="004930F8" w:rsidRDefault="00F47D02" w:rsidP="00F47D02">
      <w:pPr>
        <w:rPr>
          <w:b/>
          <w:bCs/>
          <w:sz w:val="28"/>
          <w:szCs w:val="28"/>
          <w:lang w:val="en-US"/>
        </w:rPr>
      </w:pPr>
      <w:r w:rsidRPr="004930F8">
        <w:rPr>
          <w:b/>
          <w:bCs/>
          <w:sz w:val="28"/>
          <w:szCs w:val="28"/>
          <w:lang w:val="en-US"/>
        </w:rPr>
        <w:t xml:space="preserve">Reading II  </w:t>
      </w:r>
      <w:hyperlink r:id="rId5" w:history="1">
        <w:r w:rsidRPr="004930F8">
          <w:rPr>
            <w:rStyle w:val="Hyperkobling"/>
            <w:b/>
            <w:bCs/>
            <w:color w:val="auto"/>
            <w:sz w:val="28"/>
            <w:szCs w:val="28"/>
            <w:lang w:val="en-US"/>
          </w:rPr>
          <w:t>Heb 4:12-13</w:t>
        </w:r>
      </w:hyperlink>
    </w:p>
    <w:p w14:paraId="5431F267" w14:textId="38AF3BF0" w:rsidR="00F47D02" w:rsidRPr="004930F8" w:rsidRDefault="00F47D02" w:rsidP="00F47D02">
      <w:pPr>
        <w:rPr>
          <w:sz w:val="28"/>
          <w:szCs w:val="28"/>
          <w:lang w:val="en-US"/>
        </w:rPr>
      </w:pPr>
      <w:r w:rsidRPr="004930F8">
        <w:rPr>
          <w:sz w:val="28"/>
          <w:szCs w:val="28"/>
          <w:lang w:val="en-US"/>
        </w:rPr>
        <w:t xml:space="preserve">Brothers and sisters:  </w:t>
      </w:r>
      <w:proofErr w:type="gramStart"/>
      <w:r w:rsidRPr="004930F8">
        <w:rPr>
          <w:sz w:val="28"/>
          <w:szCs w:val="28"/>
          <w:lang w:val="en-US"/>
        </w:rPr>
        <w:t>Indeed</w:t>
      </w:r>
      <w:proofErr w:type="gramEnd"/>
      <w:r w:rsidRPr="004930F8">
        <w:rPr>
          <w:sz w:val="28"/>
          <w:szCs w:val="28"/>
          <w:lang w:val="en-US"/>
        </w:rPr>
        <w:t xml:space="preserve"> the word of God is living and effective, sharper than any two-edged sword, penetrating even between soul and spirit, joints and marrow, and able to discern reflections and thoughts of the heart.  No creature is concealed from him,</w:t>
      </w:r>
      <w:r w:rsidR="00C30C34" w:rsidRPr="004930F8">
        <w:rPr>
          <w:sz w:val="28"/>
          <w:szCs w:val="28"/>
          <w:lang w:val="en-US"/>
        </w:rPr>
        <w:t xml:space="preserve"> </w:t>
      </w:r>
      <w:r w:rsidRPr="004930F8">
        <w:rPr>
          <w:sz w:val="28"/>
          <w:szCs w:val="28"/>
          <w:lang w:val="en-US"/>
        </w:rPr>
        <w:t>but everything is naked and exposed to the eyes of him to whom we must render an account.</w:t>
      </w:r>
    </w:p>
    <w:p w14:paraId="339AD40B" w14:textId="14EE3D38" w:rsidR="00F47D02" w:rsidRPr="004930F8" w:rsidRDefault="00F47D02" w:rsidP="00F47D02">
      <w:pPr>
        <w:rPr>
          <w:b/>
          <w:bCs/>
          <w:sz w:val="28"/>
          <w:szCs w:val="28"/>
          <w:lang w:val="en-US"/>
        </w:rPr>
      </w:pPr>
      <w:r w:rsidRPr="004930F8">
        <w:rPr>
          <w:b/>
          <w:bCs/>
          <w:sz w:val="28"/>
          <w:szCs w:val="28"/>
          <w:lang w:val="en-US"/>
        </w:rPr>
        <w:lastRenderedPageBreak/>
        <w:t xml:space="preserve">Alleluia  </w:t>
      </w:r>
      <w:r w:rsidRPr="004930F8">
        <w:fldChar w:fldCharType="begin"/>
      </w:r>
      <w:r w:rsidRPr="004930F8">
        <w:rPr>
          <w:lang w:val="en-US"/>
        </w:rPr>
        <w:instrText>HYPERLINK "https://bible.usccb.org/bible/matthew/5?3"</w:instrText>
      </w:r>
      <w:r w:rsidRPr="004930F8">
        <w:fldChar w:fldCharType="separate"/>
      </w:r>
      <w:r w:rsidRPr="004930F8">
        <w:rPr>
          <w:rStyle w:val="Hyperkobling"/>
          <w:b/>
          <w:bCs/>
          <w:color w:val="auto"/>
          <w:sz w:val="28"/>
          <w:szCs w:val="28"/>
          <w:lang w:val="en-US"/>
        </w:rPr>
        <w:t>Mt 5:3</w:t>
      </w:r>
      <w:r w:rsidRPr="004930F8">
        <w:rPr>
          <w:rStyle w:val="Hyperkobling"/>
          <w:b/>
          <w:bCs/>
          <w:color w:val="auto"/>
          <w:sz w:val="28"/>
          <w:szCs w:val="28"/>
          <w:lang w:val="en-US"/>
        </w:rPr>
        <w:fldChar w:fldCharType="end"/>
      </w:r>
    </w:p>
    <w:p w14:paraId="55C5675D" w14:textId="0173C393" w:rsidR="00F47D02" w:rsidRPr="004930F8" w:rsidRDefault="00F47D02" w:rsidP="00F47D02">
      <w:pPr>
        <w:rPr>
          <w:lang w:val="en-US"/>
        </w:rPr>
      </w:pPr>
      <w:r w:rsidRPr="004930F8">
        <w:rPr>
          <w:sz w:val="28"/>
          <w:szCs w:val="28"/>
          <w:lang w:val="en-US"/>
        </w:rPr>
        <w:t>R. Alleluia, alleluia. Blessed are the poor in spirit, for theirs is the kingdom of heaven.</w:t>
      </w:r>
      <w:r w:rsidR="002C506B" w:rsidRPr="004930F8">
        <w:rPr>
          <w:sz w:val="28"/>
          <w:szCs w:val="28"/>
          <w:lang w:val="en-US"/>
        </w:rPr>
        <w:t xml:space="preserve"> </w:t>
      </w:r>
      <w:r w:rsidRPr="004930F8">
        <w:rPr>
          <w:sz w:val="28"/>
          <w:szCs w:val="28"/>
          <w:lang w:val="en-US"/>
        </w:rPr>
        <w:t>R. Alleluia, alleluia</w:t>
      </w:r>
      <w:r w:rsidRPr="004930F8">
        <w:rPr>
          <w:lang w:val="en-US"/>
        </w:rPr>
        <w:t xml:space="preserve">. </w:t>
      </w:r>
    </w:p>
    <w:p w14:paraId="761BEC98" w14:textId="77777777" w:rsidR="002C506B" w:rsidRPr="004930F8" w:rsidRDefault="002C506B" w:rsidP="00F47D02">
      <w:pPr>
        <w:rPr>
          <w:lang w:val="en-US"/>
        </w:rPr>
      </w:pPr>
    </w:p>
    <w:p w14:paraId="5A62DF72" w14:textId="79FEE45F" w:rsidR="00F47D02" w:rsidRPr="004930F8" w:rsidRDefault="00F47D02" w:rsidP="00F47D02">
      <w:pPr>
        <w:rPr>
          <w:b/>
          <w:bCs/>
          <w:sz w:val="28"/>
          <w:szCs w:val="28"/>
          <w:lang w:val="en-US"/>
        </w:rPr>
      </w:pPr>
      <w:r w:rsidRPr="004930F8">
        <w:rPr>
          <w:b/>
          <w:bCs/>
          <w:sz w:val="28"/>
          <w:szCs w:val="28"/>
          <w:lang w:val="en-US"/>
        </w:rPr>
        <w:t xml:space="preserve">Gospel  </w:t>
      </w:r>
      <w:hyperlink r:id="rId6" w:history="1">
        <w:r w:rsidRPr="004930F8">
          <w:rPr>
            <w:rStyle w:val="Hyperkobling"/>
            <w:b/>
            <w:bCs/>
            <w:color w:val="auto"/>
            <w:sz w:val="28"/>
            <w:szCs w:val="28"/>
            <w:lang w:val="en-US"/>
          </w:rPr>
          <w:t xml:space="preserve">Mk 10:17-30 </w:t>
        </w:r>
      </w:hyperlink>
    </w:p>
    <w:p w14:paraId="3DA05A31" w14:textId="6150F73C" w:rsidR="00F47D02" w:rsidRPr="004930F8" w:rsidRDefault="00F47D02" w:rsidP="00F47D02">
      <w:pPr>
        <w:rPr>
          <w:sz w:val="28"/>
          <w:szCs w:val="28"/>
          <w:lang w:val="en-US"/>
        </w:rPr>
      </w:pPr>
      <w:r w:rsidRPr="004930F8">
        <w:rPr>
          <w:sz w:val="28"/>
          <w:szCs w:val="28"/>
          <w:lang w:val="en-US"/>
        </w:rPr>
        <w:t xml:space="preserve">As Jesus was setting out on a journey, a man ran up, </w:t>
      </w:r>
      <w:proofErr w:type="gramStart"/>
      <w:r w:rsidRPr="004930F8">
        <w:rPr>
          <w:sz w:val="28"/>
          <w:szCs w:val="28"/>
          <w:lang w:val="en-US"/>
        </w:rPr>
        <w:t>knelt down</w:t>
      </w:r>
      <w:proofErr w:type="gramEnd"/>
      <w:r w:rsidRPr="004930F8">
        <w:rPr>
          <w:sz w:val="28"/>
          <w:szCs w:val="28"/>
          <w:lang w:val="en-US"/>
        </w:rPr>
        <w:t xml:space="preserve"> before him, and asked him, "Good teacher, what must I do to inherit eternal life?"  Jesus answered him, "Why do you call me good?  No one is good but God alone. You know the </w:t>
      </w:r>
      <w:r w:rsidR="003509D6" w:rsidRPr="004930F8">
        <w:rPr>
          <w:sz w:val="28"/>
          <w:szCs w:val="28"/>
          <w:lang w:val="en-US"/>
        </w:rPr>
        <w:t>c</w:t>
      </w:r>
      <w:r w:rsidRPr="004930F8">
        <w:rPr>
          <w:sz w:val="28"/>
          <w:szCs w:val="28"/>
          <w:lang w:val="en-US"/>
        </w:rPr>
        <w:t>ommandments: </w:t>
      </w:r>
      <w:r w:rsidRPr="004930F8">
        <w:rPr>
          <w:i/>
          <w:iCs/>
          <w:sz w:val="28"/>
          <w:szCs w:val="28"/>
          <w:lang w:val="en-US"/>
        </w:rPr>
        <w:t>You shall not kill; you shall not commit adultery; you shall not steal; you shall not bear false witness; you shall not defraud; honor your father and your mother</w:t>
      </w:r>
      <w:r w:rsidRPr="004930F8">
        <w:rPr>
          <w:sz w:val="28"/>
          <w:szCs w:val="28"/>
          <w:lang w:val="en-US"/>
        </w:rPr>
        <w:t xml:space="preserve">."   He replied and said to him, "Teacher, all of these I have observed from my youth."  Jesus, looking at him, loved him and said to him, "You are lacking in one thing. Go, sell what you have, and give to the poor and you will have treasure in heaven; then come, follow me."   At that statement his face fell, and he went away sad, for he had many possessions.  Jesus looked around and said to his disciples, "How hard it is for those who have wealth to enter the kingdom of God!"  The disciples were amazed at his words.  So Jesus again said to them in </w:t>
      </w:r>
      <w:proofErr w:type="gramStart"/>
      <w:r w:rsidRPr="004930F8">
        <w:rPr>
          <w:sz w:val="28"/>
          <w:szCs w:val="28"/>
          <w:lang w:val="en-US"/>
        </w:rPr>
        <w:t>reply,  "</w:t>
      </w:r>
      <w:proofErr w:type="gramEnd"/>
      <w:r w:rsidRPr="004930F8">
        <w:rPr>
          <w:sz w:val="28"/>
          <w:szCs w:val="28"/>
          <w:lang w:val="en-US"/>
        </w:rPr>
        <w:t>Children, how hard it is to enter the kingdom of God!   It is easier for a camel to pass through the eye of a needle than for one who is rich to enter the kingdom of God."  They were exceedingly astonished and said among themselves, "Then who can be saved?" Jesus looked at them and said, "For human beings it is impossible, but not for God.  All things are possible for God."  Peter began to say to him, "We have given up everything and followed you."  Jesus said, "Amen, I say to you, there is no one who has given up house or brothers or sisters or mother or father or children or lands for my sake and for the sake of the gospel who will not receive a hundred times more now in this present age: houses and brothers and sisters and mothers and children and lands, with persecutions, and eternal life in the age to come."</w:t>
      </w:r>
    </w:p>
    <w:sectPr w:rsidR="00F47D02" w:rsidRPr="00493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2"/>
    <w:rsid w:val="002C506B"/>
    <w:rsid w:val="003509D6"/>
    <w:rsid w:val="004930F8"/>
    <w:rsid w:val="005B0566"/>
    <w:rsid w:val="005F6AA2"/>
    <w:rsid w:val="00C30C34"/>
    <w:rsid w:val="00F47D0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ED0F"/>
  <w15:chartTrackingRefBased/>
  <w15:docId w15:val="{7A0482EF-CAC8-458E-B5E8-C28AD845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4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4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47D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47D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47D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47D0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7D0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7D0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7D0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47D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47D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47D0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47D0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47D0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47D0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47D0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47D0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47D02"/>
    <w:rPr>
      <w:rFonts w:eastAsiaTheme="majorEastAsia" w:cstheme="majorBidi"/>
      <w:color w:val="272727" w:themeColor="text1" w:themeTint="D8"/>
    </w:rPr>
  </w:style>
  <w:style w:type="paragraph" w:styleId="Tittel">
    <w:name w:val="Title"/>
    <w:basedOn w:val="Normal"/>
    <w:next w:val="Normal"/>
    <w:link w:val="TittelTegn"/>
    <w:uiPriority w:val="10"/>
    <w:qFormat/>
    <w:rsid w:val="00F47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7D0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7D0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47D0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47D0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47D02"/>
    <w:rPr>
      <w:i/>
      <w:iCs/>
      <w:color w:val="404040" w:themeColor="text1" w:themeTint="BF"/>
    </w:rPr>
  </w:style>
  <w:style w:type="paragraph" w:styleId="Listeavsnitt">
    <w:name w:val="List Paragraph"/>
    <w:basedOn w:val="Normal"/>
    <w:uiPriority w:val="34"/>
    <w:qFormat/>
    <w:rsid w:val="00F47D02"/>
    <w:pPr>
      <w:ind w:left="720"/>
      <w:contextualSpacing/>
    </w:pPr>
  </w:style>
  <w:style w:type="character" w:styleId="Sterkutheving">
    <w:name w:val="Intense Emphasis"/>
    <w:basedOn w:val="Standardskriftforavsnitt"/>
    <w:uiPriority w:val="21"/>
    <w:qFormat/>
    <w:rsid w:val="00F47D02"/>
    <w:rPr>
      <w:i/>
      <w:iCs/>
      <w:color w:val="0F4761" w:themeColor="accent1" w:themeShade="BF"/>
    </w:rPr>
  </w:style>
  <w:style w:type="paragraph" w:styleId="Sterktsitat">
    <w:name w:val="Intense Quote"/>
    <w:basedOn w:val="Normal"/>
    <w:next w:val="Normal"/>
    <w:link w:val="SterktsitatTegn"/>
    <w:uiPriority w:val="30"/>
    <w:qFormat/>
    <w:rsid w:val="00F4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47D02"/>
    <w:rPr>
      <w:i/>
      <w:iCs/>
      <w:color w:val="0F4761" w:themeColor="accent1" w:themeShade="BF"/>
    </w:rPr>
  </w:style>
  <w:style w:type="character" w:styleId="Sterkreferanse">
    <w:name w:val="Intense Reference"/>
    <w:basedOn w:val="Standardskriftforavsnitt"/>
    <w:uiPriority w:val="32"/>
    <w:qFormat/>
    <w:rsid w:val="00F47D02"/>
    <w:rPr>
      <w:b/>
      <w:bCs/>
      <w:smallCaps/>
      <w:color w:val="0F4761" w:themeColor="accent1" w:themeShade="BF"/>
      <w:spacing w:val="5"/>
    </w:rPr>
  </w:style>
  <w:style w:type="character" w:styleId="Hyperkobling">
    <w:name w:val="Hyperlink"/>
    <w:basedOn w:val="Standardskriftforavsnitt"/>
    <w:uiPriority w:val="99"/>
    <w:unhideWhenUsed/>
    <w:rsid w:val="00F47D02"/>
    <w:rPr>
      <w:color w:val="467886" w:themeColor="hyperlink"/>
      <w:u w:val="single"/>
    </w:rPr>
  </w:style>
  <w:style w:type="character" w:styleId="Ulstomtale">
    <w:name w:val="Unresolved Mention"/>
    <w:basedOn w:val="Standardskriftforavsnitt"/>
    <w:uiPriority w:val="99"/>
    <w:semiHidden/>
    <w:unhideWhenUsed/>
    <w:rsid w:val="00F47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18047">
      <w:bodyDiv w:val="1"/>
      <w:marLeft w:val="0"/>
      <w:marRight w:val="0"/>
      <w:marTop w:val="0"/>
      <w:marBottom w:val="0"/>
      <w:divBdr>
        <w:top w:val="none" w:sz="0" w:space="0" w:color="auto"/>
        <w:left w:val="none" w:sz="0" w:space="0" w:color="auto"/>
        <w:bottom w:val="none" w:sz="0" w:space="0" w:color="auto"/>
        <w:right w:val="none" w:sz="0" w:space="0" w:color="auto"/>
      </w:divBdr>
      <w:divsChild>
        <w:div w:id="656886185">
          <w:marLeft w:val="0"/>
          <w:marRight w:val="0"/>
          <w:marTop w:val="0"/>
          <w:marBottom w:val="0"/>
          <w:divBdr>
            <w:top w:val="none" w:sz="0" w:space="0" w:color="auto"/>
            <w:left w:val="none" w:sz="0" w:space="0" w:color="auto"/>
            <w:bottom w:val="none" w:sz="0" w:space="0" w:color="auto"/>
            <w:right w:val="none" w:sz="0" w:space="0" w:color="auto"/>
          </w:divBdr>
          <w:divsChild>
            <w:div w:id="1937008535">
              <w:marLeft w:val="0"/>
              <w:marRight w:val="0"/>
              <w:marTop w:val="0"/>
              <w:marBottom w:val="0"/>
              <w:divBdr>
                <w:top w:val="none" w:sz="0" w:space="0" w:color="auto"/>
                <w:left w:val="none" w:sz="0" w:space="0" w:color="auto"/>
                <w:bottom w:val="none" w:sz="0" w:space="0" w:color="auto"/>
                <w:right w:val="none" w:sz="0" w:space="0" w:color="auto"/>
              </w:divBdr>
              <w:divsChild>
                <w:div w:id="986399478">
                  <w:marLeft w:val="-255"/>
                  <w:marRight w:val="-255"/>
                  <w:marTop w:val="0"/>
                  <w:marBottom w:val="0"/>
                  <w:divBdr>
                    <w:top w:val="none" w:sz="0" w:space="0" w:color="auto"/>
                    <w:left w:val="none" w:sz="0" w:space="0" w:color="auto"/>
                    <w:bottom w:val="none" w:sz="0" w:space="0" w:color="auto"/>
                    <w:right w:val="none" w:sz="0" w:space="0" w:color="auto"/>
                  </w:divBdr>
                  <w:divsChild>
                    <w:div w:id="1672683941">
                      <w:marLeft w:val="4620"/>
                      <w:marRight w:val="0"/>
                      <w:marTop w:val="0"/>
                      <w:marBottom w:val="0"/>
                      <w:divBdr>
                        <w:top w:val="none" w:sz="0" w:space="0" w:color="auto"/>
                        <w:left w:val="none" w:sz="0" w:space="0" w:color="auto"/>
                        <w:bottom w:val="none" w:sz="0" w:space="0" w:color="auto"/>
                        <w:right w:val="none" w:sz="0" w:space="0" w:color="auto"/>
                      </w:divBdr>
                      <w:divsChild>
                        <w:div w:id="10770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70909">
          <w:marLeft w:val="0"/>
          <w:marRight w:val="0"/>
          <w:marTop w:val="0"/>
          <w:marBottom w:val="0"/>
          <w:divBdr>
            <w:top w:val="none" w:sz="0" w:space="0" w:color="auto"/>
            <w:left w:val="none" w:sz="0" w:space="0" w:color="auto"/>
            <w:bottom w:val="none" w:sz="0" w:space="0" w:color="auto"/>
            <w:right w:val="none" w:sz="0" w:space="0" w:color="auto"/>
          </w:divBdr>
          <w:divsChild>
            <w:div w:id="1622027414">
              <w:marLeft w:val="0"/>
              <w:marRight w:val="0"/>
              <w:marTop w:val="0"/>
              <w:marBottom w:val="0"/>
              <w:divBdr>
                <w:top w:val="none" w:sz="0" w:space="0" w:color="auto"/>
                <w:left w:val="none" w:sz="0" w:space="0" w:color="auto"/>
                <w:bottom w:val="none" w:sz="0" w:space="0" w:color="auto"/>
                <w:right w:val="none" w:sz="0" w:space="0" w:color="auto"/>
              </w:divBdr>
              <w:divsChild>
                <w:div w:id="447817990">
                  <w:marLeft w:val="-255"/>
                  <w:marRight w:val="-255"/>
                  <w:marTop w:val="0"/>
                  <w:marBottom w:val="0"/>
                  <w:divBdr>
                    <w:top w:val="none" w:sz="0" w:space="0" w:color="auto"/>
                    <w:left w:val="none" w:sz="0" w:space="0" w:color="auto"/>
                    <w:bottom w:val="none" w:sz="0" w:space="0" w:color="auto"/>
                    <w:right w:val="none" w:sz="0" w:space="0" w:color="auto"/>
                  </w:divBdr>
                  <w:divsChild>
                    <w:div w:id="1726831456">
                      <w:marLeft w:val="4620"/>
                      <w:marRight w:val="0"/>
                      <w:marTop w:val="0"/>
                      <w:marBottom w:val="0"/>
                      <w:divBdr>
                        <w:top w:val="none" w:sz="0" w:space="0" w:color="auto"/>
                        <w:left w:val="none" w:sz="0" w:space="0" w:color="auto"/>
                        <w:bottom w:val="none" w:sz="0" w:space="0" w:color="auto"/>
                        <w:right w:val="none" w:sz="0" w:space="0" w:color="auto"/>
                      </w:divBdr>
                      <w:divsChild>
                        <w:div w:id="946620534">
                          <w:marLeft w:val="0"/>
                          <w:marRight w:val="0"/>
                          <w:marTop w:val="0"/>
                          <w:marBottom w:val="0"/>
                          <w:divBdr>
                            <w:top w:val="none" w:sz="0" w:space="0" w:color="auto"/>
                            <w:left w:val="none" w:sz="0" w:space="0" w:color="auto"/>
                            <w:bottom w:val="none" w:sz="0" w:space="0" w:color="auto"/>
                            <w:right w:val="none" w:sz="0" w:space="0" w:color="auto"/>
                          </w:divBdr>
                          <w:divsChild>
                            <w:div w:id="1835024324">
                              <w:marLeft w:val="0"/>
                              <w:marRight w:val="0"/>
                              <w:marTop w:val="0"/>
                              <w:marBottom w:val="255"/>
                              <w:divBdr>
                                <w:top w:val="none" w:sz="0" w:space="0" w:color="auto"/>
                                <w:left w:val="none" w:sz="0" w:space="0" w:color="auto"/>
                                <w:bottom w:val="single" w:sz="6" w:space="4" w:color="D0D0D0"/>
                                <w:right w:val="none" w:sz="0" w:space="0" w:color="auto"/>
                              </w:divBdr>
                              <w:divsChild>
                                <w:div w:id="1885753536">
                                  <w:marLeft w:val="0"/>
                                  <w:marRight w:val="0"/>
                                  <w:marTop w:val="0"/>
                                  <w:marBottom w:val="0"/>
                                  <w:divBdr>
                                    <w:top w:val="none" w:sz="0" w:space="0" w:color="auto"/>
                                    <w:left w:val="none" w:sz="0" w:space="0" w:color="auto"/>
                                    <w:bottom w:val="none" w:sz="0" w:space="0" w:color="auto"/>
                                    <w:right w:val="none" w:sz="0" w:space="0" w:color="auto"/>
                                  </w:divBdr>
                                </w:div>
                              </w:divsChild>
                            </w:div>
                            <w:div w:id="15473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020924">
          <w:marLeft w:val="0"/>
          <w:marRight w:val="0"/>
          <w:marTop w:val="0"/>
          <w:marBottom w:val="0"/>
          <w:divBdr>
            <w:top w:val="none" w:sz="0" w:space="0" w:color="auto"/>
            <w:left w:val="none" w:sz="0" w:space="0" w:color="auto"/>
            <w:bottom w:val="none" w:sz="0" w:space="0" w:color="auto"/>
            <w:right w:val="none" w:sz="0" w:space="0" w:color="auto"/>
          </w:divBdr>
          <w:divsChild>
            <w:div w:id="1067653070">
              <w:marLeft w:val="0"/>
              <w:marRight w:val="0"/>
              <w:marTop w:val="0"/>
              <w:marBottom w:val="0"/>
              <w:divBdr>
                <w:top w:val="none" w:sz="0" w:space="0" w:color="auto"/>
                <w:left w:val="none" w:sz="0" w:space="0" w:color="auto"/>
                <w:bottom w:val="none" w:sz="0" w:space="0" w:color="auto"/>
                <w:right w:val="none" w:sz="0" w:space="0" w:color="auto"/>
              </w:divBdr>
              <w:divsChild>
                <w:div w:id="1776365716">
                  <w:marLeft w:val="-255"/>
                  <w:marRight w:val="-255"/>
                  <w:marTop w:val="0"/>
                  <w:marBottom w:val="0"/>
                  <w:divBdr>
                    <w:top w:val="none" w:sz="0" w:space="0" w:color="auto"/>
                    <w:left w:val="none" w:sz="0" w:space="0" w:color="auto"/>
                    <w:bottom w:val="none" w:sz="0" w:space="0" w:color="auto"/>
                    <w:right w:val="none" w:sz="0" w:space="0" w:color="auto"/>
                  </w:divBdr>
                  <w:divsChild>
                    <w:div w:id="321855259">
                      <w:marLeft w:val="4620"/>
                      <w:marRight w:val="0"/>
                      <w:marTop w:val="0"/>
                      <w:marBottom w:val="0"/>
                      <w:divBdr>
                        <w:top w:val="none" w:sz="0" w:space="0" w:color="auto"/>
                        <w:left w:val="none" w:sz="0" w:space="0" w:color="auto"/>
                        <w:bottom w:val="none" w:sz="0" w:space="0" w:color="auto"/>
                        <w:right w:val="none" w:sz="0" w:space="0" w:color="auto"/>
                      </w:divBdr>
                      <w:divsChild>
                        <w:div w:id="1347633671">
                          <w:marLeft w:val="0"/>
                          <w:marRight w:val="0"/>
                          <w:marTop w:val="0"/>
                          <w:marBottom w:val="0"/>
                          <w:divBdr>
                            <w:top w:val="none" w:sz="0" w:space="0" w:color="auto"/>
                            <w:left w:val="none" w:sz="0" w:space="0" w:color="auto"/>
                            <w:bottom w:val="none" w:sz="0" w:space="0" w:color="auto"/>
                            <w:right w:val="none" w:sz="0" w:space="0" w:color="auto"/>
                          </w:divBdr>
                          <w:divsChild>
                            <w:div w:id="291906406">
                              <w:marLeft w:val="0"/>
                              <w:marRight w:val="0"/>
                              <w:marTop w:val="0"/>
                              <w:marBottom w:val="255"/>
                              <w:divBdr>
                                <w:top w:val="none" w:sz="0" w:space="0" w:color="auto"/>
                                <w:left w:val="none" w:sz="0" w:space="0" w:color="auto"/>
                                <w:bottom w:val="single" w:sz="6" w:space="4" w:color="D0D0D0"/>
                                <w:right w:val="none" w:sz="0" w:space="0" w:color="auto"/>
                              </w:divBdr>
                              <w:divsChild>
                                <w:div w:id="239297797">
                                  <w:marLeft w:val="0"/>
                                  <w:marRight w:val="0"/>
                                  <w:marTop w:val="0"/>
                                  <w:marBottom w:val="0"/>
                                  <w:divBdr>
                                    <w:top w:val="none" w:sz="0" w:space="0" w:color="auto"/>
                                    <w:left w:val="none" w:sz="0" w:space="0" w:color="auto"/>
                                    <w:bottom w:val="none" w:sz="0" w:space="0" w:color="auto"/>
                                    <w:right w:val="none" w:sz="0" w:space="0" w:color="auto"/>
                                  </w:divBdr>
                                </w:div>
                              </w:divsChild>
                            </w:div>
                            <w:div w:id="273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735668">
          <w:marLeft w:val="0"/>
          <w:marRight w:val="0"/>
          <w:marTop w:val="0"/>
          <w:marBottom w:val="0"/>
          <w:divBdr>
            <w:top w:val="none" w:sz="0" w:space="0" w:color="auto"/>
            <w:left w:val="none" w:sz="0" w:space="0" w:color="auto"/>
            <w:bottom w:val="none" w:sz="0" w:space="0" w:color="auto"/>
            <w:right w:val="none" w:sz="0" w:space="0" w:color="auto"/>
          </w:divBdr>
          <w:divsChild>
            <w:div w:id="1761216712">
              <w:marLeft w:val="0"/>
              <w:marRight w:val="0"/>
              <w:marTop w:val="0"/>
              <w:marBottom w:val="0"/>
              <w:divBdr>
                <w:top w:val="none" w:sz="0" w:space="0" w:color="auto"/>
                <w:left w:val="none" w:sz="0" w:space="0" w:color="auto"/>
                <w:bottom w:val="none" w:sz="0" w:space="0" w:color="auto"/>
                <w:right w:val="none" w:sz="0" w:space="0" w:color="auto"/>
              </w:divBdr>
              <w:divsChild>
                <w:div w:id="973099907">
                  <w:marLeft w:val="-255"/>
                  <w:marRight w:val="-255"/>
                  <w:marTop w:val="0"/>
                  <w:marBottom w:val="0"/>
                  <w:divBdr>
                    <w:top w:val="none" w:sz="0" w:space="0" w:color="auto"/>
                    <w:left w:val="none" w:sz="0" w:space="0" w:color="auto"/>
                    <w:bottom w:val="none" w:sz="0" w:space="0" w:color="auto"/>
                    <w:right w:val="none" w:sz="0" w:space="0" w:color="auto"/>
                  </w:divBdr>
                  <w:divsChild>
                    <w:div w:id="1739160993">
                      <w:marLeft w:val="4620"/>
                      <w:marRight w:val="0"/>
                      <w:marTop w:val="0"/>
                      <w:marBottom w:val="0"/>
                      <w:divBdr>
                        <w:top w:val="none" w:sz="0" w:space="0" w:color="auto"/>
                        <w:left w:val="none" w:sz="0" w:space="0" w:color="auto"/>
                        <w:bottom w:val="none" w:sz="0" w:space="0" w:color="auto"/>
                        <w:right w:val="none" w:sz="0" w:space="0" w:color="auto"/>
                      </w:divBdr>
                      <w:divsChild>
                        <w:div w:id="1121649683">
                          <w:marLeft w:val="0"/>
                          <w:marRight w:val="0"/>
                          <w:marTop w:val="0"/>
                          <w:marBottom w:val="0"/>
                          <w:divBdr>
                            <w:top w:val="none" w:sz="0" w:space="0" w:color="auto"/>
                            <w:left w:val="none" w:sz="0" w:space="0" w:color="auto"/>
                            <w:bottom w:val="none" w:sz="0" w:space="0" w:color="auto"/>
                            <w:right w:val="none" w:sz="0" w:space="0" w:color="auto"/>
                          </w:divBdr>
                          <w:divsChild>
                            <w:div w:id="1360931164">
                              <w:marLeft w:val="0"/>
                              <w:marRight w:val="0"/>
                              <w:marTop w:val="0"/>
                              <w:marBottom w:val="255"/>
                              <w:divBdr>
                                <w:top w:val="none" w:sz="0" w:space="0" w:color="auto"/>
                                <w:left w:val="none" w:sz="0" w:space="0" w:color="auto"/>
                                <w:bottom w:val="single" w:sz="6" w:space="4" w:color="D0D0D0"/>
                                <w:right w:val="none" w:sz="0" w:space="0" w:color="auto"/>
                              </w:divBdr>
                              <w:divsChild>
                                <w:div w:id="1844274332">
                                  <w:marLeft w:val="0"/>
                                  <w:marRight w:val="0"/>
                                  <w:marTop w:val="0"/>
                                  <w:marBottom w:val="0"/>
                                  <w:divBdr>
                                    <w:top w:val="none" w:sz="0" w:space="0" w:color="auto"/>
                                    <w:left w:val="none" w:sz="0" w:space="0" w:color="auto"/>
                                    <w:bottom w:val="none" w:sz="0" w:space="0" w:color="auto"/>
                                    <w:right w:val="none" w:sz="0" w:space="0" w:color="auto"/>
                                  </w:divBdr>
                                </w:div>
                              </w:divsChild>
                            </w:div>
                            <w:div w:id="836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935379">
          <w:marLeft w:val="0"/>
          <w:marRight w:val="0"/>
          <w:marTop w:val="0"/>
          <w:marBottom w:val="0"/>
          <w:divBdr>
            <w:top w:val="none" w:sz="0" w:space="0" w:color="auto"/>
            <w:left w:val="none" w:sz="0" w:space="0" w:color="auto"/>
            <w:bottom w:val="none" w:sz="0" w:space="0" w:color="auto"/>
            <w:right w:val="none" w:sz="0" w:space="0" w:color="auto"/>
          </w:divBdr>
          <w:divsChild>
            <w:div w:id="361128173">
              <w:marLeft w:val="0"/>
              <w:marRight w:val="0"/>
              <w:marTop w:val="0"/>
              <w:marBottom w:val="0"/>
              <w:divBdr>
                <w:top w:val="none" w:sz="0" w:space="0" w:color="auto"/>
                <w:left w:val="none" w:sz="0" w:space="0" w:color="auto"/>
                <w:bottom w:val="none" w:sz="0" w:space="0" w:color="auto"/>
                <w:right w:val="none" w:sz="0" w:space="0" w:color="auto"/>
              </w:divBdr>
              <w:divsChild>
                <w:div w:id="890337449">
                  <w:marLeft w:val="-255"/>
                  <w:marRight w:val="-255"/>
                  <w:marTop w:val="0"/>
                  <w:marBottom w:val="0"/>
                  <w:divBdr>
                    <w:top w:val="none" w:sz="0" w:space="0" w:color="auto"/>
                    <w:left w:val="none" w:sz="0" w:space="0" w:color="auto"/>
                    <w:bottom w:val="none" w:sz="0" w:space="0" w:color="auto"/>
                    <w:right w:val="none" w:sz="0" w:space="0" w:color="auto"/>
                  </w:divBdr>
                  <w:divsChild>
                    <w:div w:id="1623536835">
                      <w:marLeft w:val="4620"/>
                      <w:marRight w:val="0"/>
                      <w:marTop w:val="0"/>
                      <w:marBottom w:val="0"/>
                      <w:divBdr>
                        <w:top w:val="none" w:sz="0" w:space="0" w:color="auto"/>
                        <w:left w:val="none" w:sz="0" w:space="0" w:color="auto"/>
                        <w:bottom w:val="none" w:sz="0" w:space="0" w:color="auto"/>
                        <w:right w:val="none" w:sz="0" w:space="0" w:color="auto"/>
                      </w:divBdr>
                      <w:divsChild>
                        <w:div w:id="132984874">
                          <w:marLeft w:val="0"/>
                          <w:marRight w:val="0"/>
                          <w:marTop w:val="0"/>
                          <w:marBottom w:val="0"/>
                          <w:divBdr>
                            <w:top w:val="none" w:sz="0" w:space="0" w:color="auto"/>
                            <w:left w:val="none" w:sz="0" w:space="0" w:color="auto"/>
                            <w:bottom w:val="none" w:sz="0" w:space="0" w:color="auto"/>
                            <w:right w:val="none" w:sz="0" w:space="0" w:color="auto"/>
                          </w:divBdr>
                          <w:divsChild>
                            <w:div w:id="1624338718">
                              <w:marLeft w:val="0"/>
                              <w:marRight w:val="0"/>
                              <w:marTop w:val="0"/>
                              <w:marBottom w:val="255"/>
                              <w:divBdr>
                                <w:top w:val="none" w:sz="0" w:space="0" w:color="auto"/>
                                <w:left w:val="none" w:sz="0" w:space="0" w:color="auto"/>
                                <w:bottom w:val="single" w:sz="6" w:space="4" w:color="D0D0D0"/>
                                <w:right w:val="none" w:sz="0" w:space="0" w:color="auto"/>
                              </w:divBdr>
                              <w:divsChild>
                                <w:div w:id="1252666927">
                                  <w:marLeft w:val="0"/>
                                  <w:marRight w:val="0"/>
                                  <w:marTop w:val="0"/>
                                  <w:marBottom w:val="0"/>
                                  <w:divBdr>
                                    <w:top w:val="none" w:sz="0" w:space="0" w:color="auto"/>
                                    <w:left w:val="none" w:sz="0" w:space="0" w:color="auto"/>
                                    <w:bottom w:val="none" w:sz="0" w:space="0" w:color="auto"/>
                                    <w:right w:val="none" w:sz="0" w:space="0" w:color="auto"/>
                                  </w:divBdr>
                                </w:div>
                              </w:divsChild>
                            </w:div>
                            <w:div w:id="6157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86436">
          <w:marLeft w:val="0"/>
          <w:marRight w:val="0"/>
          <w:marTop w:val="0"/>
          <w:marBottom w:val="0"/>
          <w:divBdr>
            <w:top w:val="none" w:sz="0" w:space="0" w:color="auto"/>
            <w:left w:val="none" w:sz="0" w:space="0" w:color="auto"/>
            <w:bottom w:val="none" w:sz="0" w:space="0" w:color="auto"/>
            <w:right w:val="none" w:sz="0" w:space="0" w:color="auto"/>
          </w:divBdr>
          <w:divsChild>
            <w:div w:id="1144660055">
              <w:marLeft w:val="0"/>
              <w:marRight w:val="0"/>
              <w:marTop w:val="0"/>
              <w:marBottom w:val="0"/>
              <w:divBdr>
                <w:top w:val="none" w:sz="0" w:space="0" w:color="auto"/>
                <w:left w:val="none" w:sz="0" w:space="0" w:color="auto"/>
                <w:bottom w:val="none" w:sz="0" w:space="0" w:color="auto"/>
                <w:right w:val="none" w:sz="0" w:space="0" w:color="auto"/>
              </w:divBdr>
              <w:divsChild>
                <w:div w:id="1067994005">
                  <w:marLeft w:val="-255"/>
                  <w:marRight w:val="-255"/>
                  <w:marTop w:val="0"/>
                  <w:marBottom w:val="0"/>
                  <w:divBdr>
                    <w:top w:val="none" w:sz="0" w:space="0" w:color="auto"/>
                    <w:left w:val="none" w:sz="0" w:space="0" w:color="auto"/>
                    <w:bottom w:val="none" w:sz="0" w:space="0" w:color="auto"/>
                    <w:right w:val="none" w:sz="0" w:space="0" w:color="auto"/>
                  </w:divBdr>
                  <w:divsChild>
                    <w:div w:id="939294100">
                      <w:marLeft w:val="4620"/>
                      <w:marRight w:val="0"/>
                      <w:marTop w:val="0"/>
                      <w:marBottom w:val="0"/>
                      <w:divBdr>
                        <w:top w:val="none" w:sz="0" w:space="0" w:color="auto"/>
                        <w:left w:val="none" w:sz="0" w:space="0" w:color="auto"/>
                        <w:bottom w:val="none" w:sz="0" w:space="0" w:color="auto"/>
                        <w:right w:val="none" w:sz="0" w:space="0" w:color="auto"/>
                      </w:divBdr>
                      <w:divsChild>
                        <w:div w:id="11037665">
                          <w:marLeft w:val="0"/>
                          <w:marRight w:val="0"/>
                          <w:marTop w:val="0"/>
                          <w:marBottom w:val="0"/>
                          <w:divBdr>
                            <w:top w:val="none" w:sz="0" w:space="0" w:color="auto"/>
                            <w:left w:val="none" w:sz="0" w:space="0" w:color="auto"/>
                            <w:bottom w:val="none" w:sz="0" w:space="0" w:color="auto"/>
                            <w:right w:val="none" w:sz="0" w:space="0" w:color="auto"/>
                          </w:divBdr>
                          <w:divsChild>
                            <w:div w:id="1420564668">
                              <w:marLeft w:val="0"/>
                              <w:marRight w:val="0"/>
                              <w:marTop w:val="0"/>
                              <w:marBottom w:val="255"/>
                              <w:divBdr>
                                <w:top w:val="none" w:sz="0" w:space="0" w:color="auto"/>
                                <w:left w:val="none" w:sz="0" w:space="0" w:color="auto"/>
                                <w:bottom w:val="single" w:sz="6" w:space="4" w:color="D0D0D0"/>
                                <w:right w:val="none" w:sz="0" w:space="0" w:color="auto"/>
                              </w:divBdr>
                              <w:divsChild>
                                <w:div w:id="1483424745">
                                  <w:marLeft w:val="0"/>
                                  <w:marRight w:val="0"/>
                                  <w:marTop w:val="0"/>
                                  <w:marBottom w:val="0"/>
                                  <w:divBdr>
                                    <w:top w:val="none" w:sz="0" w:space="0" w:color="auto"/>
                                    <w:left w:val="none" w:sz="0" w:space="0" w:color="auto"/>
                                    <w:bottom w:val="none" w:sz="0" w:space="0" w:color="auto"/>
                                    <w:right w:val="none" w:sz="0" w:space="0" w:color="auto"/>
                                  </w:divBdr>
                                </w:div>
                              </w:divsChild>
                            </w:div>
                            <w:div w:id="21389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957010">
      <w:bodyDiv w:val="1"/>
      <w:marLeft w:val="0"/>
      <w:marRight w:val="0"/>
      <w:marTop w:val="0"/>
      <w:marBottom w:val="0"/>
      <w:divBdr>
        <w:top w:val="none" w:sz="0" w:space="0" w:color="auto"/>
        <w:left w:val="none" w:sz="0" w:space="0" w:color="auto"/>
        <w:bottom w:val="none" w:sz="0" w:space="0" w:color="auto"/>
        <w:right w:val="none" w:sz="0" w:space="0" w:color="auto"/>
      </w:divBdr>
      <w:divsChild>
        <w:div w:id="171379765">
          <w:marLeft w:val="0"/>
          <w:marRight w:val="0"/>
          <w:marTop w:val="0"/>
          <w:marBottom w:val="0"/>
          <w:divBdr>
            <w:top w:val="none" w:sz="0" w:space="0" w:color="auto"/>
            <w:left w:val="none" w:sz="0" w:space="0" w:color="auto"/>
            <w:bottom w:val="none" w:sz="0" w:space="0" w:color="auto"/>
            <w:right w:val="none" w:sz="0" w:space="0" w:color="auto"/>
          </w:divBdr>
          <w:divsChild>
            <w:div w:id="1469323686">
              <w:marLeft w:val="0"/>
              <w:marRight w:val="0"/>
              <w:marTop w:val="0"/>
              <w:marBottom w:val="0"/>
              <w:divBdr>
                <w:top w:val="none" w:sz="0" w:space="0" w:color="auto"/>
                <w:left w:val="none" w:sz="0" w:space="0" w:color="auto"/>
                <w:bottom w:val="none" w:sz="0" w:space="0" w:color="auto"/>
                <w:right w:val="none" w:sz="0" w:space="0" w:color="auto"/>
              </w:divBdr>
              <w:divsChild>
                <w:div w:id="742484978">
                  <w:marLeft w:val="-255"/>
                  <w:marRight w:val="-255"/>
                  <w:marTop w:val="0"/>
                  <w:marBottom w:val="0"/>
                  <w:divBdr>
                    <w:top w:val="none" w:sz="0" w:space="0" w:color="auto"/>
                    <w:left w:val="none" w:sz="0" w:space="0" w:color="auto"/>
                    <w:bottom w:val="none" w:sz="0" w:space="0" w:color="auto"/>
                    <w:right w:val="none" w:sz="0" w:space="0" w:color="auto"/>
                  </w:divBdr>
                  <w:divsChild>
                    <w:div w:id="1515800358">
                      <w:marLeft w:val="4620"/>
                      <w:marRight w:val="0"/>
                      <w:marTop w:val="0"/>
                      <w:marBottom w:val="0"/>
                      <w:divBdr>
                        <w:top w:val="none" w:sz="0" w:space="0" w:color="auto"/>
                        <w:left w:val="none" w:sz="0" w:space="0" w:color="auto"/>
                        <w:bottom w:val="none" w:sz="0" w:space="0" w:color="auto"/>
                        <w:right w:val="none" w:sz="0" w:space="0" w:color="auto"/>
                      </w:divBdr>
                      <w:divsChild>
                        <w:div w:id="19416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6466">
          <w:marLeft w:val="0"/>
          <w:marRight w:val="0"/>
          <w:marTop w:val="0"/>
          <w:marBottom w:val="0"/>
          <w:divBdr>
            <w:top w:val="none" w:sz="0" w:space="0" w:color="auto"/>
            <w:left w:val="none" w:sz="0" w:space="0" w:color="auto"/>
            <w:bottom w:val="none" w:sz="0" w:space="0" w:color="auto"/>
            <w:right w:val="none" w:sz="0" w:space="0" w:color="auto"/>
          </w:divBdr>
          <w:divsChild>
            <w:div w:id="1618175073">
              <w:marLeft w:val="0"/>
              <w:marRight w:val="0"/>
              <w:marTop w:val="0"/>
              <w:marBottom w:val="0"/>
              <w:divBdr>
                <w:top w:val="none" w:sz="0" w:space="0" w:color="auto"/>
                <w:left w:val="none" w:sz="0" w:space="0" w:color="auto"/>
                <w:bottom w:val="none" w:sz="0" w:space="0" w:color="auto"/>
                <w:right w:val="none" w:sz="0" w:space="0" w:color="auto"/>
              </w:divBdr>
              <w:divsChild>
                <w:div w:id="2042514560">
                  <w:marLeft w:val="-255"/>
                  <w:marRight w:val="-255"/>
                  <w:marTop w:val="0"/>
                  <w:marBottom w:val="0"/>
                  <w:divBdr>
                    <w:top w:val="none" w:sz="0" w:space="0" w:color="auto"/>
                    <w:left w:val="none" w:sz="0" w:space="0" w:color="auto"/>
                    <w:bottom w:val="none" w:sz="0" w:space="0" w:color="auto"/>
                    <w:right w:val="none" w:sz="0" w:space="0" w:color="auto"/>
                  </w:divBdr>
                  <w:divsChild>
                    <w:div w:id="63258715">
                      <w:marLeft w:val="4620"/>
                      <w:marRight w:val="0"/>
                      <w:marTop w:val="0"/>
                      <w:marBottom w:val="0"/>
                      <w:divBdr>
                        <w:top w:val="none" w:sz="0" w:space="0" w:color="auto"/>
                        <w:left w:val="none" w:sz="0" w:space="0" w:color="auto"/>
                        <w:bottom w:val="none" w:sz="0" w:space="0" w:color="auto"/>
                        <w:right w:val="none" w:sz="0" w:space="0" w:color="auto"/>
                      </w:divBdr>
                      <w:divsChild>
                        <w:div w:id="1764648150">
                          <w:marLeft w:val="0"/>
                          <w:marRight w:val="0"/>
                          <w:marTop w:val="0"/>
                          <w:marBottom w:val="0"/>
                          <w:divBdr>
                            <w:top w:val="none" w:sz="0" w:space="0" w:color="auto"/>
                            <w:left w:val="none" w:sz="0" w:space="0" w:color="auto"/>
                            <w:bottom w:val="none" w:sz="0" w:space="0" w:color="auto"/>
                            <w:right w:val="none" w:sz="0" w:space="0" w:color="auto"/>
                          </w:divBdr>
                          <w:divsChild>
                            <w:div w:id="1164008829">
                              <w:marLeft w:val="0"/>
                              <w:marRight w:val="0"/>
                              <w:marTop w:val="0"/>
                              <w:marBottom w:val="255"/>
                              <w:divBdr>
                                <w:top w:val="none" w:sz="0" w:space="0" w:color="auto"/>
                                <w:left w:val="none" w:sz="0" w:space="0" w:color="auto"/>
                                <w:bottom w:val="single" w:sz="6" w:space="4" w:color="D0D0D0"/>
                                <w:right w:val="none" w:sz="0" w:space="0" w:color="auto"/>
                              </w:divBdr>
                              <w:divsChild>
                                <w:div w:id="1254241672">
                                  <w:marLeft w:val="0"/>
                                  <w:marRight w:val="0"/>
                                  <w:marTop w:val="0"/>
                                  <w:marBottom w:val="0"/>
                                  <w:divBdr>
                                    <w:top w:val="none" w:sz="0" w:space="0" w:color="auto"/>
                                    <w:left w:val="none" w:sz="0" w:space="0" w:color="auto"/>
                                    <w:bottom w:val="none" w:sz="0" w:space="0" w:color="auto"/>
                                    <w:right w:val="none" w:sz="0" w:space="0" w:color="auto"/>
                                  </w:divBdr>
                                </w:div>
                              </w:divsChild>
                            </w:div>
                            <w:div w:id="5990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038448">
          <w:marLeft w:val="0"/>
          <w:marRight w:val="0"/>
          <w:marTop w:val="0"/>
          <w:marBottom w:val="0"/>
          <w:divBdr>
            <w:top w:val="none" w:sz="0" w:space="0" w:color="auto"/>
            <w:left w:val="none" w:sz="0" w:space="0" w:color="auto"/>
            <w:bottom w:val="none" w:sz="0" w:space="0" w:color="auto"/>
            <w:right w:val="none" w:sz="0" w:space="0" w:color="auto"/>
          </w:divBdr>
          <w:divsChild>
            <w:div w:id="1128667217">
              <w:marLeft w:val="0"/>
              <w:marRight w:val="0"/>
              <w:marTop w:val="0"/>
              <w:marBottom w:val="0"/>
              <w:divBdr>
                <w:top w:val="none" w:sz="0" w:space="0" w:color="auto"/>
                <w:left w:val="none" w:sz="0" w:space="0" w:color="auto"/>
                <w:bottom w:val="none" w:sz="0" w:space="0" w:color="auto"/>
                <w:right w:val="none" w:sz="0" w:space="0" w:color="auto"/>
              </w:divBdr>
              <w:divsChild>
                <w:div w:id="1047297748">
                  <w:marLeft w:val="-255"/>
                  <w:marRight w:val="-255"/>
                  <w:marTop w:val="0"/>
                  <w:marBottom w:val="0"/>
                  <w:divBdr>
                    <w:top w:val="none" w:sz="0" w:space="0" w:color="auto"/>
                    <w:left w:val="none" w:sz="0" w:space="0" w:color="auto"/>
                    <w:bottom w:val="none" w:sz="0" w:space="0" w:color="auto"/>
                    <w:right w:val="none" w:sz="0" w:space="0" w:color="auto"/>
                  </w:divBdr>
                  <w:divsChild>
                    <w:div w:id="1644191008">
                      <w:marLeft w:val="4620"/>
                      <w:marRight w:val="0"/>
                      <w:marTop w:val="0"/>
                      <w:marBottom w:val="0"/>
                      <w:divBdr>
                        <w:top w:val="none" w:sz="0" w:space="0" w:color="auto"/>
                        <w:left w:val="none" w:sz="0" w:space="0" w:color="auto"/>
                        <w:bottom w:val="none" w:sz="0" w:space="0" w:color="auto"/>
                        <w:right w:val="none" w:sz="0" w:space="0" w:color="auto"/>
                      </w:divBdr>
                      <w:divsChild>
                        <w:div w:id="489372135">
                          <w:marLeft w:val="0"/>
                          <w:marRight w:val="0"/>
                          <w:marTop w:val="0"/>
                          <w:marBottom w:val="0"/>
                          <w:divBdr>
                            <w:top w:val="none" w:sz="0" w:space="0" w:color="auto"/>
                            <w:left w:val="none" w:sz="0" w:space="0" w:color="auto"/>
                            <w:bottom w:val="none" w:sz="0" w:space="0" w:color="auto"/>
                            <w:right w:val="none" w:sz="0" w:space="0" w:color="auto"/>
                          </w:divBdr>
                          <w:divsChild>
                            <w:div w:id="1441560331">
                              <w:marLeft w:val="0"/>
                              <w:marRight w:val="0"/>
                              <w:marTop w:val="0"/>
                              <w:marBottom w:val="255"/>
                              <w:divBdr>
                                <w:top w:val="none" w:sz="0" w:space="0" w:color="auto"/>
                                <w:left w:val="none" w:sz="0" w:space="0" w:color="auto"/>
                                <w:bottom w:val="single" w:sz="6" w:space="4" w:color="D0D0D0"/>
                                <w:right w:val="none" w:sz="0" w:space="0" w:color="auto"/>
                              </w:divBdr>
                              <w:divsChild>
                                <w:div w:id="863909997">
                                  <w:marLeft w:val="0"/>
                                  <w:marRight w:val="0"/>
                                  <w:marTop w:val="0"/>
                                  <w:marBottom w:val="0"/>
                                  <w:divBdr>
                                    <w:top w:val="none" w:sz="0" w:space="0" w:color="auto"/>
                                    <w:left w:val="none" w:sz="0" w:space="0" w:color="auto"/>
                                    <w:bottom w:val="none" w:sz="0" w:space="0" w:color="auto"/>
                                    <w:right w:val="none" w:sz="0" w:space="0" w:color="auto"/>
                                  </w:divBdr>
                                </w:div>
                              </w:divsChild>
                            </w:div>
                            <w:div w:id="20743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6589">
          <w:marLeft w:val="0"/>
          <w:marRight w:val="0"/>
          <w:marTop w:val="0"/>
          <w:marBottom w:val="0"/>
          <w:divBdr>
            <w:top w:val="none" w:sz="0" w:space="0" w:color="auto"/>
            <w:left w:val="none" w:sz="0" w:space="0" w:color="auto"/>
            <w:bottom w:val="none" w:sz="0" w:space="0" w:color="auto"/>
            <w:right w:val="none" w:sz="0" w:space="0" w:color="auto"/>
          </w:divBdr>
          <w:divsChild>
            <w:div w:id="360060428">
              <w:marLeft w:val="0"/>
              <w:marRight w:val="0"/>
              <w:marTop w:val="0"/>
              <w:marBottom w:val="0"/>
              <w:divBdr>
                <w:top w:val="none" w:sz="0" w:space="0" w:color="auto"/>
                <w:left w:val="none" w:sz="0" w:space="0" w:color="auto"/>
                <w:bottom w:val="none" w:sz="0" w:space="0" w:color="auto"/>
                <w:right w:val="none" w:sz="0" w:space="0" w:color="auto"/>
              </w:divBdr>
              <w:divsChild>
                <w:div w:id="985426965">
                  <w:marLeft w:val="-255"/>
                  <w:marRight w:val="-255"/>
                  <w:marTop w:val="0"/>
                  <w:marBottom w:val="0"/>
                  <w:divBdr>
                    <w:top w:val="none" w:sz="0" w:space="0" w:color="auto"/>
                    <w:left w:val="none" w:sz="0" w:space="0" w:color="auto"/>
                    <w:bottom w:val="none" w:sz="0" w:space="0" w:color="auto"/>
                    <w:right w:val="none" w:sz="0" w:space="0" w:color="auto"/>
                  </w:divBdr>
                  <w:divsChild>
                    <w:div w:id="1521359128">
                      <w:marLeft w:val="4620"/>
                      <w:marRight w:val="0"/>
                      <w:marTop w:val="0"/>
                      <w:marBottom w:val="0"/>
                      <w:divBdr>
                        <w:top w:val="none" w:sz="0" w:space="0" w:color="auto"/>
                        <w:left w:val="none" w:sz="0" w:space="0" w:color="auto"/>
                        <w:bottom w:val="none" w:sz="0" w:space="0" w:color="auto"/>
                        <w:right w:val="none" w:sz="0" w:space="0" w:color="auto"/>
                      </w:divBdr>
                      <w:divsChild>
                        <w:div w:id="1555509304">
                          <w:marLeft w:val="0"/>
                          <w:marRight w:val="0"/>
                          <w:marTop w:val="0"/>
                          <w:marBottom w:val="0"/>
                          <w:divBdr>
                            <w:top w:val="none" w:sz="0" w:space="0" w:color="auto"/>
                            <w:left w:val="none" w:sz="0" w:space="0" w:color="auto"/>
                            <w:bottom w:val="none" w:sz="0" w:space="0" w:color="auto"/>
                            <w:right w:val="none" w:sz="0" w:space="0" w:color="auto"/>
                          </w:divBdr>
                          <w:divsChild>
                            <w:div w:id="975600659">
                              <w:marLeft w:val="0"/>
                              <w:marRight w:val="0"/>
                              <w:marTop w:val="0"/>
                              <w:marBottom w:val="255"/>
                              <w:divBdr>
                                <w:top w:val="none" w:sz="0" w:space="0" w:color="auto"/>
                                <w:left w:val="none" w:sz="0" w:space="0" w:color="auto"/>
                                <w:bottom w:val="single" w:sz="6" w:space="4" w:color="D0D0D0"/>
                                <w:right w:val="none" w:sz="0" w:space="0" w:color="auto"/>
                              </w:divBdr>
                              <w:divsChild>
                                <w:div w:id="385840258">
                                  <w:marLeft w:val="0"/>
                                  <w:marRight w:val="0"/>
                                  <w:marTop w:val="0"/>
                                  <w:marBottom w:val="0"/>
                                  <w:divBdr>
                                    <w:top w:val="none" w:sz="0" w:space="0" w:color="auto"/>
                                    <w:left w:val="none" w:sz="0" w:space="0" w:color="auto"/>
                                    <w:bottom w:val="none" w:sz="0" w:space="0" w:color="auto"/>
                                    <w:right w:val="none" w:sz="0" w:space="0" w:color="auto"/>
                                  </w:divBdr>
                                </w:div>
                              </w:divsChild>
                            </w:div>
                            <w:div w:id="4859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5477">
          <w:marLeft w:val="0"/>
          <w:marRight w:val="0"/>
          <w:marTop w:val="0"/>
          <w:marBottom w:val="0"/>
          <w:divBdr>
            <w:top w:val="none" w:sz="0" w:space="0" w:color="auto"/>
            <w:left w:val="none" w:sz="0" w:space="0" w:color="auto"/>
            <w:bottom w:val="none" w:sz="0" w:space="0" w:color="auto"/>
            <w:right w:val="none" w:sz="0" w:space="0" w:color="auto"/>
          </w:divBdr>
          <w:divsChild>
            <w:div w:id="1358115543">
              <w:marLeft w:val="0"/>
              <w:marRight w:val="0"/>
              <w:marTop w:val="0"/>
              <w:marBottom w:val="0"/>
              <w:divBdr>
                <w:top w:val="none" w:sz="0" w:space="0" w:color="auto"/>
                <w:left w:val="none" w:sz="0" w:space="0" w:color="auto"/>
                <w:bottom w:val="none" w:sz="0" w:space="0" w:color="auto"/>
                <w:right w:val="none" w:sz="0" w:space="0" w:color="auto"/>
              </w:divBdr>
              <w:divsChild>
                <w:div w:id="2041586289">
                  <w:marLeft w:val="-255"/>
                  <w:marRight w:val="-255"/>
                  <w:marTop w:val="0"/>
                  <w:marBottom w:val="0"/>
                  <w:divBdr>
                    <w:top w:val="none" w:sz="0" w:space="0" w:color="auto"/>
                    <w:left w:val="none" w:sz="0" w:space="0" w:color="auto"/>
                    <w:bottom w:val="none" w:sz="0" w:space="0" w:color="auto"/>
                    <w:right w:val="none" w:sz="0" w:space="0" w:color="auto"/>
                  </w:divBdr>
                  <w:divsChild>
                    <w:div w:id="154032094">
                      <w:marLeft w:val="4620"/>
                      <w:marRight w:val="0"/>
                      <w:marTop w:val="0"/>
                      <w:marBottom w:val="0"/>
                      <w:divBdr>
                        <w:top w:val="none" w:sz="0" w:space="0" w:color="auto"/>
                        <w:left w:val="none" w:sz="0" w:space="0" w:color="auto"/>
                        <w:bottom w:val="none" w:sz="0" w:space="0" w:color="auto"/>
                        <w:right w:val="none" w:sz="0" w:space="0" w:color="auto"/>
                      </w:divBdr>
                      <w:divsChild>
                        <w:div w:id="1441795627">
                          <w:marLeft w:val="0"/>
                          <w:marRight w:val="0"/>
                          <w:marTop w:val="0"/>
                          <w:marBottom w:val="0"/>
                          <w:divBdr>
                            <w:top w:val="none" w:sz="0" w:space="0" w:color="auto"/>
                            <w:left w:val="none" w:sz="0" w:space="0" w:color="auto"/>
                            <w:bottom w:val="none" w:sz="0" w:space="0" w:color="auto"/>
                            <w:right w:val="none" w:sz="0" w:space="0" w:color="auto"/>
                          </w:divBdr>
                          <w:divsChild>
                            <w:div w:id="1497763903">
                              <w:marLeft w:val="0"/>
                              <w:marRight w:val="0"/>
                              <w:marTop w:val="0"/>
                              <w:marBottom w:val="255"/>
                              <w:divBdr>
                                <w:top w:val="none" w:sz="0" w:space="0" w:color="auto"/>
                                <w:left w:val="none" w:sz="0" w:space="0" w:color="auto"/>
                                <w:bottom w:val="single" w:sz="6" w:space="4" w:color="D0D0D0"/>
                                <w:right w:val="none" w:sz="0" w:space="0" w:color="auto"/>
                              </w:divBdr>
                              <w:divsChild>
                                <w:div w:id="455761569">
                                  <w:marLeft w:val="0"/>
                                  <w:marRight w:val="0"/>
                                  <w:marTop w:val="0"/>
                                  <w:marBottom w:val="0"/>
                                  <w:divBdr>
                                    <w:top w:val="none" w:sz="0" w:space="0" w:color="auto"/>
                                    <w:left w:val="none" w:sz="0" w:space="0" w:color="auto"/>
                                    <w:bottom w:val="none" w:sz="0" w:space="0" w:color="auto"/>
                                    <w:right w:val="none" w:sz="0" w:space="0" w:color="auto"/>
                                  </w:divBdr>
                                </w:div>
                              </w:divsChild>
                            </w:div>
                            <w:div w:id="11433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98438">
          <w:marLeft w:val="0"/>
          <w:marRight w:val="0"/>
          <w:marTop w:val="0"/>
          <w:marBottom w:val="0"/>
          <w:divBdr>
            <w:top w:val="none" w:sz="0" w:space="0" w:color="auto"/>
            <w:left w:val="none" w:sz="0" w:space="0" w:color="auto"/>
            <w:bottom w:val="none" w:sz="0" w:space="0" w:color="auto"/>
            <w:right w:val="none" w:sz="0" w:space="0" w:color="auto"/>
          </w:divBdr>
          <w:divsChild>
            <w:div w:id="1683703271">
              <w:marLeft w:val="0"/>
              <w:marRight w:val="0"/>
              <w:marTop w:val="0"/>
              <w:marBottom w:val="0"/>
              <w:divBdr>
                <w:top w:val="none" w:sz="0" w:space="0" w:color="auto"/>
                <w:left w:val="none" w:sz="0" w:space="0" w:color="auto"/>
                <w:bottom w:val="none" w:sz="0" w:space="0" w:color="auto"/>
                <w:right w:val="none" w:sz="0" w:space="0" w:color="auto"/>
              </w:divBdr>
              <w:divsChild>
                <w:div w:id="1769884353">
                  <w:marLeft w:val="-255"/>
                  <w:marRight w:val="-255"/>
                  <w:marTop w:val="0"/>
                  <w:marBottom w:val="0"/>
                  <w:divBdr>
                    <w:top w:val="none" w:sz="0" w:space="0" w:color="auto"/>
                    <w:left w:val="none" w:sz="0" w:space="0" w:color="auto"/>
                    <w:bottom w:val="none" w:sz="0" w:space="0" w:color="auto"/>
                    <w:right w:val="none" w:sz="0" w:space="0" w:color="auto"/>
                  </w:divBdr>
                  <w:divsChild>
                    <w:div w:id="2112192096">
                      <w:marLeft w:val="4620"/>
                      <w:marRight w:val="0"/>
                      <w:marTop w:val="0"/>
                      <w:marBottom w:val="0"/>
                      <w:divBdr>
                        <w:top w:val="none" w:sz="0" w:space="0" w:color="auto"/>
                        <w:left w:val="none" w:sz="0" w:space="0" w:color="auto"/>
                        <w:bottom w:val="none" w:sz="0" w:space="0" w:color="auto"/>
                        <w:right w:val="none" w:sz="0" w:space="0" w:color="auto"/>
                      </w:divBdr>
                      <w:divsChild>
                        <w:div w:id="62064490">
                          <w:marLeft w:val="0"/>
                          <w:marRight w:val="0"/>
                          <w:marTop w:val="0"/>
                          <w:marBottom w:val="0"/>
                          <w:divBdr>
                            <w:top w:val="none" w:sz="0" w:space="0" w:color="auto"/>
                            <w:left w:val="none" w:sz="0" w:space="0" w:color="auto"/>
                            <w:bottom w:val="none" w:sz="0" w:space="0" w:color="auto"/>
                            <w:right w:val="none" w:sz="0" w:space="0" w:color="auto"/>
                          </w:divBdr>
                          <w:divsChild>
                            <w:div w:id="40709249">
                              <w:marLeft w:val="0"/>
                              <w:marRight w:val="0"/>
                              <w:marTop w:val="0"/>
                              <w:marBottom w:val="255"/>
                              <w:divBdr>
                                <w:top w:val="none" w:sz="0" w:space="0" w:color="auto"/>
                                <w:left w:val="none" w:sz="0" w:space="0" w:color="auto"/>
                                <w:bottom w:val="single" w:sz="6" w:space="4" w:color="D0D0D0"/>
                                <w:right w:val="none" w:sz="0" w:space="0" w:color="auto"/>
                              </w:divBdr>
                              <w:divsChild>
                                <w:div w:id="1656911256">
                                  <w:marLeft w:val="0"/>
                                  <w:marRight w:val="0"/>
                                  <w:marTop w:val="0"/>
                                  <w:marBottom w:val="0"/>
                                  <w:divBdr>
                                    <w:top w:val="none" w:sz="0" w:space="0" w:color="auto"/>
                                    <w:left w:val="none" w:sz="0" w:space="0" w:color="auto"/>
                                    <w:bottom w:val="none" w:sz="0" w:space="0" w:color="auto"/>
                                    <w:right w:val="none" w:sz="0" w:space="0" w:color="auto"/>
                                  </w:divBdr>
                                </w:div>
                              </w:divsChild>
                            </w:div>
                            <w:div w:id="18852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mark/10?17" TargetMode="External"/><Relationship Id="rId5" Type="http://schemas.openxmlformats.org/officeDocument/2006/relationships/hyperlink" Target="https://bible.usccb.org/bible/hebrews/4?12" TargetMode="External"/><Relationship Id="rId4" Type="http://schemas.openxmlformats.org/officeDocument/2006/relationships/hyperlink" Target="https://bible.usccb.org/bible/wisdom/7?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645</Words>
  <Characters>3419</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6</cp:revision>
  <dcterms:created xsi:type="dcterms:W3CDTF">2024-09-26T09:50:00Z</dcterms:created>
  <dcterms:modified xsi:type="dcterms:W3CDTF">2024-10-09T10:29:00Z</dcterms:modified>
</cp:coreProperties>
</file>