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F663" w14:textId="77777777" w:rsidR="009F2A7C" w:rsidRDefault="000955C8" w:rsidP="009F2A7C">
      <w:pPr>
        <w:pStyle w:val="Overskrift1"/>
        <w:pBdr>
          <w:bottom w:val="single" w:sz="6" w:space="0" w:color="AAAAAA"/>
        </w:pBdr>
        <w:spacing w:before="0" w:after="24" w:line="288" w:lineRule="atLeast"/>
        <w:rPr>
          <w:rFonts w:ascii="Arial" w:hAnsi="Arial" w:cs="Arial"/>
          <w:color w:val="000000"/>
          <w:sz w:val="36"/>
          <w:szCs w:val="36"/>
        </w:rPr>
      </w:pPr>
      <w:r>
        <w:rPr>
          <w:rFonts w:ascii="Arial" w:hAnsi="Arial" w:cs="Arial"/>
          <w:b/>
          <w:bCs/>
          <w:color w:val="000000"/>
          <w:sz w:val="36"/>
          <w:szCs w:val="36"/>
        </w:rPr>
        <w:t xml:space="preserve">Lesninger </w:t>
      </w:r>
      <w:r w:rsidR="009F2A7C">
        <w:rPr>
          <w:rFonts w:ascii="Arial" w:hAnsi="Arial" w:cs="Arial"/>
          <w:b/>
          <w:bCs/>
          <w:color w:val="000000"/>
          <w:sz w:val="36"/>
          <w:szCs w:val="36"/>
        </w:rPr>
        <w:t>Allehelgensdag (1. november)</w:t>
      </w:r>
    </w:p>
    <w:p w14:paraId="544F0257" w14:textId="77777777" w:rsidR="0071710A" w:rsidRDefault="0071710A" w:rsidP="0071710A">
      <w:pPr>
        <w:shd w:val="clear" w:color="auto" w:fill="FFFFFF"/>
        <w:spacing w:after="0" w:line="240" w:lineRule="auto"/>
        <w:ind w:right="580"/>
        <w:rPr>
          <w:rFonts w:ascii="Arial" w:eastAsia="Times New Roman" w:hAnsi="Arial" w:cs="Arial"/>
          <w:color w:val="000000"/>
          <w:sz w:val="29"/>
          <w:szCs w:val="29"/>
        </w:rPr>
      </w:pPr>
    </w:p>
    <w:p w14:paraId="76199D4B" w14:textId="77777777" w:rsidR="009F2A7C" w:rsidRPr="009F2A7C" w:rsidRDefault="009F2A7C" w:rsidP="0071710A">
      <w:pPr>
        <w:shd w:val="clear" w:color="auto" w:fill="FFFFFF"/>
        <w:spacing w:after="0" w:line="240" w:lineRule="auto"/>
        <w:ind w:right="580"/>
        <w:rPr>
          <w:rFonts w:ascii="Times New Roman" w:eastAsia="Times New Roman" w:hAnsi="Times New Roman" w:cs="Times New Roman"/>
          <w:b/>
          <w:sz w:val="36"/>
          <w:szCs w:val="36"/>
        </w:rPr>
      </w:pPr>
      <w:r w:rsidRPr="0071710A">
        <w:rPr>
          <w:rFonts w:ascii="Times New Roman" w:eastAsia="Times New Roman" w:hAnsi="Times New Roman" w:cs="Times New Roman"/>
          <w:b/>
          <w:sz w:val="36"/>
          <w:szCs w:val="36"/>
        </w:rPr>
        <w:t>1. lesning</w:t>
      </w:r>
      <w:r w:rsidR="000955C8" w:rsidRPr="0071710A">
        <w:rPr>
          <w:rFonts w:ascii="Times New Roman" w:eastAsia="Times New Roman" w:hAnsi="Times New Roman" w:cs="Times New Roman"/>
          <w:b/>
          <w:sz w:val="36"/>
          <w:szCs w:val="36"/>
        </w:rPr>
        <w:t xml:space="preserve">  </w:t>
      </w:r>
      <w:r w:rsidR="000955C8" w:rsidRPr="009F2A7C">
        <w:rPr>
          <w:rFonts w:ascii="Times New Roman" w:eastAsia="Times New Roman" w:hAnsi="Times New Roman" w:cs="Times New Roman"/>
          <w:b/>
          <w:sz w:val="36"/>
          <w:szCs w:val="36"/>
        </w:rPr>
        <w:t>Åp 7,2–4.9–14</w:t>
      </w:r>
    </w:p>
    <w:p w14:paraId="4FB43058" w14:textId="77777777" w:rsidR="009F2A7C" w:rsidRPr="009F2A7C" w:rsidRDefault="009F2A7C" w:rsidP="009F2A7C">
      <w:pPr>
        <w:shd w:val="clear" w:color="auto" w:fill="FFFFFF"/>
        <w:spacing w:after="144" w:line="240" w:lineRule="auto"/>
        <w:rPr>
          <w:rFonts w:ascii="Times New Roman" w:eastAsia="Times New Roman" w:hAnsi="Times New Roman" w:cs="Times New Roman"/>
          <w:i/>
          <w:iCs/>
          <w:color w:val="000000"/>
          <w:sz w:val="36"/>
          <w:szCs w:val="36"/>
        </w:rPr>
      </w:pPr>
      <w:r w:rsidRPr="009F2A7C">
        <w:rPr>
          <w:rFonts w:ascii="Times New Roman" w:eastAsia="Times New Roman" w:hAnsi="Times New Roman" w:cs="Times New Roman"/>
          <w:i/>
          <w:iCs/>
          <w:color w:val="000000"/>
          <w:sz w:val="36"/>
          <w:szCs w:val="36"/>
        </w:rPr>
        <w:t>Dette så jeg: En uhyre mengde, så stor at den umulig kunne telles, av mennesker fra alle jordens folk og stammer, raser og tungemål</w:t>
      </w:r>
    </w:p>
    <w:p w14:paraId="4EAF819A"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Jeg, Johannes, så en annen engel: Han steg frem fra soloppgangen og bar den levende Guds segl, og han ropte med høy røst til de fire engler som hadde fått i sin makt å herje land og hav: «Vent med å røre land og hav og trær, til vi har fått satt segl på alle vår Guds tjeneres panner!» Så hørte jeg tallet på dem som ble merket med seglet: etthundreogfireogførti tusen var det av dem, fra alle Israels stammer.</w:t>
      </w:r>
    </w:p>
    <w:p w14:paraId="3E0BBE6C"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Deretter så jeg dette: En uhyre mengde, så stor at den umulig kunne telles, av mennesker fra alle jordens folk og stammer, raser og tungemål; de stod foran tronen og foran Lammet, kledd i hvite klær, med palmegrener i sine hender, og de ropte alle med høy røst: «Frelsen hører vår Gud til, han som sitter på tronen, og Lammet!»</w:t>
      </w:r>
    </w:p>
    <w:p w14:paraId="63950807"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Hele engleskaren stod i krets om tronen, om presbyterne og de fire levende skikkelser; nå kastet de seg ned for tronen med ansiktet mot jorden i tilbedelse for Gud, idet de sa: «Amen! Lov og pris og visdom, takk og ære, makt og velde tilkommer vår Gud i all evighet. Amen!»</w:t>
      </w:r>
    </w:p>
    <w:p w14:paraId="6761E9BB"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Da tok en av presbyterne til orde og sa til meg: «Disse som er kledd i hvite kjortler, hvem er de, og hvor kommer de fra?»</w:t>
      </w:r>
    </w:p>
    <w:p w14:paraId="32508812"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«Herre,» svarte jeg, «du vet det!»</w:t>
      </w:r>
    </w:p>
    <w:p w14:paraId="5680EBE9" w14:textId="77777777" w:rsid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Da sa han til meg: «Dette er de som kommer fra den store trengsel; de har tvettet sine kjortler og gjort dem hvite i Lammets blod.»</w:t>
      </w:r>
    </w:p>
    <w:p w14:paraId="2AE72D87" w14:textId="77777777" w:rsidR="0071710A" w:rsidRPr="009F2A7C"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01CA4C65" w14:textId="77777777" w:rsidR="009F2A7C" w:rsidRPr="009F2A7C" w:rsidRDefault="009F2A7C" w:rsidP="0071710A">
      <w:pPr>
        <w:shd w:val="clear" w:color="auto" w:fill="FFFFFF"/>
        <w:spacing w:after="0" w:line="240" w:lineRule="auto"/>
        <w:ind w:right="720"/>
        <w:rPr>
          <w:rFonts w:ascii="Times New Roman" w:eastAsia="Times New Roman" w:hAnsi="Times New Roman" w:cs="Times New Roman"/>
          <w:b/>
          <w:sz w:val="36"/>
          <w:szCs w:val="36"/>
        </w:rPr>
      </w:pPr>
      <w:r w:rsidRPr="0071710A">
        <w:rPr>
          <w:rFonts w:ascii="Times New Roman" w:eastAsia="Times New Roman" w:hAnsi="Times New Roman" w:cs="Times New Roman"/>
          <w:b/>
          <w:sz w:val="36"/>
          <w:szCs w:val="36"/>
        </w:rPr>
        <w:lastRenderedPageBreak/>
        <w:t>Responsoriesalme</w:t>
      </w:r>
      <w:r w:rsidR="0071710A" w:rsidRPr="0071710A">
        <w:rPr>
          <w:rFonts w:ascii="Times New Roman" w:eastAsia="Times New Roman" w:hAnsi="Times New Roman" w:cs="Times New Roman"/>
          <w:b/>
          <w:sz w:val="36"/>
          <w:szCs w:val="36"/>
        </w:rPr>
        <w:t xml:space="preserve">    </w:t>
      </w:r>
      <w:r w:rsidR="0071710A" w:rsidRPr="009F2A7C">
        <w:rPr>
          <w:rFonts w:ascii="Times New Roman" w:eastAsia="Times New Roman" w:hAnsi="Times New Roman" w:cs="Times New Roman"/>
          <w:b/>
          <w:sz w:val="36"/>
          <w:szCs w:val="36"/>
        </w:rPr>
        <w:t>Sal 24 (23),1–2. 3–4ab. 5–6</w:t>
      </w:r>
    </w:p>
    <w:p w14:paraId="48E16295" w14:textId="77777777" w:rsidR="0071710A" w:rsidRDefault="0071710A" w:rsidP="009F2A7C">
      <w:pPr>
        <w:shd w:val="clear" w:color="auto" w:fill="FFFFFF"/>
        <w:spacing w:before="96" w:after="120" w:line="240" w:lineRule="auto"/>
        <w:rPr>
          <w:rFonts w:ascii="Times New Roman" w:eastAsia="Times New Roman" w:hAnsi="Times New Roman" w:cs="Times New Roman"/>
          <w:b/>
          <w:bCs/>
          <w:color w:val="000000"/>
          <w:sz w:val="36"/>
          <w:szCs w:val="36"/>
        </w:rPr>
      </w:pPr>
    </w:p>
    <w:p w14:paraId="098FC833"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b/>
          <w:bCs/>
          <w:color w:val="000000"/>
          <w:sz w:val="36"/>
          <w:szCs w:val="36"/>
        </w:rPr>
        <w:t>Omkved:</w:t>
      </w:r>
      <w:r w:rsidRPr="009F2A7C">
        <w:rPr>
          <w:rFonts w:ascii="Times New Roman" w:eastAsia="Times New Roman" w:hAnsi="Times New Roman" w:cs="Times New Roman"/>
          <w:color w:val="000000"/>
          <w:sz w:val="36"/>
          <w:szCs w:val="36"/>
        </w:rPr>
        <w:t> Dette er den ætt som søker Herren.</w:t>
      </w:r>
    </w:p>
    <w:p w14:paraId="6BFFFD61" w14:textId="77777777" w:rsidR="0071710A"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56A85C8F"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Herrens er jorden og alt den bærer,</w:t>
      </w:r>
      <w:r w:rsidRPr="009F2A7C">
        <w:rPr>
          <w:rFonts w:ascii="Times New Roman" w:eastAsia="Times New Roman" w:hAnsi="Times New Roman" w:cs="Times New Roman"/>
          <w:color w:val="000000"/>
          <w:sz w:val="36"/>
          <w:szCs w:val="36"/>
        </w:rPr>
        <w:br/>
        <w:t>jorderik og alle som bor der.</w:t>
      </w:r>
      <w:r w:rsidRPr="009F2A7C">
        <w:rPr>
          <w:rFonts w:ascii="Times New Roman" w:eastAsia="Times New Roman" w:hAnsi="Times New Roman" w:cs="Times New Roman"/>
          <w:color w:val="000000"/>
          <w:sz w:val="36"/>
          <w:szCs w:val="36"/>
        </w:rPr>
        <w:br/>
        <w:t>Han festet den over havet,</w:t>
      </w:r>
      <w:r w:rsidRPr="009F2A7C">
        <w:rPr>
          <w:rFonts w:ascii="Times New Roman" w:eastAsia="Times New Roman" w:hAnsi="Times New Roman" w:cs="Times New Roman"/>
          <w:color w:val="000000"/>
          <w:sz w:val="36"/>
          <w:szCs w:val="36"/>
        </w:rPr>
        <w:br/>
        <w:t>den står fast over vannene.</w:t>
      </w:r>
    </w:p>
    <w:p w14:paraId="13F3D090" w14:textId="77777777" w:rsidR="0071710A"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0B94EC66"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Hvem kan stige opp på Herrens fjell,</w:t>
      </w:r>
      <w:r w:rsidRPr="009F2A7C">
        <w:rPr>
          <w:rFonts w:ascii="Times New Roman" w:eastAsia="Times New Roman" w:hAnsi="Times New Roman" w:cs="Times New Roman"/>
          <w:color w:val="000000"/>
          <w:sz w:val="36"/>
          <w:szCs w:val="36"/>
        </w:rPr>
        <w:br/>
        <w:t>hvem kan stå i hans helligdom?</w:t>
      </w:r>
      <w:r w:rsidRPr="009F2A7C">
        <w:rPr>
          <w:rFonts w:ascii="Times New Roman" w:eastAsia="Times New Roman" w:hAnsi="Times New Roman" w:cs="Times New Roman"/>
          <w:color w:val="000000"/>
          <w:sz w:val="36"/>
          <w:szCs w:val="36"/>
        </w:rPr>
        <w:br/>
        <w:t>En mann med rent hjerte</w:t>
      </w:r>
      <w:r w:rsidRPr="009F2A7C">
        <w:rPr>
          <w:rFonts w:ascii="Times New Roman" w:eastAsia="Times New Roman" w:hAnsi="Times New Roman" w:cs="Times New Roman"/>
          <w:color w:val="000000"/>
          <w:sz w:val="36"/>
          <w:szCs w:val="36"/>
        </w:rPr>
        <w:br/>
        <w:t>og skyldfrie hender.</w:t>
      </w:r>
    </w:p>
    <w:p w14:paraId="6B3DAE7D" w14:textId="77777777" w:rsidR="0071710A"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385BDC69"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Han mottar velsignelse fra Herren,</w:t>
      </w:r>
      <w:r w:rsidRPr="009F2A7C">
        <w:rPr>
          <w:rFonts w:ascii="Times New Roman" w:eastAsia="Times New Roman" w:hAnsi="Times New Roman" w:cs="Times New Roman"/>
          <w:color w:val="000000"/>
          <w:sz w:val="36"/>
          <w:szCs w:val="36"/>
        </w:rPr>
        <w:br/>
        <w:t>rettferdighet fra Gud sin Frelser.</w:t>
      </w:r>
      <w:r w:rsidRPr="009F2A7C">
        <w:rPr>
          <w:rFonts w:ascii="Times New Roman" w:eastAsia="Times New Roman" w:hAnsi="Times New Roman" w:cs="Times New Roman"/>
          <w:color w:val="000000"/>
          <w:sz w:val="36"/>
          <w:szCs w:val="36"/>
        </w:rPr>
        <w:br/>
        <w:t>Dette er den ætt som søker Herren,</w:t>
      </w:r>
      <w:r w:rsidRPr="009F2A7C">
        <w:rPr>
          <w:rFonts w:ascii="Times New Roman" w:eastAsia="Times New Roman" w:hAnsi="Times New Roman" w:cs="Times New Roman"/>
          <w:color w:val="000000"/>
          <w:sz w:val="36"/>
          <w:szCs w:val="36"/>
        </w:rPr>
        <w:br/>
        <w:t>Jakob som søker ditt åsyn.</w:t>
      </w:r>
    </w:p>
    <w:p w14:paraId="37236A4F" w14:textId="77777777" w:rsidR="0071710A" w:rsidRDefault="0071710A" w:rsidP="0071710A">
      <w:pPr>
        <w:shd w:val="clear" w:color="auto" w:fill="FFFFFF"/>
        <w:spacing w:after="0" w:line="240" w:lineRule="auto"/>
        <w:ind w:right="720"/>
        <w:rPr>
          <w:rFonts w:ascii="Times New Roman" w:eastAsia="Times New Roman" w:hAnsi="Times New Roman" w:cs="Times New Roman"/>
          <w:b/>
          <w:sz w:val="36"/>
          <w:szCs w:val="36"/>
        </w:rPr>
      </w:pPr>
    </w:p>
    <w:p w14:paraId="64B21B15" w14:textId="77777777" w:rsidR="0071710A" w:rsidRDefault="0071710A" w:rsidP="0071710A">
      <w:pPr>
        <w:shd w:val="clear" w:color="auto" w:fill="FFFFFF"/>
        <w:spacing w:after="0" w:line="240" w:lineRule="auto"/>
        <w:ind w:right="720"/>
        <w:rPr>
          <w:rFonts w:ascii="Times New Roman" w:eastAsia="Times New Roman" w:hAnsi="Times New Roman" w:cs="Times New Roman"/>
          <w:b/>
          <w:sz w:val="36"/>
          <w:szCs w:val="36"/>
        </w:rPr>
      </w:pPr>
    </w:p>
    <w:p w14:paraId="1FC5F249" w14:textId="77777777" w:rsidR="009F2A7C" w:rsidRPr="009F2A7C" w:rsidRDefault="009F2A7C" w:rsidP="0071710A">
      <w:pPr>
        <w:shd w:val="clear" w:color="auto" w:fill="FFFFFF"/>
        <w:spacing w:after="0" w:line="240" w:lineRule="auto"/>
        <w:ind w:right="720"/>
        <w:rPr>
          <w:rFonts w:ascii="Times New Roman" w:eastAsia="Times New Roman" w:hAnsi="Times New Roman" w:cs="Times New Roman"/>
          <w:i/>
          <w:iCs/>
          <w:color w:val="000000"/>
          <w:sz w:val="36"/>
          <w:szCs w:val="36"/>
        </w:rPr>
      </w:pPr>
      <w:r w:rsidRPr="0071710A">
        <w:rPr>
          <w:rFonts w:ascii="Times New Roman" w:eastAsia="Times New Roman" w:hAnsi="Times New Roman" w:cs="Times New Roman"/>
          <w:b/>
          <w:sz w:val="36"/>
          <w:szCs w:val="36"/>
        </w:rPr>
        <w:t>2. lesning</w:t>
      </w:r>
      <w:r w:rsidR="0071710A" w:rsidRPr="0071710A">
        <w:rPr>
          <w:rFonts w:ascii="Times New Roman" w:eastAsia="Times New Roman" w:hAnsi="Times New Roman" w:cs="Times New Roman"/>
          <w:b/>
          <w:sz w:val="36"/>
          <w:szCs w:val="36"/>
        </w:rPr>
        <w:t xml:space="preserve">     </w:t>
      </w:r>
      <w:r w:rsidR="0071710A" w:rsidRPr="009F2A7C">
        <w:rPr>
          <w:rFonts w:ascii="Times New Roman" w:eastAsia="Times New Roman" w:hAnsi="Times New Roman" w:cs="Times New Roman"/>
          <w:b/>
          <w:sz w:val="36"/>
          <w:szCs w:val="36"/>
        </w:rPr>
        <w:t>1 Joh 3,1–3</w:t>
      </w:r>
      <w:r w:rsidR="0071710A">
        <w:rPr>
          <w:rFonts w:ascii="Times New Roman" w:eastAsia="Times New Roman" w:hAnsi="Times New Roman" w:cs="Times New Roman"/>
          <w:b/>
          <w:sz w:val="36"/>
          <w:szCs w:val="36"/>
        </w:rPr>
        <w:t xml:space="preserve">       </w:t>
      </w:r>
      <w:r w:rsidRPr="009F2A7C">
        <w:rPr>
          <w:rFonts w:ascii="Times New Roman" w:eastAsia="Times New Roman" w:hAnsi="Times New Roman" w:cs="Times New Roman"/>
          <w:i/>
          <w:iCs/>
          <w:color w:val="000000"/>
          <w:sz w:val="36"/>
          <w:szCs w:val="36"/>
        </w:rPr>
        <w:t>Vi skal se Gud som han er</w:t>
      </w:r>
    </w:p>
    <w:p w14:paraId="07ECA574" w14:textId="77777777" w:rsidR="0071710A"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1C93F8D5"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Se hvilken kjærlighet Faderen har vist oss: Vi får kalles Guds barn – ja, vi er det! Og når verden ikke kjenner oss, er det fordi den aldri har kjent ham.</w:t>
      </w:r>
    </w:p>
    <w:p w14:paraId="73BDC4DD"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Mine kjære! Allerede nå er vi Guds barn, men hva vi skal bli, er ennå ikke åpenbart. Vi bare vet at den dag det blir åpenbart, skal vi bli ham lik, for da skal vi se ham som han er.</w:t>
      </w:r>
    </w:p>
    <w:p w14:paraId="5236490C" w14:textId="77777777" w:rsid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Og enhver som har et slikt håp til ham, renser seg selv – likesom han selv er ren.</w:t>
      </w:r>
    </w:p>
    <w:p w14:paraId="079D2775" w14:textId="77777777" w:rsidR="009F2A7C" w:rsidRPr="009F2A7C" w:rsidRDefault="009F2A7C" w:rsidP="0071710A">
      <w:pPr>
        <w:shd w:val="clear" w:color="auto" w:fill="FFFFFF"/>
        <w:spacing w:after="0" w:line="240" w:lineRule="auto"/>
        <w:ind w:right="720"/>
        <w:rPr>
          <w:rFonts w:ascii="Times New Roman" w:eastAsia="Times New Roman" w:hAnsi="Times New Roman" w:cs="Times New Roman"/>
          <w:b/>
          <w:sz w:val="36"/>
          <w:szCs w:val="36"/>
        </w:rPr>
      </w:pPr>
      <w:r w:rsidRPr="0071710A">
        <w:rPr>
          <w:rFonts w:ascii="Times New Roman" w:eastAsia="Times New Roman" w:hAnsi="Times New Roman" w:cs="Times New Roman"/>
          <w:b/>
          <w:sz w:val="36"/>
          <w:szCs w:val="36"/>
        </w:rPr>
        <w:lastRenderedPageBreak/>
        <w:t>Halleluja</w:t>
      </w:r>
      <w:r w:rsidR="0071710A" w:rsidRPr="0071710A">
        <w:rPr>
          <w:rFonts w:ascii="Times New Roman" w:eastAsia="Times New Roman" w:hAnsi="Times New Roman" w:cs="Times New Roman"/>
          <w:b/>
          <w:sz w:val="36"/>
          <w:szCs w:val="36"/>
        </w:rPr>
        <w:t xml:space="preserve">   </w:t>
      </w:r>
      <w:r w:rsidR="0071710A" w:rsidRPr="009F2A7C">
        <w:rPr>
          <w:rFonts w:ascii="Times New Roman" w:eastAsia="Times New Roman" w:hAnsi="Times New Roman" w:cs="Times New Roman"/>
          <w:b/>
          <w:sz w:val="36"/>
          <w:szCs w:val="36"/>
        </w:rPr>
        <w:t>Matt 11,28</w:t>
      </w:r>
    </w:p>
    <w:p w14:paraId="32FF5BAB" w14:textId="77777777" w:rsidR="0071710A"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096C7063" w14:textId="77777777" w:rsidR="0071710A"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 xml:space="preserve">Halleluja. </w:t>
      </w:r>
    </w:p>
    <w:p w14:paraId="20204176" w14:textId="77777777" w:rsidR="0071710A"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Kom til meg, dere som sliter og bærer tunge byrder;</w:t>
      </w:r>
      <w:r w:rsidRPr="009F2A7C">
        <w:rPr>
          <w:rFonts w:ascii="Times New Roman" w:eastAsia="Times New Roman" w:hAnsi="Times New Roman" w:cs="Times New Roman"/>
          <w:color w:val="000000"/>
          <w:sz w:val="36"/>
          <w:szCs w:val="36"/>
        </w:rPr>
        <w:br/>
        <w:t xml:space="preserve">hos meg skal dere finne hvile. </w:t>
      </w:r>
    </w:p>
    <w:p w14:paraId="107C07E3"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Halleluja.</w:t>
      </w:r>
    </w:p>
    <w:p w14:paraId="014755E7" w14:textId="77777777" w:rsidR="0071710A" w:rsidRPr="0071710A" w:rsidRDefault="0071710A" w:rsidP="0071710A">
      <w:pPr>
        <w:shd w:val="clear" w:color="auto" w:fill="FFFFFF"/>
        <w:spacing w:after="0" w:line="240" w:lineRule="auto"/>
        <w:ind w:right="720"/>
        <w:rPr>
          <w:rFonts w:ascii="Times New Roman" w:eastAsia="Times New Roman" w:hAnsi="Times New Roman" w:cs="Times New Roman"/>
          <w:color w:val="000000"/>
          <w:sz w:val="36"/>
          <w:szCs w:val="36"/>
        </w:rPr>
      </w:pPr>
    </w:p>
    <w:p w14:paraId="28B72881" w14:textId="77777777" w:rsidR="009F2A7C" w:rsidRPr="009F2A7C" w:rsidRDefault="009F2A7C" w:rsidP="0071710A">
      <w:pPr>
        <w:shd w:val="clear" w:color="auto" w:fill="FFFFFF"/>
        <w:spacing w:after="0" w:line="240" w:lineRule="auto"/>
        <w:ind w:right="720"/>
        <w:rPr>
          <w:rFonts w:ascii="Times New Roman" w:eastAsia="Times New Roman" w:hAnsi="Times New Roman" w:cs="Times New Roman"/>
          <w:b/>
          <w:sz w:val="36"/>
          <w:szCs w:val="36"/>
        </w:rPr>
      </w:pPr>
      <w:r w:rsidRPr="0071710A">
        <w:rPr>
          <w:rFonts w:ascii="Times New Roman" w:eastAsia="Times New Roman" w:hAnsi="Times New Roman" w:cs="Times New Roman"/>
          <w:b/>
          <w:sz w:val="36"/>
          <w:szCs w:val="36"/>
        </w:rPr>
        <w:t>Evangelium</w:t>
      </w:r>
      <w:r w:rsidR="0071710A" w:rsidRPr="0071710A">
        <w:rPr>
          <w:rFonts w:ascii="Times New Roman" w:eastAsia="Times New Roman" w:hAnsi="Times New Roman" w:cs="Times New Roman"/>
          <w:b/>
          <w:sz w:val="36"/>
          <w:szCs w:val="36"/>
        </w:rPr>
        <w:t xml:space="preserve">   </w:t>
      </w:r>
      <w:r w:rsidR="0071710A" w:rsidRPr="009F2A7C">
        <w:rPr>
          <w:rFonts w:ascii="Times New Roman" w:eastAsia="Times New Roman" w:hAnsi="Times New Roman" w:cs="Times New Roman"/>
          <w:b/>
          <w:sz w:val="36"/>
          <w:szCs w:val="36"/>
        </w:rPr>
        <w:t>Matt 5,1–12a</w:t>
      </w:r>
    </w:p>
    <w:p w14:paraId="1599AF70" w14:textId="77777777" w:rsidR="009F2A7C" w:rsidRPr="009F2A7C" w:rsidRDefault="009F2A7C" w:rsidP="009F2A7C">
      <w:pPr>
        <w:shd w:val="clear" w:color="auto" w:fill="FFFFFF"/>
        <w:spacing w:after="144" w:line="240" w:lineRule="auto"/>
        <w:rPr>
          <w:rFonts w:ascii="Times New Roman" w:eastAsia="Times New Roman" w:hAnsi="Times New Roman" w:cs="Times New Roman"/>
          <w:i/>
          <w:iCs/>
          <w:color w:val="000000"/>
          <w:sz w:val="36"/>
          <w:szCs w:val="36"/>
        </w:rPr>
      </w:pPr>
      <w:r w:rsidRPr="009F2A7C">
        <w:rPr>
          <w:rFonts w:ascii="Times New Roman" w:eastAsia="Times New Roman" w:hAnsi="Times New Roman" w:cs="Times New Roman"/>
          <w:i/>
          <w:iCs/>
          <w:color w:val="000000"/>
          <w:sz w:val="36"/>
          <w:szCs w:val="36"/>
        </w:rPr>
        <w:t>Gled dere og fryd dere da! For en stor lønn venter dere i himlene.</w:t>
      </w:r>
    </w:p>
    <w:p w14:paraId="43EC211C" w14:textId="77777777" w:rsidR="0071710A" w:rsidRDefault="0071710A" w:rsidP="009F2A7C">
      <w:pPr>
        <w:shd w:val="clear" w:color="auto" w:fill="FFFFFF"/>
        <w:spacing w:before="96" w:after="120" w:line="240" w:lineRule="auto"/>
        <w:rPr>
          <w:rFonts w:ascii="Times New Roman" w:eastAsia="Times New Roman" w:hAnsi="Times New Roman" w:cs="Times New Roman"/>
          <w:color w:val="000000"/>
          <w:sz w:val="36"/>
          <w:szCs w:val="36"/>
        </w:rPr>
      </w:pPr>
    </w:p>
    <w:p w14:paraId="54BF00F5"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På den tid så Jesus mengden av mennesker og gikk opp i fjellet. Der satte han seg, og disiplene flokket seg om ham. Da tok han til orde for å undervise dem, og sa:</w:t>
      </w:r>
    </w:p>
    <w:p w14:paraId="3E9487A1"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som vet seg fattige, for himlenes rike tilhører dem.</w:t>
      </w:r>
    </w:p>
    <w:p w14:paraId="6323F00C"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ydmyke, for de skal ta jorden i eie.</w:t>
      </w:r>
    </w:p>
    <w:p w14:paraId="74BCDDEA"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som sørger, for de skal finne trøst.</w:t>
      </w:r>
    </w:p>
    <w:p w14:paraId="0C9A46E2"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som hungrer og tørster etter Guds rettferd, for de skal få stillet sin sult.</w:t>
      </w:r>
    </w:p>
    <w:p w14:paraId="159DFCBC"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barmhjertige, for de skal selv finne miskunn.</w:t>
      </w:r>
    </w:p>
    <w:p w14:paraId="68F5675A"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rene av hjertet, for de skal se Gud.</w:t>
      </w:r>
    </w:p>
    <w:p w14:paraId="298AC43C"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som skaper fred, for de skal hete Guds barn.</w:t>
      </w:r>
    </w:p>
    <w:p w14:paraId="4B96F1C9" w14:textId="77777777" w:rsidR="009F2A7C" w:rsidRPr="009F2A7C" w:rsidRDefault="009F2A7C" w:rsidP="009F2A7C">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Salige er de som blir forfulgt for sin rettferds skyld, for himlenes rike tilhører dem.</w:t>
      </w:r>
    </w:p>
    <w:p w14:paraId="78C68A80" w14:textId="7197B495" w:rsidR="009F2A7C" w:rsidRDefault="009F2A7C" w:rsidP="0071710A">
      <w:pPr>
        <w:shd w:val="clear" w:color="auto" w:fill="FFFFFF"/>
        <w:spacing w:before="96" w:after="120" w:line="240" w:lineRule="auto"/>
        <w:rPr>
          <w:rFonts w:ascii="Times New Roman" w:eastAsia="Times New Roman" w:hAnsi="Times New Roman" w:cs="Times New Roman"/>
          <w:color w:val="000000"/>
          <w:sz w:val="36"/>
          <w:szCs w:val="36"/>
        </w:rPr>
      </w:pPr>
      <w:r w:rsidRPr="009F2A7C">
        <w:rPr>
          <w:rFonts w:ascii="Times New Roman" w:eastAsia="Times New Roman" w:hAnsi="Times New Roman" w:cs="Times New Roman"/>
          <w:color w:val="000000"/>
          <w:sz w:val="36"/>
          <w:szCs w:val="36"/>
        </w:rPr>
        <w:t>Ja, salige er dere, når dere for min skyld blir spottet og forfulgt, og all slags ondskap blir løyet dere på – gled dere og fryd dere da! For en stor lønn venter dere i himlene.»</w:t>
      </w:r>
    </w:p>
    <w:p w14:paraId="5E59602D" w14:textId="77777777" w:rsidR="00495E99" w:rsidRPr="00495E99" w:rsidRDefault="00495E99" w:rsidP="00495E99">
      <w:pPr>
        <w:pStyle w:val="Overskrift2"/>
        <w:pBdr>
          <w:bottom w:val="single" w:sz="6" w:space="2" w:color="AAAAAA"/>
        </w:pBdr>
        <w:shd w:val="clear" w:color="auto" w:fill="FFFFFF"/>
        <w:spacing w:before="0" w:beforeAutospacing="0" w:after="144" w:afterAutospacing="0"/>
        <w:rPr>
          <w:rFonts w:ascii="Arial" w:hAnsi="Arial" w:cs="Arial"/>
          <w:b w:val="0"/>
          <w:bCs w:val="0"/>
          <w:color w:val="000000"/>
        </w:rPr>
      </w:pPr>
      <w:r w:rsidRPr="00495E99">
        <w:rPr>
          <w:rStyle w:val="mw-headline"/>
          <w:rFonts w:ascii="Arial" w:hAnsi="Arial" w:cs="Arial"/>
          <w:b w:val="0"/>
          <w:bCs w:val="0"/>
          <w:color w:val="000000"/>
        </w:rPr>
        <w:lastRenderedPageBreak/>
        <w:t>Forbønner</w:t>
      </w:r>
    </w:p>
    <w:p w14:paraId="513955B0" w14:textId="77777777" w:rsidR="00C4309D" w:rsidRPr="00C4309D" w:rsidRDefault="00C4309D" w:rsidP="00C4309D">
      <w:pPr>
        <w:rPr>
          <w:rFonts w:ascii="Times New Roman" w:hAnsi="Times New Roman" w:cs="Times New Roman"/>
          <w:sz w:val="36"/>
          <w:szCs w:val="36"/>
        </w:rPr>
      </w:pPr>
      <w:r w:rsidRPr="00C4309D">
        <w:rPr>
          <w:rFonts w:ascii="Times New Roman" w:hAnsi="Times New Roman" w:cs="Times New Roman"/>
          <w:color w:val="000000"/>
          <w:sz w:val="36"/>
          <w:szCs w:val="36"/>
        </w:rPr>
        <w:t xml:space="preserve">Kjære brødre og søstre!  Vi er i dag samlet i glede over at alle de hellige går i forbønn for oss foran Guds trone.  La oss slutte oss til deres forbønn om miskunn: </w:t>
      </w:r>
    </w:p>
    <w:p w14:paraId="1F993408" w14:textId="77777777" w:rsidR="00C4309D" w:rsidRPr="00C4309D" w:rsidRDefault="00C4309D" w:rsidP="00C4309D">
      <w:pPr>
        <w:pStyle w:val="Listeavsnitt6"/>
        <w:shd w:val="clear" w:color="auto" w:fill="FFFFFF"/>
        <w:spacing w:line="286" w:lineRule="atLeast"/>
        <w:ind w:left="0"/>
        <w:rPr>
          <w:sz w:val="36"/>
          <w:szCs w:val="36"/>
        </w:rPr>
      </w:pPr>
    </w:p>
    <w:p w14:paraId="536DCA62" w14:textId="77777777" w:rsidR="00C4309D" w:rsidRPr="00C4309D" w:rsidRDefault="00C4309D" w:rsidP="00C4309D">
      <w:pPr>
        <w:pStyle w:val="Listeavsnitt6"/>
        <w:numPr>
          <w:ilvl w:val="0"/>
          <w:numId w:val="1"/>
        </w:numPr>
        <w:shd w:val="clear" w:color="auto" w:fill="FFFFFF"/>
        <w:spacing w:line="286" w:lineRule="atLeast"/>
        <w:rPr>
          <w:b/>
          <w:sz w:val="36"/>
          <w:szCs w:val="36"/>
        </w:rPr>
      </w:pPr>
      <w:r w:rsidRPr="00C4309D">
        <w:rPr>
          <w:sz w:val="36"/>
          <w:szCs w:val="36"/>
          <w:lang w:bidi="hi-IN"/>
        </w:rPr>
        <w:t xml:space="preserve">For alle som kjemper mot onde krefter og fristelser, at de må vokse i hellighet.  </w:t>
      </w:r>
      <w:r w:rsidRPr="00C4309D">
        <w:rPr>
          <w:b/>
          <w:i/>
          <w:sz w:val="36"/>
          <w:szCs w:val="36"/>
          <w:lang w:bidi="hi-IN"/>
        </w:rPr>
        <w:t>Vi ber deg…</w:t>
      </w:r>
    </w:p>
    <w:p w14:paraId="35F9E346" w14:textId="77777777" w:rsidR="00C4309D" w:rsidRPr="00C4309D" w:rsidRDefault="00C4309D" w:rsidP="00C4309D">
      <w:pPr>
        <w:pStyle w:val="Listeavsnitt6"/>
        <w:shd w:val="clear" w:color="auto" w:fill="FFFFFF"/>
        <w:spacing w:line="286" w:lineRule="atLeast"/>
        <w:ind w:left="0"/>
        <w:rPr>
          <w:sz w:val="36"/>
          <w:szCs w:val="36"/>
        </w:rPr>
      </w:pPr>
    </w:p>
    <w:p w14:paraId="4E90CDD2" w14:textId="77777777" w:rsidR="00C4309D" w:rsidRPr="00C4309D" w:rsidRDefault="00C4309D" w:rsidP="00C4309D">
      <w:pPr>
        <w:pStyle w:val="Listeavsnitt6"/>
        <w:numPr>
          <w:ilvl w:val="0"/>
          <w:numId w:val="1"/>
        </w:numPr>
        <w:shd w:val="clear" w:color="auto" w:fill="FFFFFF"/>
        <w:spacing w:line="286" w:lineRule="atLeast"/>
        <w:rPr>
          <w:b/>
          <w:color w:val="000000"/>
          <w:sz w:val="36"/>
          <w:szCs w:val="36"/>
        </w:rPr>
      </w:pPr>
      <w:r w:rsidRPr="00C4309D">
        <w:rPr>
          <w:color w:val="000000"/>
          <w:sz w:val="36"/>
          <w:szCs w:val="36"/>
        </w:rPr>
        <w:t>For våre myndigheter og vårt samfunn, at Kristi kjærlighet og hellighet må gjennomtrenge alt og alle.</w:t>
      </w:r>
      <w:r w:rsidRPr="00C4309D">
        <w:rPr>
          <w:sz w:val="36"/>
          <w:szCs w:val="36"/>
        </w:rPr>
        <w:t xml:space="preserve">  </w:t>
      </w:r>
      <w:r w:rsidRPr="00C4309D">
        <w:rPr>
          <w:b/>
          <w:i/>
          <w:sz w:val="36"/>
          <w:szCs w:val="36"/>
          <w:lang w:bidi="hi-IN"/>
        </w:rPr>
        <w:t>Vi ber deg…</w:t>
      </w:r>
    </w:p>
    <w:p w14:paraId="2434BF84" w14:textId="77777777" w:rsidR="00C4309D" w:rsidRPr="00C4309D" w:rsidRDefault="00C4309D" w:rsidP="00C4309D">
      <w:pPr>
        <w:shd w:val="clear" w:color="auto" w:fill="FFFFFF"/>
        <w:spacing w:line="286" w:lineRule="atLeast"/>
        <w:rPr>
          <w:rFonts w:ascii="Times New Roman" w:hAnsi="Times New Roman" w:cs="Times New Roman"/>
          <w:color w:val="000000"/>
          <w:sz w:val="36"/>
          <w:szCs w:val="36"/>
        </w:rPr>
      </w:pPr>
    </w:p>
    <w:p w14:paraId="16A3F6B5" w14:textId="77777777" w:rsidR="00C4309D" w:rsidRPr="00C4309D" w:rsidRDefault="00C4309D" w:rsidP="00C4309D">
      <w:pPr>
        <w:numPr>
          <w:ilvl w:val="0"/>
          <w:numId w:val="1"/>
        </w:numPr>
        <w:shd w:val="clear" w:color="auto" w:fill="FFFFFF"/>
        <w:suppressAutoHyphens/>
        <w:spacing w:after="0" w:line="286" w:lineRule="atLeast"/>
        <w:rPr>
          <w:rFonts w:ascii="Times New Roman" w:hAnsi="Times New Roman" w:cs="Times New Roman"/>
          <w:b/>
          <w:sz w:val="36"/>
          <w:szCs w:val="36"/>
        </w:rPr>
      </w:pPr>
      <w:r w:rsidRPr="00C4309D">
        <w:rPr>
          <w:rFonts w:ascii="Times New Roman" w:hAnsi="Times New Roman" w:cs="Times New Roman"/>
          <w:color w:val="000000"/>
          <w:sz w:val="36"/>
          <w:szCs w:val="36"/>
        </w:rPr>
        <w:t>For de syke og lidende iblant oss, at de må kjenne trøst og hjelp ved alle de helliges forbønn</w:t>
      </w:r>
      <w:r w:rsidRPr="00C4309D">
        <w:rPr>
          <w:rFonts w:ascii="Times New Roman" w:hAnsi="Times New Roman" w:cs="Times New Roman"/>
          <w:b/>
          <w:color w:val="000000"/>
          <w:sz w:val="36"/>
          <w:szCs w:val="36"/>
        </w:rPr>
        <w:t>.</w:t>
      </w:r>
      <w:r w:rsidRPr="00C4309D">
        <w:rPr>
          <w:rFonts w:ascii="Times New Roman" w:hAnsi="Times New Roman" w:cs="Times New Roman"/>
          <w:b/>
          <w:i/>
          <w:color w:val="000000"/>
          <w:sz w:val="36"/>
          <w:szCs w:val="36"/>
        </w:rPr>
        <w:t xml:space="preserve">  </w:t>
      </w:r>
      <w:r w:rsidRPr="00C4309D">
        <w:rPr>
          <w:rFonts w:ascii="Times New Roman" w:hAnsi="Times New Roman" w:cs="Times New Roman"/>
          <w:b/>
          <w:i/>
          <w:iCs/>
          <w:color w:val="000000"/>
          <w:sz w:val="36"/>
          <w:szCs w:val="36"/>
        </w:rPr>
        <w:t>V</w:t>
      </w:r>
      <w:r w:rsidRPr="00C4309D">
        <w:rPr>
          <w:rFonts w:ascii="Times New Roman" w:hAnsi="Times New Roman" w:cs="Times New Roman"/>
          <w:b/>
          <w:i/>
          <w:color w:val="000000"/>
          <w:sz w:val="36"/>
          <w:szCs w:val="36"/>
        </w:rPr>
        <w:t>i ber deg…</w:t>
      </w:r>
    </w:p>
    <w:p w14:paraId="2B3C49BC" w14:textId="77777777" w:rsidR="00C4309D" w:rsidRPr="00C4309D" w:rsidRDefault="00C4309D" w:rsidP="00C4309D">
      <w:pPr>
        <w:shd w:val="clear" w:color="auto" w:fill="FFFFFF"/>
        <w:spacing w:line="286" w:lineRule="atLeast"/>
        <w:rPr>
          <w:rFonts w:ascii="Times New Roman" w:hAnsi="Times New Roman" w:cs="Times New Roman"/>
          <w:sz w:val="36"/>
          <w:szCs w:val="36"/>
        </w:rPr>
      </w:pPr>
    </w:p>
    <w:p w14:paraId="42E56BD1" w14:textId="77777777" w:rsidR="00C4309D" w:rsidRPr="00C4309D" w:rsidRDefault="00C4309D" w:rsidP="00C4309D">
      <w:pPr>
        <w:pStyle w:val="Listeavsnitt6"/>
        <w:numPr>
          <w:ilvl w:val="0"/>
          <w:numId w:val="1"/>
        </w:numPr>
        <w:shd w:val="clear" w:color="auto" w:fill="FFFFFF"/>
        <w:spacing w:line="286" w:lineRule="atLeast"/>
        <w:rPr>
          <w:b/>
          <w:sz w:val="36"/>
          <w:szCs w:val="36"/>
        </w:rPr>
      </w:pPr>
      <w:r w:rsidRPr="00C4309D">
        <w:rPr>
          <w:color w:val="000000"/>
          <w:sz w:val="36"/>
          <w:szCs w:val="36"/>
          <w:lang w:bidi="hi-IN"/>
        </w:rPr>
        <w:t>For oss og for vår menighet, at vi i lovprisning blir forent med de hellige, både nå og når livet i denne verden er forbi.</w:t>
      </w:r>
      <w:r w:rsidRPr="00C4309D">
        <w:rPr>
          <w:i/>
          <w:color w:val="000000"/>
          <w:sz w:val="36"/>
          <w:szCs w:val="36"/>
          <w:lang w:bidi="hi-IN"/>
        </w:rPr>
        <w:t xml:space="preserve"> </w:t>
      </w:r>
      <w:r w:rsidRPr="00C4309D">
        <w:rPr>
          <w:b/>
          <w:i/>
          <w:sz w:val="36"/>
          <w:szCs w:val="36"/>
          <w:lang w:bidi="hi-IN"/>
        </w:rPr>
        <w:t>Vi ber deg…</w:t>
      </w:r>
    </w:p>
    <w:p w14:paraId="76660571" w14:textId="77777777" w:rsidR="00C4309D" w:rsidRPr="00C4309D" w:rsidRDefault="00C4309D" w:rsidP="00C4309D">
      <w:pPr>
        <w:pStyle w:val="Listeavsnitt6"/>
        <w:shd w:val="clear" w:color="auto" w:fill="FFFFFF"/>
        <w:spacing w:line="286" w:lineRule="atLeast"/>
        <w:ind w:left="0"/>
        <w:rPr>
          <w:sz w:val="36"/>
          <w:szCs w:val="36"/>
        </w:rPr>
      </w:pPr>
    </w:p>
    <w:p w14:paraId="42EBBC0F" w14:textId="77777777" w:rsidR="00C4309D" w:rsidRPr="00C4309D" w:rsidRDefault="00C4309D" w:rsidP="00C4309D">
      <w:pPr>
        <w:pStyle w:val="Listeavsnitt6"/>
        <w:numPr>
          <w:ilvl w:val="0"/>
          <w:numId w:val="1"/>
        </w:numPr>
        <w:rPr>
          <w:b/>
          <w:i/>
          <w:sz w:val="36"/>
          <w:szCs w:val="36"/>
        </w:rPr>
      </w:pPr>
      <w:r w:rsidRPr="00C4309D">
        <w:rPr>
          <w:color w:val="000000"/>
          <w:sz w:val="36"/>
          <w:szCs w:val="36"/>
        </w:rPr>
        <w:t>For de ensomme, syke og eldre i vår menighet, at vi må evne å styrke dem ved vår omsorg.</w:t>
      </w:r>
      <w:r w:rsidRPr="00C4309D">
        <w:rPr>
          <w:i/>
          <w:sz w:val="36"/>
          <w:szCs w:val="36"/>
        </w:rPr>
        <w:t xml:space="preserve">  </w:t>
      </w:r>
      <w:r w:rsidRPr="00C4309D">
        <w:rPr>
          <w:b/>
          <w:i/>
          <w:sz w:val="36"/>
          <w:szCs w:val="36"/>
        </w:rPr>
        <w:t xml:space="preserve">Vi ber deg...  </w:t>
      </w:r>
    </w:p>
    <w:p w14:paraId="689A569A" w14:textId="77777777" w:rsidR="00C4309D" w:rsidRPr="00C4309D" w:rsidRDefault="00C4309D" w:rsidP="00C4309D">
      <w:pPr>
        <w:rPr>
          <w:rFonts w:ascii="Times New Roman" w:eastAsia="Times New Roman" w:hAnsi="Times New Roman" w:cs="Times New Roman"/>
          <w:color w:val="000000"/>
          <w:sz w:val="36"/>
          <w:szCs w:val="36"/>
        </w:rPr>
      </w:pPr>
      <w:r w:rsidRPr="00C4309D">
        <w:rPr>
          <w:rFonts w:ascii="Times New Roman" w:hAnsi="Times New Roman" w:cs="Times New Roman"/>
          <w:sz w:val="36"/>
          <w:szCs w:val="36"/>
        </w:rPr>
        <w:tab/>
      </w:r>
      <w:r w:rsidRPr="00C4309D">
        <w:rPr>
          <w:rFonts w:ascii="Times New Roman" w:hAnsi="Times New Roman" w:cs="Times New Roman"/>
          <w:sz w:val="36"/>
          <w:szCs w:val="36"/>
        </w:rPr>
        <w:tab/>
      </w:r>
    </w:p>
    <w:p w14:paraId="03F932E8" w14:textId="77777777" w:rsidR="00C4309D" w:rsidRPr="00C4309D" w:rsidRDefault="00C4309D" w:rsidP="00C4309D">
      <w:pPr>
        <w:pStyle w:val="Listeavsnitt6"/>
        <w:numPr>
          <w:ilvl w:val="0"/>
          <w:numId w:val="1"/>
        </w:numPr>
        <w:rPr>
          <w:b/>
          <w:sz w:val="36"/>
          <w:szCs w:val="36"/>
        </w:rPr>
      </w:pPr>
      <w:r w:rsidRPr="00C4309D">
        <w:rPr>
          <w:color w:val="000000"/>
          <w:sz w:val="36"/>
          <w:szCs w:val="36"/>
        </w:rPr>
        <w:t xml:space="preserve"> Gi alle våre avdøde, del i ditt rike så de kan prise deg i evighet.</w:t>
      </w:r>
      <w:r w:rsidRPr="00C4309D">
        <w:rPr>
          <w:b/>
          <w:bCs/>
          <w:color w:val="000000"/>
          <w:sz w:val="36"/>
          <w:szCs w:val="36"/>
        </w:rPr>
        <w:t xml:space="preserve"> </w:t>
      </w:r>
      <w:r w:rsidRPr="00C4309D">
        <w:rPr>
          <w:b/>
          <w:i/>
          <w:color w:val="000000"/>
          <w:sz w:val="36"/>
          <w:szCs w:val="36"/>
        </w:rPr>
        <w:t>Vi ber deg…</w:t>
      </w:r>
    </w:p>
    <w:p w14:paraId="0A22A369" w14:textId="77777777" w:rsidR="00C4309D" w:rsidRPr="00C4309D" w:rsidRDefault="00C4309D" w:rsidP="00C4309D">
      <w:pPr>
        <w:pStyle w:val="Listeavsnitt6"/>
        <w:shd w:val="clear" w:color="auto" w:fill="FFFFFF"/>
        <w:spacing w:line="286" w:lineRule="atLeast"/>
        <w:ind w:left="0"/>
        <w:rPr>
          <w:sz w:val="36"/>
          <w:szCs w:val="36"/>
        </w:rPr>
      </w:pPr>
    </w:p>
    <w:p w14:paraId="4AAED8ED" w14:textId="77777777" w:rsidR="00C4309D" w:rsidRPr="00C4309D" w:rsidRDefault="00C4309D" w:rsidP="00C4309D">
      <w:pPr>
        <w:rPr>
          <w:rFonts w:ascii="Times New Roman" w:hAnsi="Times New Roman" w:cs="Times New Roman"/>
          <w:b/>
          <w:sz w:val="36"/>
          <w:szCs w:val="36"/>
        </w:rPr>
      </w:pPr>
      <w:r w:rsidRPr="00C4309D">
        <w:rPr>
          <w:rFonts w:ascii="Times New Roman" w:hAnsi="Times New Roman" w:cs="Times New Roman"/>
          <w:b/>
          <w:sz w:val="36"/>
          <w:szCs w:val="36"/>
        </w:rPr>
        <w:t xml:space="preserve">Celebranten: </w:t>
      </w:r>
    </w:p>
    <w:p w14:paraId="3036898C" w14:textId="2B02DD16" w:rsidR="00C4309D" w:rsidRPr="00495E99" w:rsidRDefault="00C4309D" w:rsidP="00C4309D">
      <w:pPr>
        <w:rPr>
          <w:rFonts w:ascii="Arial" w:hAnsi="Arial" w:cs="Arial"/>
          <w:color w:val="000000"/>
          <w:sz w:val="36"/>
          <w:szCs w:val="36"/>
        </w:rPr>
      </w:pPr>
      <w:r w:rsidRPr="00C4309D">
        <w:rPr>
          <w:rFonts w:ascii="Times New Roman" w:hAnsi="Times New Roman" w:cs="Times New Roman"/>
          <w:sz w:val="36"/>
          <w:szCs w:val="36"/>
        </w:rPr>
        <w:t>Allmektige, evige Gud, du har kalt oss fra mørket til ditt underfulle lys.  Deg være takk og pris i evighet.  Ved Kristus, vår Herre. Amen.</w:t>
      </w:r>
      <w:bookmarkStart w:id="0" w:name="_GoBack"/>
      <w:bookmarkEnd w:id="0"/>
    </w:p>
    <w:p w14:paraId="63F7A4EC" w14:textId="77777777" w:rsidR="00495E99" w:rsidRPr="0071710A" w:rsidRDefault="00495E99" w:rsidP="0071710A">
      <w:pPr>
        <w:shd w:val="clear" w:color="auto" w:fill="FFFFFF"/>
        <w:spacing w:before="96" w:after="120" w:line="240" w:lineRule="auto"/>
        <w:rPr>
          <w:rFonts w:ascii="Times New Roman" w:hAnsi="Times New Roman" w:cs="Times New Roman"/>
          <w:sz w:val="36"/>
          <w:szCs w:val="36"/>
        </w:rPr>
      </w:pPr>
    </w:p>
    <w:sectPr w:rsidR="00495E99" w:rsidRPr="00717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Arial Unicode MS">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955C8"/>
    <w:rsid w:val="001A014B"/>
    <w:rsid w:val="00495E99"/>
    <w:rsid w:val="0071710A"/>
    <w:rsid w:val="009F2A7C"/>
    <w:rsid w:val="00C410CD"/>
    <w:rsid w:val="00C4309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D5"/>
  <w15:chartTrackingRefBased/>
  <w15:docId w15:val="{16189D7E-38E1-4FBE-ADD8-E8E07AA8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2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9F2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Overskrift4">
    <w:name w:val="heading 4"/>
    <w:basedOn w:val="Normal"/>
    <w:next w:val="Normal"/>
    <w:link w:val="Overskrift4Tegn"/>
    <w:uiPriority w:val="9"/>
    <w:semiHidden/>
    <w:unhideWhenUsed/>
    <w:qFormat/>
    <w:rsid w:val="00495E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F2A7C"/>
    <w:rPr>
      <w:rFonts w:ascii="Times New Roman" w:eastAsia="Times New Roman" w:hAnsi="Times New Roman" w:cs="Times New Roman"/>
      <w:b/>
      <w:bCs/>
      <w:sz w:val="36"/>
      <w:szCs w:val="36"/>
    </w:rPr>
  </w:style>
  <w:style w:type="character" w:customStyle="1" w:styleId="mw-headline">
    <w:name w:val="mw-headline"/>
    <w:basedOn w:val="Standardskriftforavsnitt"/>
    <w:rsid w:val="009F2A7C"/>
  </w:style>
  <w:style w:type="paragraph" w:styleId="NormalWeb">
    <w:name w:val="Normal (Web)"/>
    <w:basedOn w:val="Normal"/>
    <w:uiPriority w:val="99"/>
    <w:unhideWhenUsed/>
    <w:qFormat/>
    <w:rsid w:val="009F2A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9F2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9F2A7C"/>
    <w:rPr>
      <w:rFonts w:asciiTheme="majorHAnsi" w:eastAsiaTheme="majorEastAsia" w:hAnsiTheme="majorHAnsi" w:cstheme="majorBidi"/>
      <w:color w:val="2F5496" w:themeColor="accent1" w:themeShade="BF"/>
      <w:sz w:val="32"/>
      <w:szCs w:val="32"/>
    </w:rPr>
  </w:style>
  <w:style w:type="character" w:customStyle="1" w:styleId="Overskrift4Tegn">
    <w:name w:val="Overskrift 4 Tegn"/>
    <w:basedOn w:val="Standardskriftforavsnitt"/>
    <w:link w:val="Overskrift4"/>
    <w:uiPriority w:val="9"/>
    <w:semiHidden/>
    <w:rsid w:val="00495E99"/>
    <w:rPr>
      <w:rFonts w:asciiTheme="majorHAnsi" w:eastAsiaTheme="majorEastAsia" w:hAnsiTheme="majorHAnsi" w:cstheme="majorBidi"/>
      <w:i/>
      <w:iCs/>
      <w:color w:val="2F5496" w:themeColor="accent1" w:themeShade="BF"/>
    </w:rPr>
  </w:style>
  <w:style w:type="character" w:styleId="Hyperkobling">
    <w:name w:val="Hyperlink"/>
    <w:basedOn w:val="Standardskriftforavsnitt"/>
    <w:uiPriority w:val="99"/>
    <w:semiHidden/>
    <w:unhideWhenUsed/>
    <w:rsid w:val="00495E99"/>
    <w:rPr>
      <w:color w:val="0000FF"/>
      <w:u w:val="single"/>
    </w:rPr>
  </w:style>
  <w:style w:type="paragraph" w:styleId="Brdtekst">
    <w:name w:val="Body Text"/>
    <w:basedOn w:val="Normal"/>
    <w:link w:val="BrdtekstTegn"/>
    <w:rsid w:val="00C4309D"/>
    <w:pPr>
      <w:widowControl w:val="0"/>
      <w:suppressAutoHyphens/>
      <w:overflowPunct w:val="0"/>
      <w:spacing w:after="140" w:line="288" w:lineRule="auto"/>
    </w:pPr>
    <w:rPr>
      <w:rFonts w:ascii="Liberation Serif;Times New Roma" w:eastAsia="SimSun;Arial Unicode MS" w:hAnsi="Liberation Serif;Times New Roma" w:cs="Mangal"/>
      <w:color w:val="00000A"/>
      <w:sz w:val="24"/>
      <w:szCs w:val="24"/>
      <w:lang w:eastAsia="zh-CN" w:bidi="hi-IN"/>
    </w:rPr>
  </w:style>
  <w:style w:type="character" w:customStyle="1" w:styleId="BrdtekstTegn">
    <w:name w:val="Brødtekst Tegn"/>
    <w:basedOn w:val="Standardskriftforavsnitt"/>
    <w:link w:val="Brdtekst"/>
    <w:rsid w:val="00C4309D"/>
    <w:rPr>
      <w:rFonts w:ascii="Liberation Serif;Times New Roma" w:eastAsia="SimSun;Arial Unicode MS" w:hAnsi="Liberation Serif;Times New Roma" w:cs="Mangal"/>
      <w:color w:val="00000A"/>
      <w:sz w:val="24"/>
      <w:szCs w:val="24"/>
      <w:lang w:eastAsia="zh-CN" w:bidi="hi-IN"/>
    </w:rPr>
  </w:style>
  <w:style w:type="paragraph" w:customStyle="1" w:styleId="Listeavsnitt6">
    <w:name w:val="Listeavsnitt6"/>
    <w:basedOn w:val="Normal"/>
    <w:rsid w:val="00C4309D"/>
    <w:pPr>
      <w:suppressAutoHyphens/>
      <w:spacing w:after="0" w:line="240" w:lineRule="auto"/>
      <w:ind w:left="720"/>
      <w:contextualSpacing/>
    </w:pPr>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59796">
      <w:bodyDiv w:val="1"/>
      <w:marLeft w:val="0"/>
      <w:marRight w:val="0"/>
      <w:marTop w:val="0"/>
      <w:marBottom w:val="0"/>
      <w:divBdr>
        <w:top w:val="none" w:sz="0" w:space="0" w:color="auto"/>
        <w:left w:val="none" w:sz="0" w:space="0" w:color="auto"/>
        <w:bottom w:val="none" w:sz="0" w:space="0" w:color="auto"/>
        <w:right w:val="none" w:sz="0" w:space="0" w:color="auto"/>
      </w:divBdr>
    </w:div>
    <w:div w:id="1044522953">
      <w:bodyDiv w:val="1"/>
      <w:marLeft w:val="0"/>
      <w:marRight w:val="0"/>
      <w:marTop w:val="0"/>
      <w:marBottom w:val="0"/>
      <w:divBdr>
        <w:top w:val="none" w:sz="0" w:space="0" w:color="auto"/>
        <w:left w:val="none" w:sz="0" w:space="0" w:color="auto"/>
        <w:bottom w:val="none" w:sz="0" w:space="0" w:color="auto"/>
        <w:right w:val="none" w:sz="0" w:space="0" w:color="auto"/>
      </w:divBdr>
      <w:divsChild>
        <w:div w:id="2071032539">
          <w:marLeft w:val="0"/>
          <w:marRight w:val="2400"/>
          <w:marTop w:val="144"/>
          <w:marBottom w:val="144"/>
          <w:divBdr>
            <w:top w:val="none" w:sz="0" w:space="0" w:color="auto"/>
            <w:left w:val="none" w:sz="0" w:space="0" w:color="auto"/>
            <w:bottom w:val="none" w:sz="0" w:space="0" w:color="auto"/>
            <w:right w:val="none" w:sz="0" w:space="0" w:color="auto"/>
          </w:divBdr>
        </w:div>
        <w:div w:id="1865826496">
          <w:marLeft w:val="0"/>
          <w:marRight w:val="2400"/>
          <w:marTop w:val="144"/>
          <w:marBottom w:val="144"/>
          <w:divBdr>
            <w:top w:val="none" w:sz="0" w:space="0" w:color="auto"/>
            <w:left w:val="none" w:sz="0" w:space="0" w:color="auto"/>
            <w:bottom w:val="none" w:sz="0" w:space="0" w:color="auto"/>
            <w:right w:val="none" w:sz="0" w:space="0" w:color="auto"/>
          </w:divBdr>
        </w:div>
        <w:div w:id="316350291">
          <w:marLeft w:val="0"/>
          <w:marRight w:val="2400"/>
          <w:marTop w:val="144"/>
          <w:marBottom w:val="144"/>
          <w:divBdr>
            <w:top w:val="none" w:sz="0" w:space="0" w:color="auto"/>
            <w:left w:val="none" w:sz="0" w:space="0" w:color="auto"/>
            <w:bottom w:val="none" w:sz="0" w:space="0" w:color="auto"/>
            <w:right w:val="none" w:sz="0" w:space="0" w:color="auto"/>
          </w:divBdr>
        </w:div>
      </w:divsChild>
    </w:div>
    <w:div w:id="17091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715</Words>
  <Characters>3791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cp:lastPrinted>2018-10-31T10:56:00Z</cp:lastPrinted>
  <dcterms:created xsi:type="dcterms:W3CDTF">2019-10-24T11:06:00Z</dcterms:created>
  <dcterms:modified xsi:type="dcterms:W3CDTF">2019-10-30T12:22:00Z</dcterms:modified>
</cp:coreProperties>
</file>