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45B3" w14:textId="77777777" w:rsidR="00627269" w:rsidRPr="00627269" w:rsidRDefault="0033110E" w:rsidP="00627269">
      <w:pPr>
        <w:pBdr>
          <w:bottom w:val="single" w:sz="6" w:space="0" w:color="AAAAAA"/>
        </w:pBdr>
        <w:spacing w:after="24" w:line="288" w:lineRule="atLeast"/>
        <w:outlineLvl w:val="0"/>
        <w:rPr>
          <w:rFonts w:ascii="Arial" w:eastAsia="Times New Roman" w:hAnsi="Arial" w:cs="Arial"/>
          <w:color w:val="000000"/>
          <w:kern w:val="36"/>
          <w:sz w:val="36"/>
          <w:szCs w:val="36"/>
        </w:rPr>
      </w:pPr>
      <w:proofErr w:type="gramStart"/>
      <w:r>
        <w:rPr>
          <w:rFonts w:ascii="Arial" w:eastAsia="Times New Roman" w:hAnsi="Arial" w:cs="Arial"/>
          <w:color w:val="000000"/>
          <w:kern w:val="36"/>
          <w:sz w:val="36"/>
          <w:szCs w:val="36"/>
        </w:rPr>
        <w:t xml:space="preserve">Lesninger  </w:t>
      </w:r>
      <w:r w:rsidR="00627269" w:rsidRPr="00627269">
        <w:rPr>
          <w:rFonts w:ascii="Arial" w:eastAsia="Times New Roman" w:hAnsi="Arial" w:cs="Arial"/>
          <w:color w:val="000000"/>
          <w:kern w:val="36"/>
          <w:sz w:val="36"/>
          <w:szCs w:val="36"/>
        </w:rPr>
        <w:t>De</w:t>
      </w:r>
      <w:proofErr w:type="gramEnd"/>
      <w:r w:rsidR="00627269" w:rsidRPr="00627269">
        <w:rPr>
          <w:rFonts w:ascii="Arial" w:eastAsia="Times New Roman" w:hAnsi="Arial" w:cs="Arial"/>
          <w:color w:val="000000"/>
          <w:kern w:val="36"/>
          <w:sz w:val="36"/>
          <w:szCs w:val="36"/>
        </w:rPr>
        <w:t xml:space="preserve"> uskyldige barn i Betlehem (28. desember)</w:t>
      </w:r>
    </w:p>
    <w:p w14:paraId="0FACD16D" w14:textId="77777777" w:rsidR="00627269" w:rsidRDefault="00627269"/>
    <w:p w14:paraId="73EAFD90" w14:textId="77777777" w:rsidR="00627269" w:rsidRPr="0033110E" w:rsidRDefault="00627269" w:rsidP="0033110E">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33110E">
        <w:rPr>
          <w:rStyle w:val="mw-headline"/>
          <w:rFonts w:ascii="Arial" w:hAnsi="Arial" w:cs="Arial"/>
          <w:b/>
          <w:bCs/>
          <w:color w:val="auto"/>
          <w:sz w:val="36"/>
          <w:szCs w:val="36"/>
        </w:rPr>
        <w:t>Lesning</w:t>
      </w:r>
      <w:r w:rsidR="0033110E">
        <w:rPr>
          <w:rStyle w:val="mw-headline"/>
          <w:rFonts w:ascii="Arial" w:hAnsi="Arial" w:cs="Arial"/>
          <w:b/>
          <w:bCs/>
          <w:color w:val="auto"/>
          <w:sz w:val="36"/>
          <w:szCs w:val="36"/>
        </w:rPr>
        <w:t xml:space="preserve">  </w:t>
      </w:r>
      <w:r w:rsidRPr="0033110E">
        <w:rPr>
          <w:rFonts w:ascii="Arial" w:hAnsi="Arial" w:cs="Arial"/>
          <w:color w:val="auto"/>
          <w:sz w:val="36"/>
          <w:szCs w:val="36"/>
        </w:rPr>
        <w:t>1</w:t>
      </w:r>
      <w:proofErr w:type="gramEnd"/>
      <w:r w:rsidRPr="0033110E">
        <w:rPr>
          <w:rFonts w:ascii="Arial" w:hAnsi="Arial" w:cs="Arial"/>
          <w:color w:val="auto"/>
          <w:sz w:val="36"/>
          <w:szCs w:val="36"/>
        </w:rPr>
        <w:t xml:space="preserve"> </w:t>
      </w:r>
      <w:proofErr w:type="spellStart"/>
      <w:r w:rsidRPr="0033110E">
        <w:rPr>
          <w:rFonts w:ascii="Arial" w:hAnsi="Arial" w:cs="Arial"/>
          <w:color w:val="auto"/>
          <w:sz w:val="36"/>
          <w:szCs w:val="36"/>
        </w:rPr>
        <w:t>Joh</w:t>
      </w:r>
      <w:proofErr w:type="spellEnd"/>
      <w:r w:rsidRPr="0033110E">
        <w:rPr>
          <w:rFonts w:ascii="Arial" w:hAnsi="Arial" w:cs="Arial"/>
          <w:color w:val="auto"/>
          <w:sz w:val="36"/>
          <w:szCs w:val="36"/>
        </w:rPr>
        <w:t xml:space="preserve"> 1,5–2,2</w:t>
      </w:r>
    </w:p>
    <w:p w14:paraId="190E7BA5" w14:textId="77777777" w:rsidR="00627269" w:rsidRPr="0033110E" w:rsidRDefault="00627269" w:rsidP="00627269">
      <w:pPr>
        <w:shd w:val="clear" w:color="auto" w:fill="FFFFFF"/>
        <w:rPr>
          <w:rFonts w:ascii="Arial" w:hAnsi="Arial" w:cs="Arial"/>
          <w:i/>
          <w:iCs/>
          <w:sz w:val="36"/>
          <w:szCs w:val="36"/>
        </w:rPr>
      </w:pPr>
      <w:r w:rsidRPr="0033110E">
        <w:rPr>
          <w:rFonts w:ascii="Arial" w:hAnsi="Arial" w:cs="Arial"/>
          <w:i/>
          <w:iCs/>
          <w:sz w:val="36"/>
          <w:szCs w:val="36"/>
        </w:rPr>
        <w:t>Vi blir renset for all synd, ved Jesu, hans Sønns blod</w:t>
      </w:r>
    </w:p>
    <w:p w14:paraId="5BAA2602"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2980F5FE"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Mine kjære!</w:t>
      </w:r>
    </w:p>
    <w:p w14:paraId="5369CDE4"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Dette er det budskap vi har hørt av Jesus Kristus, og som vi bringer videre til dere: At Gud er Lys, og noe mørke fins ikke i ham. Dersom vi sier at vi har samfunn med ham, men samtidig vandrer i mørket, da er vi løgnere og følger ikke sannheten. Men vandrer vi i Lyset, slik som han selv er i Lyset, da har vi samfunn med hverandre; da blir vi renset for all synd, ved Jesu, hans Sønns blod.</w:t>
      </w:r>
    </w:p>
    <w:p w14:paraId="1D0C7BA6"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Dersom vi sier at vi ikke har noen synd, da bedrar vi oss selv, og sannheten bor ikke i oss. Men dersom vi bekjenner våre synder, er han trofast og rettferdig, da tar han våre synder fra oss og tvetter all vår ondskap av. Dersom vi sier at vi ikke har syndet, da gjør vi ham til en løgner, og hans ord bor ikke i oss.</w:t>
      </w:r>
    </w:p>
    <w:p w14:paraId="02F03E4A" w14:textId="77777777" w:rsidR="00627269"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Mine små barn, dette skriver jeg til dere for at dere ikke skal synde. Men om noen allikevel synder, så har vi en talsmann hos Faderen, Jesus Kristus, den rettferdige. Han er sonofferet for våre synder – ja, ikke bare våre, men hele verdens.</w:t>
      </w:r>
    </w:p>
    <w:p w14:paraId="55924C16"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687DD277"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3E001458" w14:textId="77777777" w:rsidR="0033110E" w:rsidRPr="0033110E" w:rsidRDefault="0033110E" w:rsidP="00627269">
      <w:pPr>
        <w:pStyle w:val="NormalWeb"/>
        <w:shd w:val="clear" w:color="auto" w:fill="FFFFFF"/>
        <w:spacing w:before="96" w:beforeAutospacing="0" w:after="120" w:afterAutospacing="0"/>
        <w:rPr>
          <w:rFonts w:ascii="Arial" w:hAnsi="Arial" w:cs="Arial"/>
          <w:sz w:val="36"/>
          <w:szCs w:val="36"/>
        </w:rPr>
      </w:pPr>
    </w:p>
    <w:p w14:paraId="24194A23" w14:textId="77777777" w:rsidR="00627269" w:rsidRPr="0033110E" w:rsidRDefault="00627269" w:rsidP="0033110E">
      <w:pPr>
        <w:pStyle w:val="Overskrift2"/>
        <w:pBdr>
          <w:bottom w:val="single" w:sz="6" w:space="2" w:color="AAAAAA"/>
        </w:pBdr>
        <w:shd w:val="clear" w:color="auto" w:fill="FFFFFF"/>
        <w:spacing w:before="0" w:after="144"/>
        <w:rPr>
          <w:rFonts w:ascii="Arial" w:hAnsi="Arial" w:cs="Arial"/>
          <w:color w:val="auto"/>
          <w:sz w:val="36"/>
          <w:szCs w:val="36"/>
        </w:rPr>
      </w:pPr>
      <w:proofErr w:type="spellStart"/>
      <w:proofErr w:type="gramStart"/>
      <w:r w:rsidRPr="0033110E">
        <w:rPr>
          <w:rStyle w:val="mw-headline"/>
          <w:rFonts w:ascii="Arial" w:hAnsi="Arial" w:cs="Arial"/>
          <w:b/>
          <w:bCs/>
          <w:color w:val="auto"/>
          <w:sz w:val="36"/>
          <w:szCs w:val="36"/>
        </w:rPr>
        <w:lastRenderedPageBreak/>
        <w:t>Responsoriesalme</w:t>
      </w:r>
      <w:proofErr w:type="spellEnd"/>
      <w:r w:rsidR="0033110E">
        <w:rPr>
          <w:rStyle w:val="mw-headline"/>
          <w:rFonts w:ascii="Arial" w:hAnsi="Arial" w:cs="Arial"/>
          <w:b/>
          <w:bCs/>
          <w:color w:val="auto"/>
          <w:sz w:val="36"/>
          <w:szCs w:val="36"/>
        </w:rPr>
        <w:t xml:space="preserve">  </w:t>
      </w:r>
      <w:r w:rsidRPr="0033110E">
        <w:rPr>
          <w:rFonts w:ascii="Arial" w:hAnsi="Arial" w:cs="Arial"/>
          <w:color w:val="auto"/>
          <w:sz w:val="36"/>
          <w:szCs w:val="36"/>
        </w:rPr>
        <w:t>Sal</w:t>
      </w:r>
      <w:proofErr w:type="gramEnd"/>
      <w:r w:rsidRPr="0033110E">
        <w:rPr>
          <w:rFonts w:ascii="Arial" w:hAnsi="Arial" w:cs="Arial"/>
          <w:color w:val="auto"/>
          <w:sz w:val="36"/>
          <w:szCs w:val="36"/>
        </w:rPr>
        <w:t xml:space="preserve"> 124 (123),2–3. 4–5. 7b–8</w:t>
      </w:r>
    </w:p>
    <w:p w14:paraId="793DF634" w14:textId="77777777" w:rsidR="0033110E" w:rsidRDefault="0033110E" w:rsidP="00627269">
      <w:pPr>
        <w:pStyle w:val="nvers"/>
        <w:shd w:val="clear" w:color="auto" w:fill="FFFFFF"/>
        <w:spacing w:before="96" w:beforeAutospacing="0" w:after="120" w:afterAutospacing="0"/>
        <w:rPr>
          <w:rFonts w:ascii="Arial" w:hAnsi="Arial" w:cs="Arial"/>
          <w:b/>
          <w:bCs/>
          <w:sz w:val="36"/>
          <w:szCs w:val="36"/>
        </w:rPr>
      </w:pPr>
    </w:p>
    <w:p w14:paraId="591B32C2" w14:textId="77777777" w:rsidR="00627269" w:rsidRPr="0033110E" w:rsidRDefault="00627269" w:rsidP="00627269">
      <w:pPr>
        <w:pStyle w:val="nvers"/>
        <w:shd w:val="clear" w:color="auto" w:fill="FFFFFF"/>
        <w:spacing w:before="96" w:beforeAutospacing="0" w:after="120" w:afterAutospacing="0"/>
        <w:rPr>
          <w:rFonts w:ascii="Arial" w:hAnsi="Arial" w:cs="Arial"/>
          <w:sz w:val="36"/>
          <w:szCs w:val="36"/>
        </w:rPr>
      </w:pPr>
      <w:r w:rsidRPr="0033110E">
        <w:rPr>
          <w:rFonts w:ascii="Arial" w:hAnsi="Arial" w:cs="Arial"/>
          <w:b/>
          <w:bCs/>
          <w:sz w:val="36"/>
          <w:szCs w:val="36"/>
        </w:rPr>
        <w:t>Omkved:</w:t>
      </w:r>
      <w:r w:rsidRPr="0033110E">
        <w:rPr>
          <w:rFonts w:ascii="Arial" w:hAnsi="Arial" w:cs="Arial"/>
          <w:sz w:val="36"/>
          <w:szCs w:val="36"/>
        </w:rPr>
        <w:t> Vår sjel er som en fugl, fridd fra jegerens snare.</w:t>
      </w:r>
    </w:p>
    <w:p w14:paraId="03771EB6"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0BE1E49E"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Hadde Herren ikke vært med oss</w:t>
      </w:r>
      <w:r w:rsidRPr="0033110E">
        <w:rPr>
          <w:rFonts w:ascii="Arial" w:hAnsi="Arial" w:cs="Arial"/>
          <w:sz w:val="36"/>
          <w:szCs w:val="36"/>
        </w:rPr>
        <w:br/>
        <w:t>da folkene reiste seg mot oss,</w:t>
      </w:r>
      <w:r w:rsidRPr="0033110E">
        <w:rPr>
          <w:rFonts w:ascii="Arial" w:hAnsi="Arial" w:cs="Arial"/>
          <w:sz w:val="36"/>
          <w:szCs w:val="36"/>
        </w:rPr>
        <w:br/>
        <w:t>levende hadde de slukt oss.</w:t>
      </w:r>
    </w:p>
    <w:p w14:paraId="740C3339"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131609E5"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Da deres vrede bølget omkring oss,</w:t>
      </w:r>
      <w:r w:rsidRPr="0033110E">
        <w:rPr>
          <w:rFonts w:ascii="Arial" w:hAnsi="Arial" w:cs="Arial"/>
          <w:sz w:val="36"/>
          <w:szCs w:val="36"/>
        </w:rPr>
        <w:br/>
        <w:t>ville flommen lukket seg over oss.</w:t>
      </w:r>
      <w:r w:rsidRPr="0033110E">
        <w:rPr>
          <w:rFonts w:ascii="Arial" w:hAnsi="Arial" w:cs="Arial"/>
          <w:sz w:val="36"/>
          <w:szCs w:val="36"/>
        </w:rPr>
        <w:br/>
        <w:t>En rivende strøm hadde overskyllet oss,</w:t>
      </w:r>
      <w:r w:rsidRPr="0033110E">
        <w:rPr>
          <w:rFonts w:ascii="Arial" w:hAnsi="Arial" w:cs="Arial"/>
          <w:sz w:val="36"/>
          <w:szCs w:val="36"/>
        </w:rPr>
        <w:br/>
        <w:t>skummende vannmasser dekket oss.</w:t>
      </w:r>
    </w:p>
    <w:p w14:paraId="4F865727"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6FCA5F83" w14:textId="77777777" w:rsidR="00627269"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Snaren er sønderrevet,</w:t>
      </w:r>
      <w:r w:rsidRPr="0033110E">
        <w:rPr>
          <w:rFonts w:ascii="Arial" w:hAnsi="Arial" w:cs="Arial"/>
          <w:sz w:val="36"/>
          <w:szCs w:val="36"/>
        </w:rPr>
        <w:br/>
        <w:t>og vi er sluppet fri.</w:t>
      </w:r>
      <w:r w:rsidRPr="0033110E">
        <w:rPr>
          <w:rFonts w:ascii="Arial" w:hAnsi="Arial" w:cs="Arial"/>
          <w:sz w:val="36"/>
          <w:szCs w:val="36"/>
        </w:rPr>
        <w:br/>
        <w:t>Vår hjelp er i Herrens navn,</w:t>
      </w:r>
      <w:r w:rsidRPr="0033110E">
        <w:rPr>
          <w:rFonts w:ascii="Arial" w:hAnsi="Arial" w:cs="Arial"/>
          <w:sz w:val="36"/>
          <w:szCs w:val="36"/>
        </w:rPr>
        <w:br/>
        <w:t>han som skapte himmel og jord.</w:t>
      </w:r>
    </w:p>
    <w:p w14:paraId="41BF1775"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5AF3A883" w14:textId="77777777" w:rsidR="0033110E" w:rsidRPr="0033110E" w:rsidRDefault="0033110E" w:rsidP="00627269">
      <w:pPr>
        <w:pStyle w:val="NormalWeb"/>
        <w:shd w:val="clear" w:color="auto" w:fill="FFFFFF"/>
        <w:spacing w:before="96" w:beforeAutospacing="0" w:after="120" w:afterAutospacing="0"/>
        <w:rPr>
          <w:rFonts w:ascii="Arial" w:hAnsi="Arial" w:cs="Arial"/>
          <w:sz w:val="36"/>
          <w:szCs w:val="36"/>
        </w:rPr>
      </w:pPr>
    </w:p>
    <w:p w14:paraId="50948E98" w14:textId="77777777" w:rsidR="00627269" w:rsidRPr="0033110E" w:rsidRDefault="00627269" w:rsidP="00627269">
      <w:pPr>
        <w:pStyle w:val="Overskrift2"/>
        <w:pBdr>
          <w:bottom w:val="single" w:sz="6" w:space="2" w:color="AAAAAA"/>
        </w:pBdr>
        <w:shd w:val="clear" w:color="auto" w:fill="FFFFFF"/>
        <w:spacing w:before="0" w:after="144"/>
        <w:rPr>
          <w:rFonts w:ascii="Arial" w:hAnsi="Arial" w:cs="Arial"/>
          <w:color w:val="auto"/>
          <w:sz w:val="36"/>
          <w:szCs w:val="36"/>
        </w:rPr>
      </w:pPr>
      <w:r w:rsidRPr="0033110E">
        <w:rPr>
          <w:rStyle w:val="mw-headline"/>
          <w:rFonts w:ascii="Arial" w:hAnsi="Arial" w:cs="Arial"/>
          <w:b/>
          <w:bCs/>
          <w:color w:val="auto"/>
          <w:sz w:val="36"/>
          <w:szCs w:val="36"/>
        </w:rPr>
        <w:t>Halleluja</w:t>
      </w:r>
    </w:p>
    <w:p w14:paraId="6E2F315C"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238595F4" w14:textId="77777777" w:rsid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 xml:space="preserve">Halleluja. </w:t>
      </w:r>
    </w:p>
    <w:p w14:paraId="56D66B1C" w14:textId="77777777" w:rsid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Deg lover vi Herre, vår Gud;</w:t>
      </w:r>
      <w:r w:rsidRPr="0033110E">
        <w:rPr>
          <w:rFonts w:ascii="Arial" w:hAnsi="Arial" w:cs="Arial"/>
          <w:sz w:val="36"/>
          <w:szCs w:val="36"/>
        </w:rPr>
        <w:br/>
        <w:t xml:space="preserve">deg priser martyrenes mektige skare. </w:t>
      </w:r>
    </w:p>
    <w:p w14:paraId="7AD7F739" w14:textId="77777777" w:rsidR="00627269"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Halleluja.</w:t>
      </w:r>
    </w:p>
    <w:p w14:paraId="4A342EAE" w14:textId="77777777" w:rsidR="0033110E" w:rsidRPr="0033110E" w:rsidRDefault="0033110E" w:rsidP="00627269">
      <w:pPr>
        <w:pStyle w:val="NormalWeb"/>
        <w:shd w:val="clear" w:color="auto" w:fill="FFFFFF"/>
        <w:spacing w:before="96" w:beforeAutospacing="0" w:after="120" w:afterAutospacing="0"/>
        <w:rPr>
          <w:rFonts w:ascii="Arial" w:hAnsi="Arial" w:cs="Arial"/>
          <w:sz w:val="36"/>
          <w:szCs w:val="36"/>
        </w:rPr>
      </w:pPr>
    </w:p>
    <w:p w14:paraId="4EEFB57B" w14:textId="77777777" w:rsidR="00627269" w:rsidRPr="0033110E" w:rsidRDefault="00627269" w:rsidP="0033110E">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33110E">
        <w:rPr>
          <w:rStyle w:val="mw-headline"/>
          <w:rFonts w:ascii="Arial" w:hAnsi="Arial" w:cs="Arial"/>
          <w:b/>
          <w:bCs/>
          <w:color w:val="auto"/>
          <w:sz w:val="36"/>
          <w:szCs w:val="36"/>
        </w:rPr>
        <w:lastRenderedPageBreak/>
        <w:t>Evangelium</w:t>
      </w:r>
      <w:r w:rsidR="0033110E">
        <w:rPr>
          <w:rStyle w:val="mw-headline"/>
          <w:rFonts w:ascii="Arial" w:hAnsi="Arial" w:cs="Arial"/>
          <w:b/>
          <w:bCs/>
          <w:color w:val="auto"/>
          <w:sz w:val="36"/>
          <w:szCs w:val="36"/>
        </w:rPr>
        <w:t xml:space="preserve">  </w:t>
      </w:r>
      <w:r w:rsidRPr="0033110E">
        <w:rPr>
          <w:rFonts w:ascii="Arial" w:hAnsi="Arial" w:cs="Arial"/>
          <w:color w:val="auto"/>
          <w:sz w:val="36"/>
          <w:szCs w:val="36"/>
        </w:rPr>
        <w:t>Matt</w:t>
      </w:r>
      <w:proofErr w:type="gramEnd"/>
      <w:r w:rsidRPr="0033110E">
        <w:rPr>
          <w:rFonts w:ascii="Arial" w:hAnsi="Arial" w:cs="Arial"/>
          <w:color w:val="auto"/>
          <w:sz w:val="36"/>
          <w:szCs w:val="36"/>
        </w:rPr>
        <w:t xml:space="preserve"> 2,13–18</w:t>
      </w:r>
    </w:p>
    <w:p w14:paraId="5D121B94" w14:textId="77777777" w:rsidR="00627269" w:rsidRPr="0033110E" w:rsidRDefault="00627269" w:rsidP="00627269">
      <w:pPr>
        <w:shd w:val="clear" w:color="auto" w:fill="FFFFFF"/>
        <w:rPr>
          <w:rFonts w:ascii="Arial" w:hAnsi="Arial" w:cs="Arial"/>
          <w:i/>
          <w:iCs/>
          <w:sz w:val="36"/>
          <w:szCs w:val="36"/>
        </w:rPr>
      </w:pPr>
      <w:r w:rsidRPr="0033110E">
        <w:rPr>
          <w:rFonts w:ascii="Arial" w:hAnsi="Arial" w:cs="Arial"/>
          <w:i/>
          <w:iCs/>
          <w:sz w:val="36"/>
          <w:szCs w:val="36"/>
        </w:rPr>
        <w:t>Herodes slo i hjel alle guttebarn i Betlehem</w:t>
      </w:r>
    </w:p>
    <w:p w14:paraId="1AB8EC30" w14:textId="77777777" w:rsidR="0033110E" w:rsidRDefault="0033110E" w:rsidP="00627269">
      <w:pPr>
        <w:pStyle w:val="NormalWeb"/>
        <w:shd w:val="clear" w:color="auto" w:fill="FFFFFF"/>
        <w:spacing w:before="96" w:beforeAutospacing="0" w:after="120" w:afterAutospacing="0"/>
        <w:rPr>
          <w:rFonts w:ascii="Arial" w:hAnsi="Arial" w:cs="Arial"/>
          <w:sz w:val="36"/>
          <w:szCs w:val="36"/>
        </w:rPr>
      </w:pPr>
    </w:p>
    <w:p w14:paraId="4349A4BC"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Da stjernetyderne var dratt bort, viste Herrens engel seg for Josef i drømme, og sa til ham: «Bryt opp, ta med deg Barnet og dets mor, og flykt til Egypt. Og bli der inntil jeg sier fra. For Herodes kommer til å ettersøke Barnet for å slå det i hjel.»</w:t>
      </w:r>
    </w:p>
    <w:p w14:paraId="7B419C15"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Han brøt da opp, tok Barnet og dets mor med seg og drog samme natt avsted til Egypt, hvor han ble til Herodes var død. Slik skulle det ordet gå i oppfyllelse, som Herren har talt ved profeten: «Fra Egypt kalte jeg min sønn.»</w:t>
      </w:r>
    </w:p>
    <w:p w14:paraId="1F0DBF07"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Men da Herodes forstod at han var blitt narret av stjernetyderne, ble han rasende, og sendte ut ordre om å slå i hjel alle guttebarn i Betlehem og hele omegnen på to år og derunder – ut fra det tidspunktet som stjernetyderne hadde angitt ham.</w:t>
      </w:r>
    </w:p>
    <w:p w14:paraId="6D662A82" w14:textId="77777777" w:rsidR="00627269" w:rsidRPr="0033110E" w:rsidRDefault="00627269" w:rsidP="00627269">
      <w:pPr>
        <w:pStyle w:val="NormalWeb"/>
        <w:shd w:val="clear" w:color="auto" w:fill="FFFFFF"/>
        <w:spacing w:before="96" w:beforeAutospacing="0" w:after="120" w:afterAutospacing="0"/>
        <w:rPr>
          <w:rFonts w:ascii="Arial" w:hAnsi="Arial" w:cs="Arial"/>
          <w:sz w:val="36"/>
          <w:szCs w:val="36"/>
        </w:rPr>
      </w:pPr>
      <w:r w:rsidRPr="0033110E">
        <w:rPr>
          <w:rFonts w:ascii="Arial" w:hAnsi="Arial" w:cs="Arial"/>
          <w:sz w:val="36"/>
          <w:szCs w:val="36"/>
        </w:rPr>
        <w:t>Slik gikk det ordet i oppfyllelse, som er talt ved profeten Jeremia: «En røst høres i Rama, gråt og høy klage, Rakel gråter over sine barn, utrøstelig, for de er ikke mer.»</w:t>
      </w:r>
    </w:p>
    <w:p w14:paraId="0379BB8F" w14:textId="77777777" w:rsidR="00627269" w:rsidRPr="0033110E" w:rsidRDefault="00627269">
      <w:pPr>
        <w:rPr>
          <w:sz w:val="36"/>
          <w:szCs w:val="36"/>
        </w:rPr>
      </w:pPr>
    </w:p>
    <w:sectPr w:rsidR="00627269" w:rsidRPr="0033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69"/>
    <w:rsid w:val="0033110E"/>
    <w:rsid w:val="00627269"/>
    <w:rsid w:val="00643EF0"/>
    <w:rsid w:val="0070238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DD9C"/>
  <w15:chartTrackingRefBased/>
  <w15:docId w15:val="{67CD6885-A186-4218-A474-258DB40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27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627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7269"/>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627269"/>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627269"/>
  </w:style>
  <w:style w:type="paragraph" w:styleId="NormalWeb">
    <w:name w:val="Normal (Web)"/>
    <w:basedOn w:val="Normal"/>
    <w:uiPriority w:val="99"/>
    <w:semiHidden/>
    <w:unhideWhenUsed/>
    <w:rsid w:val="00627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6272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4739">
      <w:bodyDiv w:val="1"/>
      <w:marLeft w:val="0"/>
      <w:marRight w:val="0"/>
      <w:marTop w:val="0"/>
      <w:marBottom w:val="0"/>
      <w:divBdr>
        <w:top w:val="none" w:sz="0" w:space="0" w:color="auto"/>
        <w:left w:val="none" w:sz="0" w:space="0" w:color="auto"/>
        <w:bottom w:val="none" w:sz="0" w:space="0" w:color="auto"/>
        <w:right w:val="none" w:sz="0" w:space="0" w:color="auto"/>
      </w:divBdr>
      <w:divsChild>
        <w:div w:id="249391537">
          <w:marLeft w:val="0"/>
          <w:marRight w:val="2400"/>
          <w:marTop w:val="144"/>
          <w:marBottom w:val="144"/>
          <w:divBdr>
            <w:top w:val="none" w:sz="0" w:space="0" w:color="auto"/>
            <w:left w:val="none" w:sz="0" w:space="0" w:color="auto"/>
            <w:bottom w:val="none" w:sz="0" w:space="0" w:color="auto"/>
            <w:right w:val="none" w:sz="0" w:space="0" w:color="auto"/>
          </w:divBdr>
        </w:div>
        <w:div w:id="1223950830">
          <w:marLeft w:val="0"/>
          <w:marRight w:val="2400"/>
          <w:marTop w:val="144"/>
          <w:marBottom w:val="144"/>
          <w:divBdr>
            <w:top w:val="none" w:sz="0" w:space="0" w:color="auto"/>
            <w:left w:val="none" w:sz="0" w:space="0" w:color="auto"/>
            <w:bottom w:val="none" w:sz="0" w:space="0" w:color="auto"/>
            <w:right w:val="none" w:sz="0" w:space="0" w:color="auto"/>
          </w:divBdr>
        </w:div>
      </w:divsChild>
    </w:div>
    <w:div w:id="13998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2205</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2024-12-19T11:40:00Z</dcterms:created>
  <dcterms:modified xsi:type="dcterms:W3CDTF">2024-12-19T11:40:00Z</dcterms:modified>
</cp:coreProperties>
</file>