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D4775F">
      <w:pPr>
        <w:jc w:val="center"/>
      </w:pPr>
      <w:r>
        <w:t xml:space="preserve">  </w:t>
      </w:r>
      <w:r w:rsidR="00750D2B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DBFF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000000" w:rsidRDefault="00750D2B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46D4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D4775F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000000" w:rsidRDefault="00D4775F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4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 xml:space="preserve"> søndag i Advent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 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Czwarta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Niedziela Adwentu  Rok C</w:t>
      </w:r>
      <w:r w:rsidR="00750D2B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750D2B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6726E8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000000" w:rsidRDefault="00D4775F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Mi 5, 1-4a Mesjasz będzie pochodził z Betlejem</w:t>
      </w:r>
    </w:p>
    <w:p w:rsidR="00000000" w:rsidRDefault="00D4775F">
      <w:r>
        <w:rPr>
          <w:rFonts w:cs="Times New Roman"/>
          <w:b/>
          <w:bCs/>
          <w:color w:val="000000"/>
          <w:sz w:val="28"/>
          <w:szCs w:val="28"/>
        </w:rPr>
        <w:t>Czytanie z Księgi proroka Micheasza</w:t>
      </w:r>
    </w:p>
    <w:p w:rsidR="00000000" w:rsidRDefault="00D4775F"/>
    <w:p w:rsidR="00000000" w:rsidRDefault="00D4775F">
      <w:pPr>
        <w:rPr>
          <w:sz w:val="28"/>
          <w:szCs w:val="28"/>
        </w:rPr>
      </w:pPr>
    </w:p>
    <w:p w:rsidR="00000000" w:rsidRPr="00750D2B" w:rsidRDefault="00D4775F">
      <w:pPr>
        <w:rPr>
          <w:sz w:val="32"/>
          <w:szCs w:val="32"/>
        </w:rPr>
      </w:pPr>
      <w:r w:rsidRPr="00750D2B">
        <w:rPr>
          <w:sz w:val="32"/>
          <w:szCs w:val="32"/>
        </w:rPr>
        <w:t xml:space="preserve">To mówi Pan: A ty, Betlejem Efrata, najmniejsze jesteś wśród plemion judzkich. </w:t>
      </w:r>
    </w:p>
    <w:p w:rsidR="00000000" w:rsidRPr="00632A78" w:rsidRDefault="00D4775F">
      <w:pPr>
        <w:rPr>
          <w:lang w:val="en-US"/>
        </w:rPr>
      </w:pPr>
      <w:r w:rsidRPr="00750D2B">
        <w:rPr>
          <w:sz w:val="32"/>
          <w:szCs w:val="32"/>
        </w:rPr>
        <w:t xml:space="preserve">Z ciebie wyjdzie Ten, który będzie władał w Izraelu, a pochodzenie Jego od początku, </w:t>
      </w:r>
      <w:r w:rsidRPr="00750D2B">
        <w:rPr>
          <w:sz w:val="32"/>
          <w:szCs w:val="32"/>
        </w:rPr>
        <w:t xml:space="preserve">od dni wieczności. </w:t>
      </w:r>
      <w:r w:rsidRPr="00750D2B">
        <w:rPr>
          <w:sz w:val="32"/>
          <w:szCs w:val="32"/>
          <w:lang w:val="en-US"/>
        </w:rPr>
        <w:t xml:space="preserve">Przeto Pan wyda ich aż do czasu, kiedy porodzi, mająca porodzić. </w:t>
      </w:r>
      <w:r w:rsidR="00750D2B" w:rsidRPr="00750D2B">
        <w:rPr>
          <w:sz w:val="32"/>
          <w:szCs w:val="32"/>
          <w:lang w:val="en-US"/>
        </w:rPr>
        <w:t xml:space="preserve"> </w:t>
      </w:r>
      <w:r w:rsidR="00750D2B">
        <w:rPr>
          <w:sz w:val="32"/>
          <w:szCs w:val="32"/>
          <w:lang w:val="en-US"/>
        </w:rPr>
        <w:t xml:space="preserve"> </w:t>
      </w:r>
      <w:r w:rsidRPr="00750D2B">
        <w:rPr>
          <w:sz w:val="32"/>
          <w:szCs w:val="32"/>
          <w:lang w:val="en-US"/>
        </w:rPr>
        <w:t>Wtedy</w:t>
      </w:r>
      <w:r w:rsidRPr="00750D2B">
        <w:rPr>
          <w:sz w:val="32"/>
          <w:szCs w:val="32"/>
          <w:lang w:val="en-US"/>
        </w:rPr>
        <w:t xml:space="preserve"> reszta braci Jego powróci do synów Izraela. I powstanie, i będzie ich pasterzem mocą Pana, przez majestat imienia Pana Boga swego. Będą żyli bezpiecznie, bo Jego władza rozciągnie się aż do krańców ziemi. </w:t>
      </w:r>
      <w:r w:rsidRPr="00750D2B">
        <w:rPr>
          <w:rFonts w:eastAsia="Times New Roman" w:cs="Times New Roman"/>
          <w:color w:val="000000"/>
          <w:sz w:val="32"/>
          <w:szCs w:val="32"/>
          <w:lang w:val="en-US"/>
        </w:rPr>
        <w:t>A On będzie pokojem</w:t>
      </w:r>
      <w:r w:rsidRPr="00632A78">
        <w:rPr>
          <w:rFonts w:eastAsia="Times New Roman" w:cs="Times New Roman"/>
          <w:color w:val="000000"/>
          <w:sz w:val="28"/>
          <w:szCs w:val="28"/>
          <w:lang w:val="en-US"/>
        </w:rPr>
        <w:t>.</w:t>
      </w:r>
      <w:r w:rsidRPr="00632A78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r w:rsidRPr="00632A78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:rsidR="00000000" w:rsidRPr="00632A78" w:rsidRDefault="00D4775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:rsidR="00000000" w:rsidRPr="00632A78" w:rsidRDefault="00D4775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>PSALM RESPON</w:t>
      </w: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>SORYJNY</w:t>
      </w:r>
      <w:r w:rsidRPr="00632A78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632A78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>80 (79), 2ac i3b. 15-16. 18-19 (R.: por. 4)</w:t>
      </w:r>
    </w:p>
    <w:p w:rsidR="00000000" w:rsidRPr="00750D2B" w:rsidRDefault="00D4775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32"/>
          <w:szCs w:val="32"/>
          <w:lang w:val="en-US"/>
        </w:rPr>
      </w:pPr>
      <w:r w:rsidRPr="00750D2B">
        <w:rPr>
          <w:rFonts w:cs="Times New Roman"/>
          <w:b/>
          <w:color w:val="000000"/>
          <w:sz w:val="32"/>
          <w:szCs w:val="32"/>
          <w:lang w:val="en-US"/>
        </w:rPr>
        <w:t>Refren:</w:t>
      </w:r>
      <w:r w:rsidRPr="00750D2B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     </w:t>
      </w:r>
      <w:r w:rsidRPr="00750D2B">
        <w:rPr>
          <w:rFonts w:cs="Times New Roman"/>
          <w:b/>
          <w:bCs/>
          <w:color w:val="000000"/>
          <w:sz w:val="32"/>
          <w:szCs w:val="32"/>
          <w:lang w:val="en-US"/>
        </w:rPr>
        <w:t>Odnów nas, Boże, i daj nam zbawienie.</w:t>
      </w:r>
      <w:r w:rsidRPr="00750D2B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      </w:t>
      </w: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b/>
          <w:bCs/>
          <w:sz w:val="32"/>
          <w:szCs w:val="32"/>
          <w:lang w:val="en-US"/>
        </w:rPr>
        <w:t>Odnów nas, Boże, i daj nam zbawienie.</w:t>
      </w:r>
    </w:p>
    <w:p w:rsidR="00000000" w:rsidRPr="00750D2B" w:rsidRDefault="00D4775F">
      <w:pPr>
        <w:rPr>
          <w:sz w:val="32"/>
          <w:szCs w:val="32"/>
          <w:lang w:val="en-US"/>
        </w:rPr>
      </w:pP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 xml:space="preserve">Usłysz, Pasterzu Izraela, * </w:t>
      </w: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 xml:space="preserve">Ty, który zasiadasz nad cherubinami. </w:t>
      </w: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 xml:space="preserve">Wzbudź swą potęgę * </w:t>
      </w:r>
    </w:p>
    <w:p w:rsidR="00000000" w:rsidRPr="00750D2B" w:rsidRDefault="00D4775F">
      <w:pPr>
        <w:rPr>
          <w:b/>
          <w:bCs/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>i przyjdź na</w:t>
      </w:r>
      <w:r w:rsidRPr="00750D2B">
        <w:rPr>
          <w:sz w:val="32"/>
          <w:szCs w:val="32"/>
          <w:lang w:val="en-US"/>
        </w:rPr>
        <w:t>m z pomocą.</w:t>
      </w: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b/>
          <w:bCs/>
          <w:sz w:val="32"/>
          <w:szCs w:val="32"/>
          <w:lang w:val="en-US"/>
        </w:rPr>
        <w:t>Odnów nas, Boże, i daj nam zbawienie.</w:t>
      </w:r>
    </w:p>
    <w:p w:rsidR="00000000" w:rsidRPr="00750D2B" w:rsidRDefault="00D4775F">
      <w:pPr>
        <w:rPr>
          <w:sz w:val="32"/>
          <w:szCs w:val="32"/>
          <w:lang w:val="en-US"/>
        </w:rPr>
      </w:pP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 xml:space="preserve">Powróć, Boże Zastępów, * </w:t>
      </w: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 xml:space="preserve">wejrzyj z nieba, spójrz i nawiedź tę winorośl. </w:t>
      </w: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 xml:space="preserve">I chroń to, co zasadziła Twoja prawica, * </w:t>
      </w:r>
    </w:p>
    <w:p w:rsidR="00000000" w:rsidRPr="00750D2B" w:rsidRDefault="00D4775F">
      <w:pPr>
        <w:rPr>
          <w:b/>
          <w:bCs/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>latorośl, którą umocniłeś dla siebie.</w:t>
      </w: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b/>
          <w:bCs/>
          <w:sz w:val="32"/>
          <w:szCs w:val="32"/>
          <w:lang w:val="en-US"/>
        </w:rPr>
        <w:t>Odnów nas, Boże, i daj nam zbawienie.</w:t>
      </w:r>
    </w:p>
    <w:p w:rsidR="00000000" w:rsidRPr="00750D2B" w:rsidRDefault="00D4775F">
      <w:pPr>
        <w:rPr>
          <w:sz w:val="32"/>
          <w:szCs w:val="32"/>
          <w:lang w:val="en-US"/>
        </w:rPr>
      </w:pP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>Wyciągnij</w:t>
      </w:r>
      <w:r w:rsidRPr="00750D2B">
        <w:rPr>
          <w:sz w:val="32"/>
          <w:szCs w:val="32"/>
          <w:lang w:val="en-US"/>
        </w:rPr>
        <w:t xml:space="preserve"> rękę nad mężem Twojej prawicy, * </w:t>
      </w: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 xml:space="preserve">nad synem człowieczym, którego umocniłeś w swej służbie. </w:t>
      </w:r>
    </w:p>
    <w:p w:rsidR="00000000" w:rsidRPr="00750D2B" w:rsidRDefault="00D4775F">
      <w:pPr>
        <w:rPr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 xml:space="preserve">Już więcej nie odwrócimy się od Ciebie, * </w:t>
      </w:r>
    </w:p>
    <w:p w:rsidR="00000000" w:rsidRPr="00750D2B" w:rsidRDefault="00D4775F">
      <w:pPr>
        <w:rPr>
          <w:b/>
          <w:bCs/>
          <w:sz w:val="32"/>
          <w:szCs w:val="32"/>
          <w:lang w:val="en-US"/>
        </w:rPr>
      </w:pPr>
      <w:r w:rsidRPr="00750D2B">
        <w:rPr>
          <w:sz w:val="32"/>
          <w:szCs w:val="32"/>
          <w:lang w:val="en-US"/>
        </w:rPr>
        <w:t>daj nam nowe życie, a będziemy Cię chwalili.</w:t>
      </w:r>
    </w:p>
    <w:p w:rsidR="00000000" w:rsidRPr="00750D2B" w:rsidRDefault="00D4775F">
      <w:pPr>
        <w:rPr>
          <w:b/>
          <w:bCs/>
          <w:sz w:val="32"/>
          <w:szCs w:val="32"/>
          <w:lang w:val="en-US"/>
        </w:rPr>
      </w:pPr>
      <w:r w:rsidRPr="00750D2B">
        <w:rPr>
          <w:b/>
          <w:bCs/>
          <w:sz w:val="32"/>
          <w:szCs w:val="32"/>
          <w:lang w:val="en-US"/>
        </w:rPr>
        <w:t>Odnów nas, Boże, i daj nam zbawienie.</w:t>
      </w:r>
    </w:p>
    <w:p w:rsidR="00000000" w:rsidRPr="00632A78" w:rsidRDefault="00D4775F">
      <w:pPr>
        <w:rPr>
          <w:b/>
          <w:bCs/>
          <w:sz w:val="28"/>
          <w:szCs w:val="28"/>
          <w:lang w:val="en-US"/>
        </w:rPr>
      </w:pPr>
    </w:p>
    <w:p w:rsidR="00000000" w:rsidRPr="00632A78" w:rsidRDefault="00D4775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r w:rsidRPr="00632A78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Hbr </w:t>
      </w: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>10, 5-10 Ch</w:t>
      </w: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>rystus przychodzi spełnić wolę Ojca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      Czytanie z Listu do Hebrajczyków</w:t>
      </w:r>
    </w:p>
    <w:p w:rsidR="00000000" w:rsidRPr="00632A78" w:rsidRDefault="00D4775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750D2B">
        <w:rPr>
          <w:rFonts w:eastAsia="Times New Roman" w:cs="Times New Roman"/>
          <w:color w:val="000000"/>
          <w:sz w:val="36"/>
          <w:szCs w:val="36"/>
          <w:lang w:val="en-US"/>
        </w:rPr>
        <w:t>Bracia: Chrystus przychodząc na świat mówi: «Ofiary ani daru nie chciałeś,  aleś Mi utworzył ciało; całopalenia i ofiary za grzech nie podobały się Tob</w:t>
      </w:r>
      <w:r w:rsidRPr="00750D2B">
        <w:rPr>
          <w:rFonts w:eastAsia="Times New Roman" w:cs="Times New Roman"/>
          <w:color w:val="000000"/>
          <w:sz w:val="36"/>
          <w:szCs w:val="36"/>
          <w:lang w:val="en-US"/>
        </w:rPr>
        <w:t>ie.  Wtedy rzekłem: Oto idę.  W zwoju księgi napisano o Mnie, abym spełniał wolę Twoją, Boże».  Wyżej powiedział: «Ofiar, darów, całopaleń i ofiar za grzech nie chciałeś i nie podobały się Tobie», choć składa się je na podstawie Prawa. Następnie powiedział</w:t>
      </w:r>
      <w:r w:rsidRPr="00750D2B">
        <w:rPr>
          <w:rFonts w:eastAsia="Times New Roman" w:cs="Times New Roman"/>
          <w:color w:val="000000"/>
          <w:sz w:val="36"/>
          <w:szCs w:val="36"/>
          <w:lang w:val="en-US"/>
        </w:rPr>
        <w:t>: «Oto idę, abym spełniał wolę Twoją». Usuwa jedną ofiarę, aby ustanowić inną. Na mocy tej woli uświęceni jesteśmy przez ofiarę ciała Jezusa Chrystusa raz na zawsze.</w:t>
      </w:r>
      <w:r w:rsidRPr="00632A78">
        <w:rPr>
          <w:rFonts w:eastAsia="Times New Roman" w:cs="Times New Roman"/>
          <w:color w:val="000000"/>
          <w:sz w:val="28"/>
          <w:szCs w:val="28"/>
          <w:lang w:val="en-US"/>
        </w:rPr>
        <w:t xml:space="preserve">  </w:t>
      </w: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:rsidR="00000000" w:rsidRPr="00632A78" w:rsidRDefault="00D4775F">
      <w:pPr>
        <w:rPr>
          <w:lang w:val="en-US"/>
        </w:rPr>
      </w:pPr>
    </w:p>
    <w:p w:rsidR="00000000" w:rsidRPr="00632A78" w:rsidRDefault="00D4775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>Łk 1, 38</w:t>
      </w:r>
    </w:p>
    <w:p w:rsidR="00000000" w:rsidRPr="00632A78" w:rsidRDefault="00D4775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Alleluja, alleluja, alleluja           </w:t>
      </w:r>
      <w:r w:rsidRPr="00632A78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</w:t>
      </w:r>
      <w:r w:rsidRPr="00632A78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750D2B">
        <w:rPr>
          <w:rFonts w:cs="Times New Roman"/>
          <w:color w:val="000000"/>
          <w:sz w:val="32"/>
          <w:szCs w:val="32"/>
          <w:lang w:val="en-US"/>
        </w:rPr>
        <w:t>Oto Ja, służebnica Pańska, niech mi się stanie według twego słowa.</w:t>
      </w:r>
      <w:r w:rsidRPr="00750D2B">
        <w:rPr>
          <w:rFonts w:cs="Times New Roman"/>
          <w:color w:val="000000"/>
          <w:sz w:val="32"/>
          <w:szCs w:val="32"/>
          <w:lang w:val="en-US"/>
        </w:rPr>
        <w:t xml:space="preserve">                        </w:t>
      </w:r>
      <w:r w:rsidRPr="00750D2B">
        <w:rPr>
          <w:rFonts w:cs="Times New Roman"/>
          <w:bCs/>
          <w:color w:val="000000"/>
          <w:sz w:val="32"/>
          <w:szCs w:val="32"/>
          <w:lang w:val="pl-PL"/>
        </w:rPr>
        <w:t xml:space="preserve">                                                                       </w:t>
      </w:r>
      <w:r w:rsidRPr="00750D2B">
        <w:rPr>
          <w:rFonts w:cs="Times New Roman"/>
          <w:bCs/>
          <w:color w:val="000000"/>
          <w:sz w:val="32"/>
          <w:szCs w:val="32"/>
          <w:lang w:val="pl-PL"/>
        </w:rPr>
        <w:t xml:space="preserve"> </w:t>
      </w:r>
      <w:r w:rsidRPr="00632A78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:rsidR="00000000" w:rsidRDefault="00D4775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r w:rsidRPr="00632A78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Łk 1,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39-45 Maryja jest Matką oczekiwanego Mesjasza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Słowa Ewangelii według świętego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Łukasza</w:t>
      </w:r>
    </w:p>
    <w:p w:rsidR="00000000" w:rsidRPr="00632A78" w:rsidRDefault="00D4775F">
      <w:pPr>
        <w:rPr>
          <w:b/>
          <w:bCs/>
          <w:sz w:val="28"/>
          <w:szCs w:val="28"/>
          <w:lang w:val="pl-PL"/>
        </w:rPr>
      </w:pPr>
      <w:r w:rsidRPr="00EB46AA">
        <w:rPr>
          <w:rFonts w:eastAsia="Times New Roman" w:cs="Times New Roman"/>
          <w:bCs/>
          <w:color w:val="000000"/>
          <w:sz w:val="36"/>
          <w:szCs w:val="36"/>
          <w:lang w:val="pl-PL"/>
        </w:rPr>
        <w:t>W tym czasie Maryja wybrała się i poszła z pośpiechem w góry do pewnego miasta w pokoleniu</w:t>
      </w:r>
      <w:r w:rsidRPr="00EB46AA">
        <w:rPr>
          <w:rFonts w:eastAsia="Times New Roman" w:cs="Times New Roman"/>
          <w:bCs/>
          <w:color w:val="000000"/>
          <w:sz w:val="36"/>
          <w:szCs w:val="36"/>
          <w:lang w:val="pl-PL"/>
        </w:rPr>
        <w:t xml:space="preserve"> Judy. Weszła do domu Zachariasza i pozdrowiła Elżbietę. Gdy Elżbieta usłyszała pozdrowienie Maryi, poruszyło się dzieciątko w jej łonie, a Duch Święty napełnił Elżbietę. Wydała ona okrzyk i powiedziała:  «Błogosławiona jesteś między niewiastami i błogosła</w:t>
      </w:r>
      <w:r w:rsidRPr="00EB46AA">
        <w:rPr>
          <w:rFonts w:eastAsia="Times New Roman" w:cs="Times New Roman"/>
          <w:bCs/>
          <w:color w:val="000000"/>
          <w:sz w:val="36"/>
          <w:szCs w:val="36"/>
          <w:lang w:val="pl-PL"/>
        </w:rPr>
        <w:t>wiony jest owoc Twojego łona. A skądże mi to, że Matka mojego Pana przychodzi do mnie? Oto, skoro głos Twego pozdrowienia zabrzmiał w moich uszach, poruszyło się z radości dzieciątko w łonie moim. Błogosławiona jesteś, któraś uwierzyła, że spełnią się słow</w:t>
      </w:r>
      <w:r w:rsidRPr="00EB46AA">
        <w:rPr>
          <w:rFonts w:eastAsia="Times New Roman" w:cs="Times New Roman"/>
          <w:bCs/>
          <w:color w:val="000000"/>
          <w:sz w:val="36"/>
          <w:szCs w:val="36"/>
          <w:lang w:val="pl-PL"/>
        </w:rPr>
        <w:t>a powiedziane Ci od Pana».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:rsidR="00000000" w:rsidRPr="00632A78" w:rsidRDefault="00D4775F">
      <w:pPr>
        <w:rPr>
          <w:b/>
          <w:bCs/>
          <w:sz w:val="28"/>
          <w:szCs w:val="28"/>
          <w:lang w:val="pl-PL"/>
        </w:rPr>
      </w:pPr>
    </w:p>
    <w:p w:rsidR="00632A78" w:rsidRPr="00750D2B" w:rsidRDefault="00632A78" w:rsidP="00632A7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32"/>
          <w:szCs w:val="32"/>
          <w:lang w:val="pl-PL"/>
        </w:rPr>
      </w:pPr>
      <w:r w:rsidRPr="00750D2B">
        <w:rPr>
          <w:rFonts w:cs="Times New Roman"/>
          <w:bCs/>
          <w:color w:val="000000"/>
          <w:sz w:val="32"/>
          <w:szCs w:val="32"/>
          <w:lang w:val="pl-PL"/>
        </w:rPr>
        <w:t xml:space="preserve">Zapraszamy na parafialną stronę internetową: </w:t>
      </w:r>
      <w:hyperlink r:id="rId7" w:history="1">
        <w:r w:rsidRPr="00750D2B">
          <w:rPr>
            <w:rStyle w:val="Hyperkobling"/>
            <w:rFonts w:cs="Times New Roman"/>
            <w:b/>
            <w:bCs/>
            <w:color w:val="000000"/>
            <w:sz w:val="32"/>
            <w:szCs w:val="32"/>
            <w:lang w:val="pl-PL"/>
          </w:rPr>
          <w:t>http://fredrikstad.katolsk.no</w:t>
        </w:r>
      </w:hyperlink>
    </w:p>
    <w:p w:rsidR="00D4775F" w:rsidRPr="00632A78" w:rsidRDefault="00D4775F">
      <w:pPr>
        <w:rPr>
          <w:sz w:val="28"/>
          <w:szCs w:val="28"/>
          <w:lang w:val="pl-PL"/>
        </w:rPr>
      </w:pPr>
      <w:bookmarkStart w:id="0" w:name="_GoBack"/>
      <w:bookmarkEnd w:id="0"/>
    </w:p>
    <w:sectPr w:rsidR="00D4775F" w:rsidRPr="00632A78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5F" w:rsidRDefault="00D4775F">
      <w:r>
        <w:separator/>
      </w:r>
    </w:p>
  </w:endnote>
  <w:endnote w:type="continuationSeparator" w:id="0">
    <w:p w:rsidR="00D4775F" w:rsidRDefault="00D4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4775F">
    <w:pPr>
      <w:pStyle w:val="Bunntekst"/>
    </w:pPr>
  </w:p>
  <w:p w:rsidR="00000000" w:rsidRDefault="00D4775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477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5F" w:rsidRDefault="00D4775F">
      <w:r>
        <w:separator/>
      </w:r>
    </w:p>
  </w:footnote>
  <w:footnote w:type="continuationSeparator" w:id="0">
    <w:p w:rsidR="00D4775F" w:rsidRDefault="00D4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78"/>
    <w:rsid w:val="00632A78"/>
    <w:rsid w:val="00750D2B"/>
    <w:rsid w:val="00D4775F"/>
    <w:rsid w:val="00E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FA8B98"/>
  <w15:chartTrackingRefBased/>
  <w15:docId w15:val="{02871C02-8E24-49FA-8690-4C5E516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2014-11-19T12:34:00Z</cp:lastPrinted>
  <dcterms:created xsi:type="dcterms:W3CDTF">2018-11-28T16:43:00Z</dcterms:created>
  <dcterms:modified xsi:type="dcterms:W3CDTF">2018-11-28T16:43:00Z</dcterms:modified>
</cp:coreProperties>
</file>