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8DE81" w14:textId="77777777" w:rsidR="007B0022" w:rsidRDefault="007B0022" w:rsidP="007B0022">
      <w:r>
        <w:rPr>
          <w:noProof/>
        </w:rPr>
        <w:drawing>
          <wp:inline distT="0" distB="0" distL="0" distR="0" wp14:anchorId="65FE2C44" wp14:editId="62F52CFB">
            <wp:extent cx="1727200" cy="1079500"/>
            <wp:effectExtent l="0" t="0" r="6350" b="635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SEKMADIENIO SKAITINIAI  </w:t>
      </w:r>
    </w:p>
    <w:p w14:paraId="143EF7D1" w14:textId="77777777" w:rsidR="002B142B" w:rsidRDefault="007B0022" w:rsidP="002B142B">
      <w:pPr>
        <w:jc w:val="right"/>
        <w:rPr>
          <w:b/>
          <w:bCs/>
          <w:color w:val="000000"/>
          <w:sz w:val="30"/>
          <w:szCs w:val="30"/>
          <w:lang w:val="pl-PL"/>
        </w:rPr>
      </w:pPr>
      <w:r>
        <w:rPr>
          <w:rFonts w:ascii="Comic Sans MS" w:hAnsi="Comic Sans MS" w:cs="Comic Sans MS"/>
          <w:sz w:val="30"/>
          <w:szCs w:val="30"/>
          <w:lang w:val="pl-PL"/>
        </w:rPr>
        <w:t>LITAUISK søndagsblad</w:t>
      </w:r>
    </w:p>
    <w:p w14:paraId="1289A6CA" w14:textId="6EF7D2D1" w:rsidR="007B0022" w:rsidRPr="009C40C2" w:rsidRDefault="001A0A4E" w:rsidP="00142392">
      <w:pPr>
        <w:ind w:left="1416" w:right="720" w:firstLine="708"/>
        <w:rPr>
          <w:rFonts w:cs="Times New Roman"/>
          <w:b/>
          <w:bCs/>
          <w:sz w:val="36"/>
          <w:szCs w:val="36"/>
          <w:lang w:val="pl-PL"/>
        </w:rPr>
      </w:pPr>
      <w:r>
        <w:rPr>
          <w:rFonts w:cs="Times New Roman"/>
          <w:b/>
          <w:bCs/>
          <w:sz w:val="36"/>
          <w:szCs w:val="36"/>
          <w:lang w:val="pl-PL"/>
        </w:rPr>
        <w:t xml:space="preserve">    </w:t>
      </w:r>
      <w:r w:rsidR="00E5112B">
        <w:rPr>
          <w:rFonts w:cs="Times New Roman"/>
          <w:b/>
          <w:bCs/>
          <w:sz w:val="36"/>
          <w:szCs w:val="36"/>
          <w:lang w:val="pl-PL"/>
        </w:rPr>
        <w:t xml:space="preserve"> </w:t>
      </w:r>
      <w:r w:rsidR="00860AB8">
        <w:rPr>
          <w:rFonts w:cs="Times New Roman"/>
          <w:b/>
          <w:bCs/>
          <w:sz w:val="36"/>
          <w:szCs w:val="36"/>
          <w:lang w:val="pl-PL"/>
        </w:rPr>
        <w:t>3</w:t>
      </w:r>
      <w:r w:rsidR="00057C73">
        <w:rPr>
          <w:rFonts w:cs="Times New Roman"/>
          <w:b/>
          <w:bCs/>
          <w:sz w:val="36"/>
          <w:szCs w:val="36"/>
          <w:lang w:val="pl-PL"/>
        </w:rPr>
        <w:t xml:space="preserve">. </w:t>
      </w:r>
      <w:r w:rsidR="007E6DE7">
        <w:rPr>
          <w:rFonts w:cs="Times New Roman"/>
          <w:b/>
          <w:bCs/>
          <w:sz w:val="36"/>
          <w:szCs w:val="36"/>
          <w:lang w:val="pl-PL"/>
        </w:rPr>
        <w:t xml:space="preserve"> </w:t>
      </w:r>
      <w:r w:rsidR="00057C73">
        <w:rPr>
          <w:rFonts w:cs="Times New Roman"/>
          <w:b/>
          <w:bCs/>
          <w:sz w:val="36"/>
          <w:szCs w:val="36"/>
          <w:lang w:val="pl-PL"/>
        </w:rPr>
        <w:t>SØNDAG</w:t>
      </w:r>
      <w:r w:rsidR="007E6DE7">
        <w:rPr>
          <w:rFonts w:cs="Times New Roman"/>
          <w:b/>
          <w:bCs/>
          <w:sz w:val="36"/>
          <w:szCs w:val="36"/>
          <w:lang w:val="pl-PL"/>
        </w:rPr>
        <w:t xml:space="preserve"> I ADVENT</w:t>
      </w:r>
      <w:r w:rsidR="00893354">
        <w:rPr>
          <w:rFonts w:cs="Times New Roman"/>
          <w:b/>
          <w:bCs/>
          <w:sz w:val="36"/>
          <w:szCs w:val="36"/>
          <w:lang w:val="pl-PL"/>
        </w:rPr>
        <w:t xml:space="preserve"> - C</w:t>
      </w:r>
    </w:p>
    <w:p w14:paraId="6D9721B0" w14:textId="345F7C6F" w:rsidR="0093558E" w:rsidRDefault="00860AB8" w:rsidP="00057C73">
      <w:pPr>
        <w:ind w:left="1416" w:firstLine="708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pl-PL"/>
        </w:rPr>
        <w:t>I</w:t>
      </w:r>
      <w:r w:rsidR="00353918">
        <w:rPr>
          <w:b/>
          <w:bCs/>
          <w:sz w:val="36"/>
          <w:szCs w:val="36"/>
          <w:lang w:val="pl-PL"/>
        </w:rPr>
        <w:t>I</w:t>
      </w:r>
      <w:r w:rsidR="002267B7" w:rsidRPr="00860AB8">
        <w:rPr>
          <w:b/>
          <w:bCs/>
          <w:sz w:val="36"/>
          <w:szCs w:val="36"/>
          <w:lang w:val="en-US"/>
        </w:rPr>
        <w:t>I ADVENTO SEKMADIENIS</w:t>
      </w:r>
      <w:r w:rsidR="0093558E" w:rsidRPr="00860AB8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 </w:t>
      </w:r>
      <w:r w:rsidR="00057C73" w:rsidRPr="00860AB8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(</w:t>
      </w:r>
      <w:r w:rsidR="007E6DE7" w:rsidRPr="00860AB8">
        <w:rPr>
          <w:rFonts w:ascii="Times New Roman" w:hAnsi="Times New Roman" w:cs="Times New Roman"/>
          <w:b/>
          <w:bCs/>
          <w:sz w:val="36"/>
          <w:szCs w:val="36"/>
          <w:lang w:val="en-US"/>
        </w:rPr>
        <w:t>C</w:t>
      </w:r>
      <w:r w:rsidR="00057C73" w:rsidRPr="00860AB8">
        <w:rPr>
          <w:rFonts w:ascii="Times New Roman" w:hAnsi="Times New Roman" w:cs="Times New Roman"/>
          <w:b/>
          <w:bCs/>
          <w:sz w:val="36"/>
          <w:szCs w:val="36"/>
          <w:lang w:val="en-US"/>
        </w:rPr>
        <w:t>/_ABC)</w:t>
      </w:r>
    </w:p>
    <w:p w14:paraId="0E47E35C" w14:textId="77777777" w:rsidR="000B504F" w:rsidRPr="00860AB8" w:rsidRDefault="000B504F" w:rsidP="00057C73">
      <w:pPr>
        <w:ind w:left="1416" w:firstLine="708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44E39B2E" w14:textId="77777777" w:rsidR="00106EFF" w:rsidRPr="002B53CE" w:rsidRDefault="00106EFF" w:rsidP="00106EFF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 w:rsidRPr="002B53CE">
        <w:rPr>
          <w:rFonts w:ascii="Times New Roman" w:hAnsi="Times New Roman" w:cs="Times New Roman"/>
          <w:b/>
          <w:bCs/>
          <w:sz w:val="32"/>
          <w:szCs w:val="32"/>
          <w:lang w:val="en-US"/>
        </w:rPr>
        <w:t>Pirmasis</w:t>
      </w:r>
      <w:proofErr w:type="spellEnd"/>
      <w:r w:rsidRPr="002B53CE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2B53CE">
        <w:rPr>
          <w:rFonts w:ascii="Times New Roman" w:hAnsi="Times New Roman" w:cs="Times New Roman"/>
          <w:b/>
          <w:bCs/>
          <w:sz w:val="32"/>
          <w:szCs w:val="32"/>
          <w:lang w:val="en-US"/>
        </w:rPr>
        <w:t>skaitinys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2B53CE">
        <w:rPr>
          <w:rFonts w:ascii="Times New Roman" w:hAnsi="Times New Roman" w:cs="Times New Roman"/>
          <w:b/>
          <w:bCs/>
          <w:sz w:val="32"/>
          <w:szCs w:val="32"/>
          <w:lang w:val="en-US"/>
        </w:rPr>
        <w:t>Sof 3, 14–18a. </w:t>
      </w:r>
      <w:proofErr w:type="spellStart"/>
      <w:r w:rsidRPr="002B53CE">
        <w:rPr>
          <w:rFonts w:ascii="Times New Roman" w:hAnsi="Times New Roman" w:cs="Times New Roman"/>
          <w:b/>
          <w:bCs/>
          <w:sz w:val="32"/>
          <w:szCs w:val="32"/>
          <w:lang w:val="en-US"/>
        </w:rPr>
        <w:t>Skaitinys</w:t>
      </w:r>
      <w:proofErr w:type="spellEnd"/>
      <w:r w:rsidRPr="002B53CE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2B53CE">
        <w:rPr>
          <w:rFonts w:ascii="Times New Roman" w:hAnsi="Times New Roman" w:cs="Times New Roman"/>
          <w:b/>
          <w:bCs/>
          <w:sz w:val="32"/>
          <w:szCs w:val="32"/>
          <w:lang w:val="en-US"/>
        </w:rPr>
        <w:t>iš</w:t>
      </w:r>
      <w:proofErr w:type="spellEnd"/>
      <w:r w:rsidRPr="002B53CE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2B53CE">
        <w:rPr>
          <w:rFonts w:ascii="Times New Roman" w:hAnsi="Times New Roman" w:cs="Times New Roman"/>
          <w:b/>
          <w:bCs/>
          <w:sz w:val="32"/>
          <w:szCs w:val="32"/>
          <w:lang w:val="en-US"/>
        </w:rPr>
        <w:t>pranašo</w:t>
      </w:r>
      <w:proofErr w:type="spellEnd"/>
      <w:r w:rsidRPr="002B53CE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2B53CE">
        <w:rPr>
          <w:rFonts w:ascii="Times New Roman" w:hAnsi="Times New Roman" w:cs="Times New Roman"/>
          <w:b/>
          <w:bCs/>
          <w:sz w:val="32"/>
          <w:szCs w:val="32"/>
          <w:lang w:val="en-US"/>
        </w:rPr>
        <w:t>Sofonijo</w:t>
      </w:r>
      <w:proofErr w:type="spellEnd"/>
      <w:r w:rsidRPr="002B53CE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2B53CE">
        <w:rPr>
          <w:rFonts w:ascii="Times New Roman" w:hAnsi="Times New Roman" w:cs="Times New Roman"/>
          <w:b/>
          <w:bCs/>
          <w:sz w:val="32"/>
          <w:szCs w:val="32"/>
          <w:lang w:val="en-US"/>
        </w:rPr>
        <w:t>knygos</w:t>
      </w:r>
      <w:proofErr w:type="spellEnd"/>
      <w:r w:rsidRPr="002B53CE">
        <w:rPr>
          <w:rFonts w:ascii="Times New Roman" w:hAnsi="Times New Roman" w:cs="Times New Roman"/>
          <w:b/>
          <w:bCs/>
          <w:sz w:val="32"/>
          <w:szCs w:val="32"/>
          <w:lang w:val="en-US"/>
        </w:rPr>
        <w:t>. </w:t>
      </w:r>
    </w:p>
    <w:p w14:paraId="39F9451F" w14:textId="7D3B5081" w:rsidR="00102395" w:rsidRPr="00067063" w:rsidRDefault="00106EFF" w:rsidP="006A63FE">
      <w:pPr>
        <w:rPr>
          <w:rFonts w:ascii="Times New Roman" w:hAnsi="Times New Roman" w:cs="Times New Roman"/>
          <w:b/>
          <w:bCs/>
          <w:sz w:val="36"/>
          <w:szCs w:val="36"/>
          <w:lang w:val="pl-PL"/>
        </w:rPr>
      </w:pP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Krykštauk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iš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džiaugsmo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Ziono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dukra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!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Šauk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Izraeli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! Visa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širdimi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džiaukis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džiūgauk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dukra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Jeruzale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!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Viešpats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panaikino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 tau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padarytą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nuosprendį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nušlavė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šalin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tavo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priešus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Izraelio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karalius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Viešpats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yra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tavyje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; tau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nelaimės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bijoti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daugiau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nereikės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>. 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Tą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dieną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Jeruzalei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 bus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sakoma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>: „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Nebijok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Zionai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nenuleisk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DF5B6D">
        <w:rPr>
          <w:rFonts w:ascii="Times New Roman" w:hAnsi="Times New Roman" w:cs="Times New Roman"/>
          <w:sz w:val="32"/>
          <w:szCs w:val="32"/>
          <w:lang w:val="en-US"/>
        </w:rPr>
        <w:t>rankų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>!“</w:t>
      </w:r>
      <w:proofErr w:type="gram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Viešpats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tavo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Dievas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pergalę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teikiantis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galiūnas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yra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tavyje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jis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noriai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džiaugsis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tavimi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atnaujins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tave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mylėdamas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džiūgaus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dėl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tavęs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giesme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kaip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džiūgaujama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iškilmių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dieną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>. </w:t>
      </w:r>
      <w:r w:rsidR="000B504F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="001D4816" w:rsidRPr="00067063">
        <w:rPr>
          <w:rFonts w:ascii="Times New Roman" w:hAnsi="Times New Roman" w:cs="Times New Roman"/>
          <w:b/>
          <w:bCs/>
          <w:sz w:val="36"/>
          <w:szCs w:val="36"/>
          <w:lang w:val="pl-PL"/>
        </w:rPr>
        <w:t>Tai Dievo žodis.</w:t>
      </w:r>
    </w:p>
    <w:p w14:paraId="40871FBF" w14:textId="77777777" w:rsidR="00CE6529" w:rsidRPr="002C7FA3" w:rsidRDefault="00CE6529" w:rsidP="00CE652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6C6CF40" w14:textId="5DE1218A" w:rsidR="00A22859" w:rsidRPr="00EE257E" w:rsidRDefault="00A22859" w:rsidP="00A22859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 w:rsidRPr="00EE257E">
        <w:rPr>
          <w:rFonts w:ascii="Times New Roman" w:hAnsi="Times New Roman" w:cs="Times New Roman"/>
          <w:b/>
          <w:bCs/>
          <w:sz w:val="32"/>
          <w:szCs w:val="32"/>
          <w:lang w:val="en-US"/>
        </w:rPr>
        <w:t>Atliepiamoji</w:t>
      </w:r>
      <w:proofErr w:type="spellEnd"/>
      <w:r w:rsidRPr="00EE257E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EE257E">
        <w:rPr>
          <w:rFonts w:ascii="Times New Roman" w:hAnsi="Times New Roman" w:cs="Times New Roman"/>
          <w:b/>
          <w:bCs/>
          <w:sz w:val="32"/>
          <w:szCs w:val="32"/>
          <w:lang w:val="en-US"/>
        </w:rPr>
        <w:t>psalmė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EE257E">
        <w:rPr>
          <w:rFonts w:ascii="Times New Roman" w:hAnsi="Times New Roman" w:cs="Times New Roman"/>
          <w:b/>
          <w:bCs/>
          <w:sz w:val="32"/>
          <w:szCs w:val="32"/>
          <w:lang w:val="en-US"/>
        </w:rPr>
        <w:t>Iz</w:t>
      </w:r>
      <w:proofErr w:type="spellEnd"/>
      <w:r w:rsidRPr="00EE257E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12, 2–3. 4bcd. 5–6 (P.: 6) </w:t>
      </w:r>
    </w:p>
    <w:p w14:paraId="5018217B" w14:textId="77777777" w:rsidR="00A22859" w:rsidRPr="00EE257E" w:rsidRDefault="00A22859" w:rsidP="00A22859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EE257E">
        <w:rPr>
          <w:rFonts w:ascii="Times New Roman" w:hAnsi="Times New Roman" w:cs="Times New Roman"/>
          <w:b/>
          <w:bCs/>
          <w:sz w:val="32"/>
          <w:szCs w:val="32"/>
          <w:lang w:val="en-US"/>
        </w:rPr>
        <w:t>P. </w:t>
      </w:r>
      <w:proofErr w:type="spellStart"/>
      <w:r w:rsidRPr="00EE257E">
        <w:rPr>
          <w:rFonts w:ascii="Times New Roman" w:hAnsi="Times New Roman" w:cs="Times New Roman"/>
          <w:b/>
          <w:bCs/>
          <w:sz w:val="32"/>
          <w:szCs w:val="32"/>
          <w:lang w:val="en-US"/>
        </w:rPr>
        <w:t>Krykštauk</w:t>
      </w:r>
      <w:proofErr w:type="spellEnd"/>
      <w:r w:rsidRPr="00EE257E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EE257E">
        <w:rPr>
          <w:rFonts w:ascii="Times New Roman" w:hAnsi="Times New Roman" w:cs="Times New Roman"/>
          <w:b/>
          <w:bCs/>
          <w:sz w:val="32"/>
          <w:szCs w:val="32"/>
          <w:lang w:val="en-US"/>
        </w:rPr>
        <w:t>ir</w:t>
      </w:r>
      <w:proofErr w:type="spellEnd"/>
      <w:r w:rsidRPr="00EE257E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EE257E">
        <w:rPr>
          <w:rFonts w:ascii="Times New Roman" w:hAnsi="Times New Roman" w:cs="Times New Roman"/>
          <w:b/>
          <w:bCs/>
          <w:sz w:val="32"/>
          <w:szCs w:val="32"/>
          <w:lang w:val="en-US"/>
        </w:rPr>
        <w:t>džiūgauk</w:t>
      </w:r>
      <w:proofErr w:type="spellEnd"/>
      <w:r w:rsidRPr="00EE257E">
        <w:rPr>
          <w:rFonts w:ascii="Times New Roman" w:hAnsi="Times New Roman" w:cs="Times New Roman"/>
          <w:b/>
          <w:bCs/>
          <w:sz w:val="32"/>
          <w:szCs w:val="32"/>
          <w:lang w:val="en-US"/>
        </w:rPr>
        <w:t>,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EE257E">
        <w:rPr>
          <w:rFonts w:ascii="Times New Roman" w:hAnsi="Times New Roman" w:cs="Times New Roman"/>
          <w:b/>
          <w:bCs/>
          <w:sz w:val="32"/>
          <w:szCs w:val="32"/>
          <w:lang w:val="en-US"/>
        </w:rPr>
        <w:t>nes</w:t>
      </w:r>
      <w:proofErr w:type="spellEnd"/>
      <w:r w:rsidRPr="00EE257E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EE257E">
        <w:rPr>
          <w:rFonts w:ascii="Times New Roman" w:hAnsi="Times New Roman" w:cs="Times New Roman"/>
          <w:b/>
          <w:bCs/>
          <w:sz w:val="32"/>
          <w:szCs w:val="32"/>
          <w:lang w:val="en-US"/>
        </w:rPr>
        <w:t>iškilus</w:t>
      </w:r>
      <w:proofErr w:type="spellEnd"/>
      <w:r w:rsidRPr="00EE257E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tarp </w:t>
      </w:r>
      <w:proofErr w:type="spellStart"/>
      <w:r w:rsidRPr="00EE257E">
        <w:rPr>
          <w:rFonts w:ascii="Times New Roman" w:hAnsi="Times New Roman" w:cs="Times New Roman"/>
          <w:b/>
          <w:bCs/>
          <w:sz w:val="32"/>
          <w:szCs w:val="32"/>
          <w:lang w:val="en-US"/>
        </w:rPr>
        <w:t>jūsų</w:t>
      </w:r>
      <w:proofErr w:type="spellEnd"/>
      <w:r w:rsidRPr="00EE257E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EE257E">
        <w:rPr>
          <w:rFonts w:ascii="Times New Roman" w:hAnsi="Times New Roman" w:cs="Times New Roman"/>
          <w:b/>
          <w:bCs/>
          <w:sz w:val="32"/>
          <w:szCs w:val="32"/>
          <w:lang w:val="en-US"/>
        </w:rPr>
        <w:t>Izraelio</w:t>
      </w:r>
      <w:proofErr w:type="spellEnd"/>
      <w:r w:rsidRPr="00EE257E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EE257E">
        <w:rPr>
          <w:rFonts w:ascii="Times New Roman" w:hAnsi="Times New Roman" w:cs="Times New Roman"/>
          <w:b/>
          <w:bCs/>
          <w:sz w:val="32"/>
          <w:szCs w:val="32"/>
          <w:lang w:val="en-US"/>
        </w:rPr>
        <w:t>Šventasis</w:t>
      </w:r>
      <w:proofErr w:type="spellEnd"/>
      <w:r w:rsidRPr="00EE257E">
        <w:rPr>
          <w:rFonts w:ascii="Times New Roman" w:hAnsi="Times New Roman" w:cs="Times New Roman"/>
          <w:b/>
          <w:bCs/>
          <w:sz w:val="32"/>
          <w:szCs w:val="32"/>
          <w:lang w:val="en-US"/>
        </w:rPr>
        <w:t>!</w:t>
      </w:r>
    </w:p>
    <w:p w14:paraId="48C94E84" w14:textId="77777777" w:rsidR="00A22859" w:rsidRPr="00DF5B6D" w:rsidRDefault="00A22859" w:rsidP="00A22859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Dievas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tikrai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išganymas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 mano, *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juo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pasitikiu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gyvenu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 be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baimės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>,</w:t>
      </w:r>
      <w:r w:rsidRPr="00DF5B6D">
        <w:rPr>
          <w:rFonts w:ascii="Times New Roman" w:hAnsi="Times New Roman" w:cs="Times New Roman"/>
          <w:sz w:val="32"/>
          <w:szCs w:val="32"/>
          <w:lang w:val="en-US"/>
        </w:rPr>
        <w:br/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nes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jisai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 mano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giesmė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ir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tvirtybė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>, – *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jis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buvo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gelbėtojas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DF5B6D">
        <w:rPr>
          <w:rFonts w:ascii="Times New Roman" w:hAnsi="Times New Roman" w:cs="Times New Roman"/>
          <w:sz w:val="32"/>
          <w:szCs w:val="32"/>
          <w:lang w:val="en-US"/>
        </w:rPr>
        <w:t>mano!“</w:t>
      </w:r>
      <w:proofErr w:type="gramEnd"/>
      <w:r w:rsidRPr="00DF5B6D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DF5B6D">
        <w:rPr>
          <w:rFonts w:ascii="Times New Roman" w:hAnsi="Times New Roman" w:cs="Times New Roman"/>
          <w:sz w:val="32"/>
          <w:szCs w:val="32"/>
          <w:lang w:val="en-US"/>
        </w:rPr>
        <w:br/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Džiaugdamiesi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semsite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vandenį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 *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iš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versmių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išganingų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>. – P. </w:t>
      </w:r>
    </w:p>
    <w:p w14:paraId="6DD5E7D4" w14:textId="77777777" w:rsidR="00A22859" w:rsidRPr="00DF5B6D" w:rsidRDefault="00A22859" w:rsidP="00A22859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Dėkokite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Viešpačiui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>, *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  <w:lang w:val="en-US"/>
        </w:rPr>
        <w:t>šaukitės</w:t>
      </w:r>
      <w:proofErr w:type="spellEnd"/>
      <w:r w:rsidRPr="00DF5B6D">
        <w:rPr>
          <w:rFonts w:ascii="Times New Roman" w:hAnsi="Times New Roman" w:cs="Times New Roman"/>
          <w:sz w:val="32"/>
          <w:szCs w:val="32"/>
          <w:lang w:val="en-US"/>
        </w:rPr>
        <w:t xml:space="preserve"> jo vardo!</w:t>
      </w:r>
      <w:r w:rsidRPr="00DF5B6D">
        <w:rPr>
          <w:rFonts w:ascii="Times New Roman" w:hAnsi="Times New Roman" w:cs="Times New Roman"/>
          <w:sz w:val="32"/>
          <w:szCs w:val="32"/>
          <w:lang w:val="en-US"/>
        </w:rPr>
        <w:br/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Garsinkite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 xml:space="preserve"> tautoms jo 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darbus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>, *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skelbkite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 xml:space="preserve">, koks 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iškilus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 xml:space="preserve"> yra jo vardas! – P. </w:t>
      </w:r>
    </w:p>
    <w:p w14:paraId="422BB3F7" w14:textId="77777777" w:rsidR="00A22859" w:rsidRPr="00DF5B6D" w:rsidRDefault="00A22859" w:rsidP="00A22859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DF5B6D">
        <w:rPr>
          <w:rFonts w:ascii="Times New Roman" w:hAnsi="Times New Roman" w:cs="Times New Roman"/>
          <w:sz w:val="32"/>
          <w:szCs w:val="32"/>
        </w:rPr>
        <w:t>Giedokite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Viešpačiui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šlovinimo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giesmę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>, †</w:t>
      </w:r>
      <w:r w:rsidRPr="00DF5B6D">
        <w:rPr>
          <w:rFonts w:ascii="Times New Roman" w:hAnsi="Times New Roman" w:cs="Times New Roman"/>
          <w:sz w:val="32"/>
          <w:szCs w:val="32"/>
        </w:rPr>
        <w:br/>
        <w:t xml:space="preserve">nes 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jis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padarė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nuostabų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darbą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>. *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Težino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tai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visoj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žemėj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>! </w:t>
      </w:r>
      <w:r w:rsidRPr="00DF5B6D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Krykštauk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džiūgauk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Ziono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mieste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 xml:space="preserve">, *nes 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iškilus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tarp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jūsų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Izraelio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Šventasis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>. – P. </w:t>
      </w:r>
    </w:p>
    <w:p w14:paraId="44C08505" w14:textId="77777777" w:rsidR="006963BA" w:rsidRPr="00A22859" w:rsidRDefault="006963BA" w:rsidP="00214BC2">
      <w:pPr>
        <w:rPr>
          <w:rFonts w:ascii="Times New Roman" w:hAnsi="Times New Roman" w:cs="Times New Roman"/>
          <w:sz w:val="32"/>
          <w:szCs w:val="32"/>
        </w:rPr>
      </w:pPr>
    </w:p>
    <w:p w14:paraId="15269A58" w14:textId="77777777" w:rsidR="00137499" w:rsidRPr="002B53CE" w:rsidRDefault="00137499" w:rsidP="00137499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2B53CE">
        <w:rPr>
          <w:rFonts w:ascii="Times New Roman" w:hAnsi="Times New Roman" w:cs="Times New Roman"/>
          <w:b/>
          <w:bCs/>
          <w:sz w:val="32"/>
          <w:szCs w:val="32"/>
        </w:rPr>
        <w:lastRenderedPageBreak/>
        <w:t>Antrasis</w:t>
      </w:r>
      <w:proofErr w:type="spellEnd"/>
      <w:r w:rsidRPr="002B53C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B53CE">
        <w:rPr>
          <w:rFonts w:ascii="Times New Roman" w:hAnsi="Times New Roman" w:cs="Times New Roman"/>
          <w:b/>
          <w:bCs/>
          <w:sz w:val="32"/>
          <w:szCs w:val="32"/>
        </w:rPr>
        <w:t>skaitinys</w:t>
      </w:r>
      <w:proofErr w:type="spellEnd"/>
      <w:r w:rsidRPr="002B53CE">
        <w:rPr>
          <w:rFonts w:ascii="Times New Roman" w:hAnsi="Times New Roman" w:cs="Times New Roman"/>
          <w:b/>
          <w:bCs/>
          <w:sz w:val="32"/>
          <w:szCs w:val="32"/>
        </w:rPr>
        <w:t xml:space="preserve"> Fil 4, 4–7.  </w:t>
      </w:r>
      <w:proofErr w:type="spellStart"/>
      <w:r w:rsidRPr="002B53CE">
        <w:rPr>
          <w:rFonts w:ascii="Times New Roman" w:hAnsi="Times New Roman" w:cs="Times New Roman"/>
          <w:b/>
          <w:bCs/>
          <w:sz w:val="32"/>
          <w:szCs w:val="32"/>
        </w:rPr>
        <w:t>Skaitinys</w:t>
      </w:r>
      <w:proofErr w:type="spellEnd"/>
      <w:r w:rsidRPr="002B53C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B53CE">
        <w:rPr>
          <w:rFonts w:ascii="Times New Roman" w:hAnsi="Times New Roman" w:cs="Times New Roman"/>
          <w:b/>
          <w:bCs/>
          <w:sz w:val="32"/>
          <w:szCs w:val="32"/>
        </w:rPr>
        <w:t>iš</w:t>
      </w:r>
      <w:proofErr w:type="spellEnd"/>
      <w:r w:rsidRPr="002B53C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B53CE">
        <w:rPr>
          <w:rFonts w:ascii="Times New Roman" w:hAnsi="Times New Roman" w:cs="Times New Roman"/>
          <w:b/>
          <w:bCs/>
          <w:sz w:val="32"/>
          <w:szCs w:val="32"/>
        </w:rPr>
        <w:t>šventojo</w:t>
      </w:r>
      <w:proofErr w:type="spellEnd"/>
      <w:r w:rsidRPr="002B53C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B53CE">
        <w:rPr>
          <w:rFonts w:ascii="Times New Roman" w:hAnsi="Times New Roman" w:cs="Times New Roman"/>
          <w:b/>
          <w:bCs/>
          <w:sz w:val="32"/>
          <w:szCs w:val="32"/>
        </w:rPr>
        <w:t>apaštalo</w:t>
      </w:r>
      <w:proofErr w:type="spellEnd"/>
      <w:r w:rsidRPr="002B53C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B53CE">
        <w:rPr>
          <w:rFonts w:ascii="Times New Roman" w:hAnsi="Times New Roman" w:cs="Times New Roman"/>
          <w:b/>
          <w:bCs/>
          <w:sz w:val="32"/>
          <w:szCs w:val="32"/>
        </w:rPr>
        <w:t>Pauliaus</w:t>
      </w:r>
      <w:proofErr w:type="spellEnd"/>
      <w:r w:rsidRPr="002B53CE">
        <w:rPr>
          <w:rFonts w:ascii="Times New Roman" w:hAnsi="Times New Roman" w:cs="Times New Roman"/>
          <w:b/>
          <w:bCs/>
          <w:sz w:val="32"/>
          <w:szCs w:val="32"/>
        </w:rPr>
        <w:br/>
      </w:r>
      <w:proofErr w:type="spellStart"/>
      <w:r w:rsidRPr="002B53CE">
        <w:rPr>
          <w:rFonts w:ascii="Times New Roman" w:hAnsi="Times New Roman" w:cs="Times New Roman"/>
          <w:b/>
          <w:bCs/>
          <w:sz w:val="32"/>
          <w:szCs w:val="32"/>
        </w:rPr>
        <w:t>Laiško</w:t>
      </w:r>
      <w:proofErr w:type="spellEnd"/>
      <w:r w:rsidRPr="002B53C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B53CE">
        <w:rPr>
          <w:rFonts w:ascii="Times New Roman" w:hAnsi="Times New Roman" w:cs="Times New Roman"/>
          <w:b/>
          <w:bCs/>
          <w:sz w:val="32"/>
          <w:szCs w:val="32"/>
        </w:rPr>
        <w:t>filipiečiams</w:t>
      </w:r>
      <w:proofErr w:type="spellEnd"/>
      <w:r w:rsidRPr="002B53CE">
        <w:rPr>
          <w:rFonts w:ascii="Times New Roman" w:hAnsi="Times New Roman" w:cs="Times New Roman"/>
          <w:b/>
          <w:bCs/>
          <w:sz w:val="32"/>
          <w:szCs w:val="32"/>
        </w:rPr>
        <w:t>. </w:t>
      </w:r>
    </w:p>
    <w:p w14:paraId="71CF7A2B" w14:textId="31435715" w:rsidR="00A20E8C" w:rsidRPr="00137499" w:rsidRDefault="00137499" w:rsidP="00D17D9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DF5B6D">
        <w:rPr>
          <w:rFonts w:ascii="Times New Roman" w:hAnsi="Times New Roman" w:cs="Times New Roman"/>
          <w:sz w:val="32"/>
          <w:szCs w:val="32"/>
        </w:rPr>
        <w:t>Broliai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seserys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>! 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Visuomet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džiaukitės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Viešpatyje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 xml:space="preserve">! Ir 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vėl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kartoju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džiaukitės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 xml:space="preserve">! 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Jūsų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meilumas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tebūnie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žinomas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visiems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Viešpats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 xml:space="preserve"> yra 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arti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 xml:space="preserve">! 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Niekuo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 xml:space="preserve"> per 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daug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nesirūpinkite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 xml:space="preserve">, bet 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visuose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reikaluose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malda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prašymu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 xml:space="preserve"> su 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padėka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jūsų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troškimai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tesidaro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žinomi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Dievui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 xml:space="preserve">. Ir 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Dievo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ramybė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pranokstanti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visokią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išmintį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sergės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jūsų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širdis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 xml:space="preserve"> ir 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mintis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Kristuje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Jėzuje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>.</w:t>
      </w:r>
      <w:r w:rsidR="00D17D95" w:rsidRPr="00666EBB">
        <w:rPr>
          <w:rFonts w:ascii="Times New Roman" w:hAnsi="Times New Roman" w:cs="Times New Roman"/>
          <w:sz w:val="32"/>
          <w:szCs w:val="32"/>
        </w:rPr>
        <w:t> </w:t>
      </w:r>
      <w:r w:rsidR="0034063F" w:rsidRPr="00666EBB">
        <w:rPr>
          <w:rFonts w:ascii="Times New Roman" w:hAnsi="Times New Roman" w:cs="Times New Roman"/>
          <w:sz w:val="32"/>
          <w:szCs w:val="32"/>
        </w:rPr>
        <w:t xml:space="preserve">   </w:t>
      </w:r>
      <w:r w:rsidR="00A20E8C" w:rsidRPr="00666EBB">
        <w:rPr>
          <w:rFonts w:ascii="Times New Roman" w:hAnsi="Times New Roman" w:cs="Times New Roman"/>
          <w:b/>
          <w:bCs/>
          <w:sz w:val="32"/>
          <w:szCs w:val="32"/>
        </w:rPr>
        <w:t xml:space="preserve">Tai </w:t>
      </w:r>
      <w:proofErr w:type="spellStart"/>
      <w:r w:rsidR="00A20E8C" w:rsidRPr="00666EBB">
        <w:rPr>
          <w:rFonts w:ascii="Times New Roman" w:hAnsi="Times New Roman" w:cs="Times New Roman"/>
          <w:b/>
          <w:bCs/>
          <w:sz w:val="32"/>
          <w:szCs w:val="32"/>
        </w:rPr>
        <w:t>Dievo</w:t>
      </w:r>
      <w:proofErr w:type="spellEnd"/>
      <w:r w:rsidR="00A20E8C" w:rsidRPr="00666EB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A20E8C" w:rsidRPr="00666EBB">
        <w:rPr>
          <w:rFonts w:ascii="Times New Roman" w:hAnsi="Times New Roman" w:cs="Times New Roman"/>
          <w:b/>
          <w:bCs/>
          <w:sz w:val="32"/>
          <w:szCs w:val="32"/>
        </w:rPr>
        <w:t>žodis</w:t>
      </w:r>
      <w:proofErr w:type="spellEnd"/>
      <w:r w:rsidR="00A20E8C" w:rsidRPr="00666EBB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4A748BC3" w14:textId="77777777" w:rsidR="0002228B" w:rsidRPr="00666EBB" w:rsidRDefault="0002228B" w:rsidP="004213B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8A1C3CF" w14:textId="77777777" w:rsidR="00666EBB" w:rsidRPr="002B53CE" w:rsidRDefault="00666EBB" w:rsidP="00666EBB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2B53CE">
        <w:rPr>
          <w:rFonts w:ascii="Times New Roman" w:hAnsi="Times New Roman" w:cs="Times New Roman"/>
          <w:b/>
          <w:bCs/>
          <w:sz w:val="32"/>
          <w:szCs w:val="32"/>
        </w:rPr>
        <w:t>Posmelis</w:t>
      </w:r>
      <w:proofErr w:type="spellEnd"/>
      <w:r w:rsidRPr="002B53C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B53CE">
        <w:rPr>
          <w:rFonts w:ascii="Times New Roman" w:hAnsi="Times New Roman" w:cs="Times New Roman"/>
          <w:b/>
          <w:bCs/>
          <w:sz w:val="32"/>
          <w:szCs w:val="32"/>
        </w:rPr>
        <w:t>prieš</w:t>
      </w:r>
      <w:proofErr w:type="spellEnd"/>
      <w:r w:rsidRPr="002B53C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B53CE">
        <w:rPr>
          <w:rFonts w:ascii="Times New Roman" w:hAnsi="Times New Roman" w:cs="Times New Roman"/>
          <w:b/>
          <w:bCs/>
          <w:sz w:val="32"/>
          <w:szCs w:val="32"/>
        </w:rPr>
        <w:t>Evangeliją</w:t>
      </w:r>
      <w:proofErr w:type="spellEnd"/>
      <w:r w:rsidRPr="002B53C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2B53CE">
        <w:rPr>
          <w:rFonts w:ascii="Times New Roman" w:hAnsi="Times New Roman" w:cs="Times New Roman"/>
          <w:b/>
          <w:bCs/>
          <w:sz w:val="32"/>
          <w:szCs w:val="32"/>
        </w:rPr>
        <w:t>Plg</w:t>
      </w:r>
      <w:proofErr w:type="spellEnd"/>
      <w:r w:rsidRPr="002B53CE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proofErr w:type="spellStart"/>
      <w:r w:rsidRPr="002B53CE">
        <w:rPr>
          <w:rFonts w:ascii="Times New Roman" w:hAnsi="Times New Roman" w:cs="Times New Roman"/>
          <w:b/>
          <w:bCs/>
          <w:sz w:val="32"/>
          <w:szCs w:val="32"/>
        </w:rPr>
        <w:t>Iz</w:t>
      </w:r>
      <w:proofErr w:type="spellEnd"/>
      <w:r w:rsidRPr="002B53CE">
        <w:rPr>
          <w:rFonts w:ascii="Times New Roman" w:hAnsi="Times New Roman" w:cs="Times New Roman"/>
          <w:b/>
          <w:bCs/>
          <w:sz w:val="32"/>
          <w:szCs w:val="32"/>
        </w:rPr>
        <w:t xml:space="preserve"> 61, 1 </w:t>
      </w:r>
    </w:p>
    <w:p w14:paraId="40E17F91" w14:textId="77777777" w:rsidR="00666EBB" w:rsidRPr="00DF5B6D" w:rsidRDefault="00666EBB" w:rsidP="00666EBB">
      <w:pPr>
        <w:rPr>
          <w:rFonts w:ascii="Times New Roman" w:hAnsi="Times New Roman" w:cs="Times New Roman"/>
          <w:sz w:val="32"/>
          <w:szCs w:val="32"/>
        </w:rPr>
      </w:pPr>
      <w:r w:rsidRPr="00DF5B6D">
        <w:rPr>
          <w:rFonts w:ascii="Times New Roman" w:hAnsi="Times New Roman" w:cs="Times New Roman"/>
          <w:sz w:val="32"/>
          <w:szCs w:val="32"/>
        </w:rPr>
        <w:t>P. 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Aleliuja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 xml:space="preserve">. – 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Viešpaties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dvasia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 xml:space="preserve"> ant 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manęs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>;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jis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 xml:space="preserve"> mane 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pasiuntė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nešti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gerąją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naujieną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vargdieniams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>. – P. </w:t>
      </w:r>
      <w:proofErr w:type="spellStart"/>
      <w:r w:rsidRPr="00DF5B6D">
        <w:rPr>
          <w:rFonts w:ascii="Times New Roman" w:hAnsi="Times New Roman" w:cs="Times New Roman"/>
          <w:sz w:val="32"/>
          <w:szCs w:val="32"/>
        </w:rPr>
        <w:t>Aleliuja</w:t>
      </w:r>
      <w:proofErr w:type="spellEnd"/>
      <w:r w:rsidRPr="00DF5B6D">
        <w:rPr>
          <w:rFonts w:ascii="Times New Roman" w:hAnsi="Times New Roman" w:cs="Times New Roman"/>
          <w:sz w:val="32"/>
          <w:szCs w:val="32"/>
        </w:rPr>
        <w:t>.</w:t>
      </w:r>
    </w:p>
    <w:p w14:paraId="37A3180C" w14:textId="77777777" w:rsidR="00780383" w:rsidRPr="00666EBB" w:rsidRDefault="00780383" w:rsidP="00780383">
      <w:pPr>
        <w:rPr>
          <w:rFonts w:ascii="Times New Roman" w:hAnsi="Times New Roman" w:cs="Times New Roman"/>
          <w:sz w:val="32"/>
          <w:szCs w:val="32"/>
        </w:rPr>
      </w:pPr>
    </w:p>
    <w:p w14:paraId="0ED7B834" w14:textId="77777777" w:rsidR="00794B33" w:rsidRPr="009636E7" w:rsidRDefault="00794B33" w:rsidP="00794B33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9636E7">
        <w:rPr>
          <w:rFonts w:ascii="Times New Roman" w:hAnsi="Times New Roman" w:cs="Times New Roman"/>
          <w:b/>
          <w:bCs/>
          <w:sz w:val="32"/>
          <w:szCs w:val="32"/>
        </w:rPr>
        <w:t>Evangelija</w:t>
      </w:r>
      <w:proofErr w:type="spellEnd"/>
      <w:r w:rsidRPr="009636E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636E7">
        <w:rPr>
          <w:rFonts w:ascii="Times New Roman" w:hAnsi="Times New Roman" w:cs="Times New Roman"/>
          <w:b/>
          <w:bCs/>
          <w:sz w:val="32"/>
          <w:szCs w:val="32"/>
        </w:rPr>
        <w:t>Lk</w:t>
      </w:r>
      <w:proofErr w:type="spellEnd"/>
      <w:r w:rsidRPr="009636E7">
        <w:rPr>
          <w:rFonts w:ascii="Times New Roman" w:hAnsi="Times New Roman" w:cs="Times New Roman"/>
          <w:b/>
          <w:bCs/>
          <w:sz w:val="32"/>
          <w:szCs w:val="32"/>
        </w:rPr>
        <w:t xml:space="preserve"> 3, 10–18. </w:t>
      </w:r>
      <w:r w:rsidRPr="009636E7">
        <w:rPr>
          <w:rFonts w:ascii="Cambria Math" w:hAnsi="Cambria Math" w:cs="Cambria Math"/>
          <w:b/>
          <w:bCs/>
          <w:sz w:val="32"/>
          <w:szCs w:val="32"/>
        </w:rPr>
        <w:t>✠</w:t>
      </w:r>
      <w:r w:rsidRPr="009636E7">
        <w:rPr>
          <w:rFonts w:ascii="Times New Roman" w:hAnsi="Times New Roman" w:cs="Times New Roman"/>
          <w:b/>
          <w:bCs/>
          <w:sz w:val="32"/>
          <w:szCs w:val="32"/>
        </w:rPr>
        <w:t> </w:t>
      </w:r>
      <w:proofErr w:type="spellStart"/>
      <w:r w:rsidRPr="009636E7">
        <w:rPr>
          <w:rFonts w:ascii="Times New Roman" w:hAnsi="Times New Roman" w:cs="Times New Roman"/>
          <w:b/>
          <w:bCs/>
          <w:sz w:val="32"/>
          <w:szCs w:val="32"/>
        </w:rPr>
        <w:t>Iš</w:t>
      </w:r>
      <w:proofErr w:type="spellEnd"/>
      <w:r w:rsidRPr="009636E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636E7">
        <w:rPr>
          <w:rFonts w:ascii="Times New Roman" w:hAnsi="Times New Roman" w:cs="Times New Roman"/>
          <w:b/>
          <w:bCs/>
          <w:sz w:val="32"/>
          <w:szCs w:val="32"/>
        </w:rPr>
        <w:t>šventosios</w:t>
      </w:r>
      <w:proofErr w:type="spellEnd"/>
      <w:r w:rsidRPr="009636E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636E7">
        <w:rPr>
          <w:rFonts w:ascii="Times New Roman" w:hAnsi="Times New Roman" w:cs="Times New Roman"/>
          <w:b/>
          <w:bCs/>
          <w:sz w:val="32"/>
          <w:szCs w:val="32"/>
        </w:rPr>
        <w:t>Evangelijos</w:t>
      </w:r>
      <w:proofErr w:type="spellEnd"/>
      <w:r w:rsidRPr="009636E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636E7">
        <w:rPr>
          <w:rFonts w:ascii="Times New Roman" w:hAnsi="Times New Roman" w:cs="Times New Roman"/>
          <w:b/>
          <w:bCs/>
          <w:sz w:val="32"/>
          <w:szCs w:val="32"/>
        </w:rPr>
        <w:t>pagal</w:t>
      </w:r>
      <w:proofErr w:type="spellEnd"/>
      <w:r w:rsidRPr="009636E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9636E7">
        <w:rPr>
          <w:rFonts w:ascii="Times New Roman" w:hAnsi="Times New Roman" w:cs="Times New Roman"/>
          <w:b/>
          <w:bCs/>
          <w:sz w:val="32"/>
          <w:szCs w:val="32"/>
        </w:rPr>
        <w:t>Luką</w:t>
      </w:r>
      <w:proofErr w:type="spellEnd"/>
      <w:r w:rsidRPr="009636E7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04C2631C" w14:textId="77777777" w:rsidR="00794B33" w:rsidRPr="00794B33" w:rsidRDefault="00794B33" w:rsidP="00794B33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794B33">
        <w:rPr>
          <w:rFonts w:ascii="Times New Roman" w:hAnsi="Times New Roman" w:cs="Times New Roman"/>
          <w:sz w:val="36"/>
          <w:szCs w:val="36"/>
        </w:rPr>
        <w:t>Anuo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metu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minios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klausinėjo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Joną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Krikštytoją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: „Tai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ką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gi mums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daryti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?!“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Jis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joms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sakydavo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: „Kas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turi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dvejus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marškinius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tepasidalija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su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neturinčiu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, ir kas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turi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ko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valgyti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tegul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taip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pat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794B33">
        <w:rPr>
          <w:rFonts w:ascii="Times New Roman" w:hAnsi="Times New Roman" w:cs="Times New Roman"/>
          <w:sz w:val="36"/>
          <w:szCs w:val="36"/>
        </w:rPr>
        <w:t>daro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>.“</w:t>
      </w:r>
      <w:proofErr w:type="gramEnd"/>
      <w:r w:rsidRPr="00794B33">
        <w:rPr>
          <w:rFonts w:ascii="Times New Roman" w:hAnsi="Times New Roman" w:cs="Times New Roman"/>
          <w:sz w:val="36"/>
          <w:szCs w:val="36"/>
        </w:rPr>
        <w:t> 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Ėjo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ir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muitininkai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krikštytis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ir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klausė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>: „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Mokytojau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, o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ką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mums </w:t>
      </w:r>
      <w:proofErr w:type="spellStart"/>
      <w:proofErr w:type="gramStart"/>
      <w:r w:rsidRPr="00794B33">
        <w:rPr>
          <w:rFonts w:ascii="Times New Roman" w:hAnsi="Times New Roman" w:cs="Times New Roman"/>
          <w:sz w:val="36"/>
          <w:szCs w:val="36"/>
        </w:rPr>
        <w:t>daryti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>?“</w:t>
      </w:r>
      <w:proofErr w:type="gramEnd"/>
      <w:r w:rsidRPr="00794B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Jis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aiškino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jiems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>: „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Nereikalaukite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daugiau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negu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jums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794B33">
        <w:rPr>
          <w:rFonts w:ascii="Times New Roman" w:hAnsi="Times New Roman" w:cs="Times New Roman"/>
          <w:sz w:val="36"/>
          <w:szCs w:val="36"/>
        </w:rPr>
        <w:t>nustatyta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>.“</w:t>
      </w:r>
      <w:proofErr w:type="gramEnd"/>
      <w:r w:rsidRPr="00794B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Taip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pat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ir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kariai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klausinėjo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: „O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ką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mums </w:t>
      </w:r>
      <w:proofErr w:type="spellStart"/>
      <w:proofErr w:type="gramStart"/>
      <w:r w:rsidRPr="00794B33">
        <w:rPr>
          <w:rFonts w:ascii="Times New Roman" w:hAnsi="Times New Roman" w:cs="Times New Roman"/>
          <w:sz w:val="36"/>
          <w:szCs w:val="36"/>
        </w:rPr>
        <w:t>daryti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>?“</w:t>
      </w:r>
      <w:proofErr w:type="gramEnd"/>
      <w:r w:rsidRPr="00794B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Jis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jiems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sakė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>: „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Nieko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neskriauskite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ir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neįdavinėkite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dėl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pelno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tenkinkitės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savo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794B33">
        <w:rPr>
          <w:rFonts w:ascii="Times New Roman" w:hAnsi="Times New Roman" w:cs="Times New Roman"/>
          <w:sz w:val="36"/>
          <w:szCs w:val="36"/>
        </w:rPr>
        <w:t>alga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>.“</w:t>
      </w:r>
      <w:proofErr w:type="gramEnd"/>
      <w:r w:rsidRPr="00794B33">
        <w:rPr>
          <w:rFonts w:ascii="Times New Roman" w:hAnsi="Times New Roman" w:cs="Times New Roman"/>
          <w:sz w:val="36"/>
          <w:szCs w:val="36"/>
        </w:rPr>
        <w:t> 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Stiprėjant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žmonių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lūkesčiams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ir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daugeliui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pradėjus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spėlioti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, ar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čia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kartais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ne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Mesijas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, Jonas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visiems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kalbėjo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>: „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Aš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tiesa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krikštiju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jus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vandeniu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, bet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ateina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už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mane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galingesnis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kuriam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aš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nevertas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atrišti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kurpių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dirželio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Jisai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krikštys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jus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Šventąja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Dvasia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ir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ugnimi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. Jo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rankoje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vėtyklė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jis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išvalys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savo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kluoną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ir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surinks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kviečius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į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klėtį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, o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pelus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sudegins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neužgesinama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794B33">
        <w:rPr>
          <w:rFonts w:ascii="Times New Roman" w:hAnsi="Times New Roman" w:cs="Times New Roman"/>
          <w:sz w:val="36"/>
          <w:szCs w:val="36"/>
        </w:rPr>
        <w:t>ugnimi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>.“</w:t>
      </w:r>
      <w:proofErr w:type="gramEnd"/>
      <w:r w:rsidRPr="00794B33">
        <w:rPr>
          <w:rFonts w:ascii="Times New Roman" w:hAnsi="Times New Roman" w:cs="Times New Roman"/>
          <w:sz w:val="36"/>
          <w:szCs w:val="36"/>
        </w:rPr>
        <w:t xml:space="preserve"> Dar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daug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kitų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paraginimų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jis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davė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tautai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ir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skelbė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Gerąją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94B33">
        <w:rPr>
          <w:rFonts w:ascii="Times New Roman" w:hAnsi="Times New Roman" w:cs="Times New Roman"/>
          <w:sz w:val="36"/>
          <w:szCs w:val="36"/>
        </w:rPr>
        <w:t>Naujieną</w:t>
      </w:r>
      <w:proofErr w:type="spellEnd"/>
      <w:r w:rsidRPr="00794B33">
        <w:rPr>
          <w:rFonts w:ascii="Times New Roman" w:hAnsi="Times New Roman" w:cs="Times New Roman"/>
          <w:sz w:val="36"/>
          <w:szCs w:val="36"/>
        </w:rPr>
        <w:t>. </w:t>
      </w:r>
    </w:p>
    <w:p w14:paraId="1DADD879" w14:textId="2FE2E8D5" w:rsidR="001D4816" w:rsidRPr="002C7FA3" w:rsidRDefault="001C5255" w:rsidP="00D94EA0">
      <w:pPr>
        <w:rPr>
          <w:rFonts w:ascii="Times New Roman" w:hAnsi="Times New Roman" w:cs="Times New Roman"/>
          <w:sz w:val="32"/>
          <w:szCs w:val="32"/>
        </w:rPr>
      </w:pPr>
      <w:r w:rsidRPr="002C7FA3">
        <w:rPr>
          <w:rFonts w:ascii="Times New Roman" w:hAnsi="Times New Roman" w:cs="Times New Roman"/>
          <w:b/>
          <w:bCs/>
          <w:sz w:val="36"/>
          <w:szCs w:val="36"/>
        </w:rPr>
        <w:t xml:space="preserve">Tai </w:t>
      </w:r>
      <w:proofErr w:type="spellStart"/>
      <w:r w:rsidRPr="002C7FA3">
        <w:rPr>
          <w:rFonts w:ascii="Times New Roman" w:hAnsi="Times New Roman" w:cs="Times New Roman"/>
          <w:b/>
          <w:bCs/>
          <w:sz w:val="36"/>
          <w:szCs w:val="36"/>
        </w:rPr>
        <w:t>Viešpaties</w:t>
      </w:r>
      <w:proofErr w:type="spellEnd"/>
      <w:r w:rsidRPr="002C7FA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C7FA3">
        <w:rPr>
          <w:rFonts w:ascii="Times New Roman" w:hAnsi="Times New Roman" w:cs="Times New Roman"/>
          <w:b/>
          <w:bCs/>
          <w:sz w:val="36"/>
          <w:szCs w:val="36"/>
        </w:rPr>
        <w:t>žodis</w:t>
      </w:r>
      <w:proofErr w:type="spellEnd"/>
      <w:r w:rsidRPr="002C7FA3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sectPr w:rsidR="001D4816" w:rsidRPr="002C7FA3" w:rsidSect="002C0F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16"/>
    <w:rsid w:val="0000300F"/>
    <w:rsid w:val="0000355F"/>
    <w:rsid w:val="00006592"/>
    <w:rsid w:val="000065C5"/>
    <w:rsid w:val="00014111"/>
    <w:rsid w:val="00014326"/>
    <w:rsid w:val="0002228B"/>
    <w:rsid w:val="000401DA"/>
    <w:rsid w:val="00043530"/>
    <w:rsid w:val="00056E64"/>
    <w:rsid w:val="00057C73"/>
    <w:rsid w:val="00061FFF"/>
    <w:rsid w:val="00064789"/>
    <w:rsid w:val="00067063"/>
    <w:rsid w:val="00076685"/>
    <w:rsid w:val="000A2B03"/>
    <w:rsid w:val="000A70D6"/>
    <w:rsid w:val="000A7986"/>
    <w:rsid w:val="000B504F"/>
    <w:rsid w:val="000D56DC"/>
    <w:rsid w:val="000F3FB2"/>
    <w:rsid w:val="001002C2"/>
    <w:rsid w:val="00102395"/>
    <w:rsid w:val="00102C7E"/>
    <w:rsid w:val="00105FAB"/>
    <w:rsid w:val="0010658E"/>
    <w:rsid w:val="00106EFF"/>
    <w:rsid w:val="00112C46"/>
    <w:rsid w:val="00137499"/>
    <w:rsid w:val="00142392"/>
    <w:rsid w:val="001474E5"/>
    <w:rsid w:val="001517D1"/>
    <w:rsid w:val="00151A57"/>
    <w:rsid w:val="00154D04"/>
    <w:rsid w:val="00174873"/>
    <w:rsid w:val="001817A3"/>
    <w:rsid w:val="00182480"/>
    <w:rsid w:val="0018442F"/>
    <w:rsid w:val="001847FE"/>
    <w:rsid w:val="00195EEB"/>
    <w:rsid w:val="001A0A4E"/>
    <w:rsid w:val="001B5522"/>
    <w:rsid w:val="001B7FF6"/>
    <w:rsid w:val="001C5255"/>
    <w:rsid w:val="001D1180"/>
    <w:rsid w:val="001D3686"/>
    <w:rsid w:val="001D4816"/>
    <w:rsid w:val="001F26F0"/>
    <w:rsid w:val="001F4C17"/>
    <w:rsid w:val="001F5392"/>
    <w:rsid w:val="001F6AFA"/>
    <w:rsid w:val="001F6DEA"/>
    <w:rsid w:val="002029AD"/>
    <w:rsid w:val="00204B84"/>
    <w:rsid w:val="00214BC2"/>
    <w:rsid w:val="002238E4"/>
    <w:rsid w:val="0022435F"/>
    <w:rsid w:val="002267B7"/>
    <w:rsid w:val="00231928"/>
    <w:rsid w:val="002333BD"/>
    <w:rsid w:val="00236C4D"/>
    <w:rsid w:val="002378F4"/>
    <w:rsid w:val="00241892"/>
    <w:rsid w:val="00245536"/>
    <w:rsid w:val="00247A8D"/>
    <w:rsid w:val="00264EA0"/>
    <w:rsid w:val="00274B63"/>
    <w:rsid w:val="00287DEB"/>
    <w:rsid w:val="002B0E9F"/>
    <w:rsid w:val="002B142B"/>
    <w:rsid w:val="002C0FA1"/>
    <w:rsid w:val="002C2BC0"/>
    <w:rsid w:val="002C7199"/>
    <w:rsid w:val="002C7537"/>
    <w:rsid w:val="002C7FA3"/>
    <w:rsid w:val="002D6A50"/>
    <w:rsid w:val="002E65F0"/>
    <w:rsid w:val="002E6C44"/>
    <w:rsid w:val="002F02A8"/>
    <w:rsid w:val="00301635"/>
    <w:rsid w:val="00310B32"/>
    <w:rsid w:val="0032177B"/>
    <w:rsid w:val="0034063F"/>
    <w:rsid w:val="00345875"/>
    <w:rsid w:val="0034720C"/>
    <w:rsid w:val="00351FD0"/>
    <w:rsid w:val="00353918"/>
    <w:rsid w:val="00357323"/>
    <w:rsid w:val="00364089"/>
    <w:rsid w:val="00393D75"/>
    <w:rsid w:val="003A0CBE"/>
    <w:rsid w:val="003A7D72"/>
    <w:rsid w:val="003D7402"/>
    <w:rsid w:val="003F1409"/>
    <w:rsid w:val="003F4AA9"/>
    <w:rsid w:val="00402892"/>
    <w:rsid w:val="00410A75"/>
    <w:rsid w:val="00411817"/>
    <w:rsid w:val="00411F36"/>
    <w:rsid w:val="00416619"/>
    <w:rsid w:val="00417FAC"/>
    <w:rsid w:val="004213B8"/>
    <w:rsid w:val="004331A6"/>
    <w:rsid w:val="004363FD"/>
    <w:rsid w:val="004369C2"/>
    <w:rsid w:val="00436F48"/>
    <w:rsid w:val="004449D1"/>
    <w:rsid w:val="0045042E"/>
    <w:rsid w:val="00450C61"/>
    <w:rsid w:val="00453C5C"/>
    <w:rsid w:val="00463691"/>
    <w:rsid w:val="00471B61"/>
    <w:rsid w:val="00475E6B"/>
    <w:rsid w:val="004772DF"/>
    <w:rsid w:val="00481A0C"/>
    <w:rsid w:val="004911E4"/>
    <w:rsid w:val="004A681A"/>
    <w:rsid w:val="004B0CE9"/>
    <w:rsid w:val="004B520F"/>
    <w:rsid w:val="004E09A4"/>
    <w:rsid w:val="004E3086"/>
    <w:rsid w:val="004E6507"/>
    <w:rsid w:val="00511516"/>
    <w:rsid w:val="00524718"/>
    <w:rsid w:val="005341B4"/>
    <w:rsid w:val="00534E83"/>
    <w:rsid w:val="00535A64"/>
    <w:rsid w:val="00543000"/>
    <w:rsid w:val="00581C82"/>
    <w:rsid w:val="005853CD"/>
    <w:rsid w:val="00585D7A"/>
    <w:rsid w:val="005B1004"/>
    <w:rsid w:val="005B10D6"/>
    <w:rsid w:val="005B2528"/>
    <w:rsid w:val="005B6100"/>
    <w:rsid w:val="005B724B"/>
    <w:rsid w:val="005C197E"/>
    <w:rsid w:val="005C73DE"/>
    <w:rsid w:val="005E1370"/>
    <w:rsid w:val="005F6AA2"/>
    <w:rsid w:val="00600E70"/>
    <w:rsid w:val="0060777B"/>
    <w:rsid w:val="006105B9"/>
    <w:rsid w:val="0061243D"/>
    <w:rsid w:val="006212CB"/>
    <w:rsid w:val="00621748"/>
    <w:rsid w:val="0063115D"/>
    <w:rsid w:val="00645CD3"/>
    <w:rsid w:val="00646341"/>
    <w:rsid w:val="00663797"/>
    <w:rsid w:val="00666EBB"/>
    <w:rsid w:val="006708EC"/>
    <w:rsid w:val="006716FD"/>
    <w:rsid w:val="006963BA"/>
    <w:rsid w:val="006A4035"/>
    <w:rsid w:val="006A63FE"/>
    <w:rsid w:val="006B2284"/>
    <w:rsid w:val="006B4C4F"/>
    <w:rsid w:val="006B594D"/>
    <w:rsid w:val="006B7C11"/>
    <w:rsid w:val="006C2BB9"/>
    <w:rsid w:val="006D2214"/>
    <w:rsid w:val="006D480A"/>
    <w:rsid w:val="006E0650"/>
    <w:rsid w:val="006E7C42"/>
    <w:rsid w:val="006F4EE4"/>
    <w:rsid w:val="00722D4C"/>
    <w:rsid w:val="00724193"/>
    <w:rsid w:val="0072489E"/>
    <w:rsid w:val="007358DB"/>
    <w:rsid w:val="00752A5F"/>
    <w:rsid w:val="0075331B"/>
    <w:rsid w:val="00760090"/>
    <w:rsid w:val="00775D5F"/>
    <w:rsid w:val="00780383"/>
    <w:rsid w:val="00780D28"/>
    <w:rsid w:val="0078704B"/>
    <w:rsid w:val="00794B33"/>
    <w:rsid w:val="007953E1"/>
    <w:rsid w:val="0079707B"/>
    <w:rsid w:val="007A70B2"/>
    <w:rsid w:val="007B0022"/>
    <w:rsid w:val="007E3434"/>
    <w:rsid w:val="007E6DE7"/>
    <w:rsid w:val="008005EE"/>
    <w:rsid w:val="00802AFA"/>
    <w:rsid w:val="00807FB1"/>
    <w:rsid w:val="00816106"/>
    <w:rsid w:val="008341B1"/>
    <w:rsid w:val="00847C2B"/>
    <w:rsid w:val="00850BD4"/>
    <w:rsid w:val="00860AB8"/>
    <w:rsid w:val="00862770"/>
    <w:rsid w:val="00866D39"/>
    <w:rsid w:val="0087798A"/>
    <w:rsid w:val="00881968"/>
    <w:rsid w:val="0088574C"/>
    <w:rsid w:val="00893354"/>
    <w:rsid w:val="008958ED"/>
    <w:rsid w:val="0089645F"/>
    <w:rsid w:val="008A26A1"/>
    <w:rsid w:val="008B71D5"/>
    <w:rsid w:val="008D73C6"/>
    <w:rsid w:val="008E55E3"/>
    <w:rsid w:val="008E7D66"/>
    <w:rsid w:val="008F6BC8"/>
    <w:rsid w:val="008F7D27"/>
    <w:rsid w:val="00906357"/>
    <w:rsid w:val="0092194A"/>
    <w:rsid w:val="00924397"/>
    <w:rsid w:val="00931F01"/>
    <w:rsid w:val="0093558E"/>
    <w:rsid w:val="00951B0C"/>
    <w:rsid w:val="00954C5A"/>
    <w:rsid w:val="00954F42"/>
    <w:rsid w:val="00964B62"/>
    <w:rsid w:val="0098018C"/>
    <w:rsid w:val="00980CD1"/>
    <w:rsid w:val="009838D7"/>
    <w:rsid w:val="00987D4E"/>
    <w:rsid w:val="00990738"/>
    <w:rsid w:val="009B565C"/>
    <w:rsid w:val="009C0F39"/>
    <w:rsid w:val="009C40C2"/>
    <w:rsid w:val="009D51A2"/>
    <w:rsid w:val="009D6F22"/>
    <w:rsid w:val="009D7CF9"/>
    <w:rsid w:val="009F2EB4"/>
    <w:rsid w:val="009F47AA"/>
    <w:rsid w:val="009F6BDF"/>
    <w:rsid w:val="009F6C14"/>
    <w:rsid w:val="00A01397"/>
    <w:rsid w:val="00A10C62"/>
    <w:rsid w:val="00A20E8C"/>
    <w:rsid w:val="00A22859"/>
    <w:rsid w:val="00A235C3"/>
    <w:rsid w:val="00A23866"/>
    <w:rsid w:val="00A25BA0"/>
    <w:rsid w:val="00A3696D"/>
    <w:rsid w:val="00A4175C"/>
    <w:rsid w:val="00A47F13"/>
    <w:rsid w:val="00A57936"/>
    <w:rsid w:val="00A70D98"/>
    <w:rsid w:val="00A77467"/>
    <w:rsid w:val="00A805E0"/>
    <w:rsid w:val="00A841A3"/>
    <w:rsid w:val="00AA1695"/>
    <w:rsid w:val="00AA45DC"/>
    <w:rsid w:val="00AA7468"/>
    <w:rsid w:val="00AB07C7"/>
    <w:rsid w:val="00AB1E23"/>
    <w:rsid w:val="00AB21CB"/>
    <w:rsid w:val="00AD71FA"/>
    <w:rsid w:val="00AE07F9"/>
    <w:rsid w:val="00AE0DA6"/>
    <w:rsid w:val="00AF7A88"/>
    <w:rsid w:val="00B11EC4"/>
    <w:rsid w:val="00B31F76"/>
    <w:rsid w:val="00B33696"/>
    <w:rsid w:val="00B61204"/>
    <w:rsid w:val="00B67F5E"/>
    <w:rsid w:val="00B74BF9"/>
    <w:rsid w:val="00B82908"/>
    <w:rsid w:val="00B9756B"/>
    <w:rsid w:val="00BA6695"/>
    <w:rsid w:val="00BB60B2"/>
    <w:rsid w:val="00BB7BD6"/>
    <w:rsid w:val="00BC5FB4"/>
    <w:rsid w:val="00BE1FAC"/>
    <w:rsid w:val="00BF2E1B"/>
    <w:rsid w:val="00BF6AF3"/>
    <w:rsid w:val="00C66644"/>
    <w:rsid w:val="00C67B56"/>
    <w:rsid w:val="00C71F33"/>
    <w:rsid w:val="00C73D7C"/>
    <w:rsid w:val="00CB0059"/>
    <w:rsid w:val="00CC3103"/>
    <w:rsid w:val="00CC50BE"/>
    <w:rsid w:val="00CD2CBC"/>
    <w:rsid w:val="00CD5E59"/>
    <w:rsid w:val="00CD6DD6"/>
    <w:rsid w:val="00CE3A2C"/>
    <w:rsid w:val="00CE4027"/>
    <w:rsid w:val="00CE6529"/>
    <w:rsid w:val="00D166F9"/>
    <w:rsid w:val="00D17D95"/>
    <w:rsid w:val="00D2633F"/>
    <w:rsid w:val="00D310FC"/>
    <w:rsid w:val="00D45175"/>
    <w:rsid w:val="00D4779D"/>
    <w:rsid w:val="00D729AA"/>
    <w:rsid w:val="00D80FB7"/>
    <w:rsid w:val="00D87FF4"/>
    <w:rsid w:val="00D9182E"/>
    <w:rsid w:val="00D91CD9"/>
    <w:rsid w:val="00D94EA0"/>
    <w:rsid w:val="00DB099F"/>
    <w:rsid w:val="00DC06C1"/>
    <w:rsid w:val="00DC66F4"/>
    <w:rsid w:val="00DE0438"/>
    <w:rsid w:val="00DE08D2"/>
    <w:rsid w:val="00DE3695"/>
    <w:rsid w:val="00DE473C"/>
    <w:rsid w:val="00DE4C02"/>
    <w:rsid w:val="00DF72A6"/>
    <w:rsid w:val="00E0107F"/>
    <w:rsid w:val="00E02F2D"/>
    <w:rsid w:val="00E173E7"/>
    <w:rsid w:val="00E251CD"/>
    <w:rsid w:val="00E32A85"/>
    <w:rsid w:val="00E33BF8"/>
    <w:rsid w:val="00E5112B"/>
    <w:rsid w:val="00E86161"/>
    <w:rsid w:val="00E96DBC"/>
    <w:rsid w:val="00EA0C18"/>
    <w:rsid w:val="00EA42AA"/>
    <w:rsid w:val="00EA5241"/>
    <w:rsid w:val="00EC20D3"/>
    <w:rsid w:val="00EC2E42"/>
    <w:rsid w:val="00EC383A"/>
    <w:rsid w:val="00EC3939"/>
    <w:rsid w:val="00EC40C1"/>
    <w:rsid w:val="00EC7050"/>
    <w:rsid w:val="00EC7D8E"/>
    <w:rsid w:val="00EE7868"/>
    <w:rsid w:val="00EF0E9E"/>
    <w:rsid w:val="00EF0FD5"/>
    <w:rsid w:val="00EF1F7D"/>
    <w:rsid w:val="00EF1FC8"/>
    <w:rsid w:val="00EF49D4"/>
    <w:rsid w:val="00EF5B9B"/>
    <w:rsid w:val="00F02809"/>
    <w:rsid w:val="00F05AC0"/>
    <w:rsid w:val="00F11B07"/>
    <w:rsid w:val="00F274A4"/>
    <w:rsid w:val="00F561A5"/>
    <w:rsid w:val="00F72E89"/>
    <w:rsid w:val="00F7342F"/>
    <w:rsid w:val="00F7673E"/>
    <w:rsid w:val="00F777A9"/>
    <w:rsid w:val="00F87AD0"/>
    <w:rsid w:val="00F91C4A"/>
    <w:rsid w:val="00F91E34"/>
    <w:rsid w:val="00F973CE"/>
    <w:rsid w:val="00FB39C5"/>
    <w:rsid w:val="00FD09AF"/>
    <w:rsid w:val="00FD0C8D"/>
    <w:rsid w:val="00FD1572"/>
    <w:rsid w:val="00FD4549"/>
    <w:rsid w:val="00FD495D"/>
    <w:rsid w:val="00FE0829"/>
    <w:rsid w:val="00FE0A72"/>
    <w:rsid w:val="00FE4348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1B952"/>
  <w15:chartTrackingRefBased/>
  <w15:docId w15:val="{237406AD-B27C-4F78-8C87-6A01D635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D48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4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48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D48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D48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D48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D48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D48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D48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D48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48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48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D481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D481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D481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D481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D481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D481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D48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D4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D48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D4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D4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D481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D481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D481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4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481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D4816"/>
    <w:rPr>
      <w:b/>
      <w:bCs/>
      <w:smallCaps/>
      <w:color w:val="0F4761" w:themeColor="accent1" w:themeShade="BF"/>
      <w:spacing w:val="5"/>
    </w:rPr>
  </w:style>
  <w:style w:type="paragraph" w:styleId="Brdtekst">
    <w:name w:val="Body Text"/>
    <w:basedOn w:val="Normal"/>
    <w:link w:val="BrdtekstTegn"/>
    <w:uiPriority w:val="99"/>
    <w:unhideWhenUsed/>
    <w:rsid w:val="0062174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621748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621748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621748"/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621748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rsid w:val="00621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83C54-3113-4BE6-BDBF-37AC3F5C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10</cp:revision>
  <cp:lastPrinted>2024-11-28T11:46:00Z</cp:lastPrinted>
  <dcterms:created xsi:type="dcterms:W3CDTF">2024-12-11T13:24:00Z</dcterms:created>
  <dcterms:modified xsi:type="dcterms:W3CDTF">2024-12-11T13:31:00Z</dcterms:modified>
</cp:coreProperties>
</file>