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C71C72" w14:textId="77777777" w:rsidR="006E46DF" w:rsidRDefault="0063133D">
      <w:pPr>
        <w:jc w:val="center"/>
      </w:pPr>
      <w:r>
        <w:t xml:space="preserve">  </w:t>
      </w:r>
      <w:r w:rsidR="002D76F1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BC98BE" wp14:editId="6F3C9D4B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FCD73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5B9B4822" w14:textId="77777777" w:rsidR="006E46DF" w:rsidRDefault="002D76F1">
      <w:pPr>
        <w:jc w:val="right"/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6B4926" wp14:editId="45E1F6DE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906C1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63133D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6F2B30F7" w14:textId="21D9179E" w:rsidR="006E46DF" w:rsidRDefault="0000607D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6</w:t>
      </w:r>
      <w:r w:rsidR="0063133D"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. søndag i det alm. kirkeåret</w:t>
      </w:r>
      <w:r w:rsidR="0063133D"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C </w:t>
      </w:r>
      <w:r w:rsidR="0063133D"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 w:rsidR="0063133D"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 w:rsidR="0063133D"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  </w:t>
      </w:r>
      <w:proofErr w:type="spellStart"/>
      <w:r w:rsidR="008E0DDE" w:rsidRPr="002C0321">
        <w:rPr>
          <w:rFonts w:cs="Times New Roman"/>
          <w:b/>
          <w:sz w:val="28"/>
          <w:szCs w:val="28"/>
        </w:rPr>
        <w:t>Szósta</w:t>
      </w:r>
      <w:proofErr w:type="spellEnd"/>
      <w:r w:rsidR="008E0DDE"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 w:rsidR="0063133D"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Niedziela zwykła  Rok C  </w:t>
      </w:r>
      <w:r w:rsidR="002D76F1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08C8881B" wp14:editId="101A250A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D5F579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4C251D8D" w14:textId="77777777" w:rsidR="002C0321" w:rsidRPr="002C0321" w:rsidRDefault="002C0321" w:rsidP="002C0321">
      <w:pPr>
        <w:rPr>
          <w:rFonts w:cs="Times New Roman"/>
          <w:b/>
          <w:sz w:val="28"/>
          <w:szCs w:val="28"/>
          <w:lang w:val="pl-PL"/>
        </w:rPr>
      </w:pPr>
      <w:r w:rsidRPr="002C0321">
        <w:rPr>
          <w:rFonts w:cs="Times New Roman"/>
          <w:b/>
          <w:sz w:val="28"/>
          <w:szCs w:val="28"/>
          <w:lang w:val="pl-PL"/>
        </w:rPr>
        <w:t>1. czytanie (Jr 17, 5-8)</w:t>
      </w:r>
      <w:r>
        <w:rPr>
          <w:rFonts w:cs="Times New Roman"/>
          <w:b/>
          <w:sz w:val="28"/>
          <w:szCs w:val="28"/>
          <w:lang w:val="pl-PL"/>
        </w:rPr>
        <w:t xml:space="preserve">  </w:t>
      </w:r>
      <w:r w:rsidRPr="002C0321">
        <w:rPr>
          <w:rFonts w:cs="Times New Roman"/>
          <w:b/>
          <w:sz w:val="28"/>
          <w:szCs w:val="28"/>
          <w:lang w:val="pl-PL"/>
        </w:rPr>
        <w:t>Błogosławiony, kto pokłada ufność w Bogu</w:t>
      </w:r>
    </w:p>
    <w:p w14:paraId="46EB90CD" w14:textId="77777777" w:rsidR="002C0321" w:rsidRPr="002C0321" w:rsidRDefault="002C0321" w:rsidP="002C0321">
      <w:pPr>
        <w:rPr>
          <w:rFonts w:cs="Times New Roman"/>
          <w:b/>
          <w:sz w:val="28"/>
          <w:szCs w:val="28"/>
          <w:lang w:val="pl-PL"/>
        </w:rPr>
      </w:pPr>
      <w:r w:rsidRPr="002C0321">
        <w:rPr>
          <w:rFonts w:cs="Times New Roman"/>
          <w:b/>
          <w:sz w:val="28"/>
          <w:szCs w:val="28"/>
          <w:lang w:val="pl-PL"/>
        </w:rPr>
        <w:t>Czytanie z Księgi proroka Jeremiasza</w:t>
      </w:r>
    </w:p>
    <w:p w14:paraId="561ED57F" w14:textId="77777777" w:rsidR="002C0321" w:rsidRPr="002C0321" w:rsidRDefault="002C0321" w:rsidP="002C0321">
      <w:pPr>
        <w:rPr>
          <w:rFonts w:cs="Times New Roman"/>
          <w:sz w:val="28"/>
          <w:szCs w:val="28"/>
          <w:lang w:val="pl-PL"/>
        </w:rPr>
      </w:pPr>
    </w:p>
    <w:p w14:paraId="6C3AFBA8" w14:textId="68C472D9" w:rsidR="006E46DF" w:rsidRPr="00DE5DEA" w:rsidRDefault="002C0321">
      <w:pPr>
        <w:rPr>
          <w:lang w:val="pl-PL"/>
        </w:rPr>
      </w:pPr>
      <w:r w:rsidRPr="00F3646B">
        <w:rPr>
          <w:rFonts w:cs="Times New Roman"/>
          <w:sz w:val="32"/>
          <w:szCs w:val="32"/>
          <w:lang w:val="pl-PL"/>
        </w:rPr>
        <w:t>Tak mówi Pan: «Przeklęty mąż, który pokłada nadzieję w człowieku i który w ciele upatruje swą siłę, a od Pana odwraca swe serce. Jest on podobny do dzikiego krzewu na stepie, nie dostrzega, gdy przychodzi szczęście; wybiera miejsca spalone na pustyni, ziemię słoną i bezludną.  Błogosławiony mąż, który pokłada ufność w Panu, i Pan jest jego nadzieją. Jest on podobny do drzewa zasadzonego nad wodą, co swe korzenie puszcza ku strumieniowi; nie obawia się, gdy nadejdzie upał, bo zachowa zielone liście; także w roku posuchy nie doznaje niepokoju i nie przestaje wydawać owoców»</w:t>
      </w:r>
      <w:r w:rsidRPr="002C0321">
        <w:rPr>
          <w:rFonts w:cs="Times New Roman"/>
          <w:sz w:val="28"/>
          <w:szCs w:val="28"/>
          <w:lang w:val="pl-PL"/>
        </w:rPr>
        <w:t>.</w:t>
      </w:r>
      <w:r>
        <w:rPr>
          <w:rFonts w:cs="Times New Roman"/>
          <w:sz w:val="28"/>
          <w:szCs w:val="28"/>
          <w:lang w:val="pl-PL"/>
        </w:rPr>
        <w:t xml:space="preserve">  </w:t>
      </w:r>
      <w:r w:rsidR="00DE5DEA" w:rsidRPr="00DE5DEA">
        <w:rPr>
          <w:rFonts w:cs="Times New Roman"/>
          <w:sz w:val="28"/>
          <w:szCs w:val="28"/>
          <w:lang w:val="pl-PL"/>
        </w:rPr>
        <w:t xml:space="preserve"> </w:t>
      </w:r>
      <w:r w:rsidR="0063133D" w:rsidRPr="00DE5DEA">
        <w:rPr>
          <w:rFonts w:eastAsia="Times New Roman" w:cs="Times New Roman"/>
          <w:b/>
          <w:bCs/>
          <w:color w:val="000000"/>
          <w:sz w:val="28"/>
          <w:szCs w:val="28"/>
          <w:lang w:val="pl-PL"/>
        </w:rPr>
        <w:t>Oto Słowo Boże.</w:t>
      </w:r>
    </w:p>
    <w:p w14:paraId="2DD54468" w14:textId="77777777" w:rsidR="006E46DF" w:rsidRPr="00DE5DEA" w:rsidRDefault="006E46D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</w:p>
    <w:p w14:paraId="36FD2E66" w14:textId="77777777" w:rsidR="002C0321" w:rsidRDefault="0063133D" w:rsidP="002C0321">
      <w:pPr>
        <w:rPr>
          <w:rFonts w:cs="Times New Roman"/>
          <w:b/>
          <w:sz w:val="28"/>
          <w:szCs w:val="28"/>
          <w:lang w:val="en-US"/>
        </w:rPr>
      </w:pPr>
      <w:r w:rsidRPr="00DE5DEA">
        <w:rPr>
          <w:rFonts w:cs="Times New Roman"/>
          <w:b/>
          <w:bCs/>
          <w:color w:val="000000"/>
          <w:sz w:val="28"/>
          <w:szCs w:val="28"/>
          <w:lang w:val="pl-PL"/>
        </w:rPr>
        <w:t>PSALM RESPONSORYJNY</w:t>
      </w:r>
      <w:r w:rsidRPr="00DE5DEA">
        <w:rPr>
          <w:rFonts w:cs="Times New Roman"/>
          <w:color w:val="000000"/>
          <w:sz w:val="28"/>
          <w:szCs w:val="28"/>
          <w:lang w:val="pl-PL"/>
        </w:rPr>
        <w:tab/>
        <w:t xml:space="preserve">    </w:t>
      </w:r>
      <w:r w:rsidRPr="00DE5DEA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Pr="00DE5DEA">
        <w:rPr>
          <w:rFonts w:cs="Times New Roman"/>
          <w:color w:val="000000"/>
          <w:sz w:val="28"/>
          <w:szCs w:val="28"/>
          <w:lang w:val="pl-PL"/>
        </w:rPr>
        <w:t xml:space="preserve"> </w:t>
      </w:r>
      <w:r w:rsidR="002C0321" w:rsidRPr="00A72142">
        <w:rPr>
          <w:rFonts w:cs="Times New Roman"/>
          <w:b/>
          <w:sz w:val="28"/>
          <w:szCs w:val="28"/>
          <w:lang w:val="en-US"/>
        </w:rPr>
        <w:t>Ps 1, 1-2. 3. 4 i 6 (R.: por. Ps 40 [39], 5a)</w:t>
      </w:r>
    </w:p>
    <w:p w14:paraId="437DCD5F" w14:textId="636BBB4C" w:rsidR="002C0321" w:rsidRPr="00F3646B" w:rsidRDefault="0063133D" w:rsidP="002C0321">
      <w:pPr>
        <w:rPr>
          <w:rFonts w:cs="Times New Roman"/>
          <w:b/>
          <w:sz w:val="32"/>
          <w:szCs w:val="32"/>
          <w:lang w:val="en-US"/>
        </w:rPr>
      </w:pPr>
      <w:proofErr w:type="spellStart"/>
      <w:r w:rsidRPr="00F3646B">
        <w:rPr>
          <w:rFonts w:cs="Times New Roman"/>
          <w:b/>
          <w:color w:val="000000"/>
          <w:sz w:val="32"/>
          <w:szCs w:val="32"/>
          <w:lang w:val="en-US"/>
        </w:rPr>
        <w:t>Refren</w:t>
      </w:r>
      <w:proofErr w:type="spellEnd"/>
      <w:r w:rsidRPr="00F3646B">
        <w:rPr>
          <w:rFonts w:cs="Times New Roman"/>
          <w:b/>
          <w:color w:val="000000"/>
          <w:sz w:val="32"/>
          <w:szCs w:val="32"/>
          <w:lang w:val="en-US"/>
        </w:rPr>
        <w:t>:</w:t>
      </w:r>
      <w:r w:rsidRPr="00F3646B">
        <w:rPr>
          <w:rFonts w:cs="Times New Roman"/>
          <w:b/>
          <w:bCs/>
          <w:color w:val="000000"/>
          <w:sz w:val="32"/>
          <w:szCs w:val="32"/>
          <w:lang w:val="en-US"/>
        </w:rPr>
        <w:t xml:space="preserve">     </w:t>
      </w:r>
      <w:proofErr w:type="spellStart"/>
      <w:r w:rsidR="002C0321" w:rsidRPr="00F3646B">
        <w:rPr>
          <w:rFonts w:cs="Times New Roman"/>
          <w:b/>
          <w:sz w:val="32"/>
          <w:szCs w:val="32"/>
          <w:lang w:val="en-US"/>
        </w:rPr>
        <w:t>Szczęśliwy</w:t>
      </w:r>
      <w:proofErr w:type="spellEnd"/>
      <w:r w:rsidR="002C0321" w:rsidRPr="00F3646B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="002C0321" w:rsidRPr="00F3646B">
        <w:rPr>
          <w:rFonts w:cs="Times New Roman"/>
          <w:b/>
          <w:sz w:val="32"/>
          <w:szCs w:val="32"/>
          <w:lang w:val="en-US"/>
        </w:rPr>
        <w:t>człowiek</w:t>
      </w:r>
      <w:proofErr w:type="spellEnd"/>
      <w:r w:rsidR="002C0321" w:rsidRPr="00F3646B">
        <w:rPr>
          <w:rFonts w:cs="Times New Roman"/>
          <w:b/>
          <w:sz w:val="32"/>
          <w:szCs w:val="32"/>
          <w:lang w:val="en-US"/>
        </w:rPr>
        <w:t xml:space="preserve">, </w:t>
      </w:r>
      <w:proofErr w:type="spellStart"/>
      <w:r w:rsidR="002C0321" w:rsidRPr="00F3646B">
        <w:rPr>
          <w:rFonts w:cs="Times New Roman"/>
          <w:b/>
          <w:sz w:val="32"/>
          <w:szCs w:val="32"/>
          <w:lang w:val="en-US"/>
        </w:rPr>
        <w:t>który</w:t>
      </w:r>
      <w:proofErr w:type="spellEnd"/>
      <w:r w:rsidR="002C0321" w:rsidRPr="00F3646B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="002C0321" w:rsidRPr="00F3646B">
        <w:rPr>
          <w:rFonts w:cs="Times New Roman"/>
          <w:b/>
          <w:sz w:val="32"/>
          <w:szCs w:val="32"/>
          <w:lang w:val="en-US"/>
        </w:rPr>
        <w:t>ufa</w:t>
      </w:r>
      <w:proofErr w:type="spellEnd"/>
      <w:r w:rsidR="002C0321" w:rsidRPr="00F3646B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="002C0321" w:rsidRPr="00F3646B">
        <w:rPr>
          <w:rFonts w:cs="Times New Roman"/>
          <w:b/>
          <w:sz w:val="32"/>
          <w:szCs w:val="32"/>
          <w:lang w:val="en-US"/>
        </w:rPr>
        <w:t>Panu</w:t>
      </w:r>
      <w:proofErr w:type="spellEnd"/>
    </w:p>
    <w:p w14:paraId="3426415A" w14:textId="77777777" w:rsidR="002C0321" w:rsidRPr="00F3646B" w:rsidRDefault="002C0321" w:rsidP="002C0321">
      <w:pPr>
        <w:rPr>
          <w:rFonts w:cs="Times New Roman"/>
          <w:b/>
          <w:sz w:val="32"/>
          <w:szCs w:val="32"/>
          <w:lang w:val="en-US"/>
        </w:rPr>
      </w:pPr>
    </w:p>
    <w:p w14:paraId="6C6B0E1F" w14:textId="2BC809A1" w:rsidR="002C0321" w:rsidRPr="00F3646B" w:rsidRDefault="002C0321" w:rsidP="002C0321">
      <w:pPr>
        <w:rPr>
          <w:rFonts w:cs="Times New Roman"/>
          <w:b/>
          <w:sz w:val="32"/>
          <w:szCs w:val="32"/>
          <w:lang w:val="en-US"/>
        </w:rPr>
      </w:pPr>
      <w:proofErr w:type="spellStart"/>
      <w:r w:rsidRPr="00F3646B">
        <w:rPr>
          <w:rFonts w:cs="Times New Roman"/>
          <w:b/>
          <w:sz w:val="32"/>
          <w:szCs w:val="32"/>
          <w:lang w:val="en-US"/>
        </w:rPr>
        <w:t>Szczęśliwy</w:t>
      </w:r>
      <w:proofErr w:type="spellEnd"/>
      <w:r w:rsidRPr="00F3646B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b/>
          <w:sz w:val="32"/>
          <w:szCs w:val="32"/>
          <w:lang w:val="en-US"/>
        </w:rPr>
        <w:t>człowiek</w:t>
      </w:r>
      <w:proofErr w:type="spellEnd"/>
      <w:r w:rsidRPr="00F3646B">
        <w:rPr>
          <w:rFonts w:cs="Times New Roman"/>
          <w:b/>
          <w:sz w:val="32"/>
          <w:szCs w:val="32"/>
          <w:lang w:val="en-US"/>
        </w:rPr>
        <w:t xml:space="preserve">, </w:t>
      </w:r>
      <w:proofErr w:type="spellStart"/>
      <w:r w:rsidRPr="00F3646B">
        <w:rPr>
          <w:rFonts w:cs="Times New Roman"/>
          <w:b/>
          <w:sz w:val="32"/>
          <w:szCs w:val="32"/>
          <w:lang w:val="en-US"/>
        </w:rPr>
        <w:t>który</w:t>
      </w:r>
      <w:proofErr w:type="spellEnd"/>
      <w:r w:rsidRPr="00F3646B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b/>
          <w:sz w:val="32"/>
          <w:szCs w:val="32"/>
          <w:lang w:val="en-US"/>
        </w:rPr>
        <w:t>ufa</w:t>
      </w:r>
      <w:proofErr w:type="spellEnd"/>
      <w:r w:rsidRPr="00F3646B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b/>
          <w:sz w:val="32"/>
          <w:szCs w:val="32"/>
          <w:lang w:val="en-US"/>
        </w:rPr>
        <w:t>Panu</w:t>
      </w:r>
      <w:proofErr w:type="spellEnd"/>
    </w:p>
    <w:p w14:paraId="7670E54D" w14:textId="77777777" w:rsidR="00F3646B" w:rsidRPr="00F3646B" w:rsidRDefault="00F3646B" w:rsidP="002C0321">
      <w:pPr>
        <w:rPr>
          <w:rFonts w:cs="Times New Roman"/>
          <w:sz w:val="32"/>
          <w:szCs w:val="32"/>
          <w:lang w:val="en-US"/>
        </w:rPr>
      </w:pPr>
    </w:p>
    <w:p w14:paraId="6209AA3B" w14:textId="2D0D688E" w:rsidR="002C0321" w:rsidRPr="00F3646B" w:rsidRDefault="002C0321" w:rsidP="002C0321">
      <w:pPr>
        <w:rPr>
          <w:rFonts w:cs="Times New Roman"/>
          <w:sz w:val="32"/>
          <w:szCs w:val="32"/>
          <w:lang w:val="en-US"/>
        </w:rPr>
      </w:pPr>
      <w:proofErr w:type="spellStart"/>
      <w:r w:rsidRPr="00F3646B">
        <w:rPr>
          <w:rFonts w:cs="Times New Roman"/>
          <w:sz w:val="32"/>
          <w:szCs w:val="32"/>
          <w:lang w:val="en-US"/>
        </w:rPr>
        <w:t>Szczęśliwy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człowiek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F3646B">
        <w:rPr>
          <w:rFonts w:cs="Times New Roman"/>
          <w:sz w:val="32"/>
          <w:szCs w:val="32"/>
          <w:lang w:val="en-US"/>
        </w:rPr>
        <w:t>który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nie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idzie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za </w:t>
      </w:r>
      <w:proofErr w:type="spellStart"/>
      <w:r w:rsidRPr="00F3646B">
        <w:rPr>
          <w:rFonts w:cs="Times New Roman"/>
          <w:sz w:val="32"/>
          <w:szCs w:val="32"/>
          <w:lang w:val="en-US"/>
        </w:rPr>
        <w:t>radą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występnych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, † </w:t>
      </w:r>
    </w:p>
    <w:p w14:paraId="27D473B9" w14:textId="77777777" w:rsidR="002C0321" w:rsidRPr="00F3646B" w:rsidRDefault="002C0321" w:rsidP="002C0321">
      <w:pPr>
        <w:rPr>
          <w:rFonts w:cs="Times New Roman"/>
          <w:sz w:val="32"/>
          <w:szCs w:val="32"/>
          <w:lang w:val="en-US"/>
        </w:rPr>
      </w:pPr>
      <w:proofErr w:type="spellStart"/>
      <w:r w:rsidRPr="00F3646B">
        <w:rPr>
          <w:rFonts w:cs="Times New Roman"/>
          <w:sz w:val="32"/>
          <w:szCs w:val="32"/>
          <w:lang w:val="en-US"/>
        </w:rPr>
        <w:t>nie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wchodzi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na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drogę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grzeszników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* </w:t>
      </w:r>
    </w:p>
    <w:p w14:paraId="1C685554" w14:textId="77777777" w:rsidR="002C0321" w:rsidRPr="00F3646B" w:rsidRDefault="002C0321" w:rsidP="002C0321">
      <w:pPr>
        <w:rPr>
          <w:rFonts w:cs="Times New Roman"/>
          <w:sz w:val="32"/>
          <w:szCs w:val="32"/>
          <w:lang w:val="en-US"/>
        </w:rPr>
      </w:pPr>
      <w:r w:rsidRPr="00F3646B">
        <w:rPr>
          <w:rFonts w:cs="Times New Roman"/>
          <w:sz w:val="32"/>
          <w:szCs w:val="32"/>
          <w:lang w:val="en-US"/>
        </w:rPr>
        <w:t xml:space="preserve">i </w:t>
      </w:r>
      <w:proofErr w:type="spellStart"/>
      <w:r w:rsidRPr="00F3646B">
        <w:rPr>
          <w:rFonts w:cs="Times New Roman"/>
          <w:sz w:val="32"/>
          <w:szCs w:val="32"/>
          <w:lang w:val="en-US"/>
        </w:rPr>
        <w:t>nie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zasiada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w </w:t>
      </w:r>
      <w:proofErr w:type="spellStart"/>
      <w:r w:rsidRPr="00F3646B">
        <w:rPr>
          <w:rFonts w:cs="Times New Roman"/>
          <w:sz w:val="32"/>
          <w:szCs w:val="32"/>
          <w:lang w:val="en-US"/>
        </w:rPr>
        <w:t>gronie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szyderców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, </w:t>
      </w:r>
    </w:p>
    <w:p w14:paraId="699E382D" w14:textId="77777777" w:rsidR="002C0321" w:rsidRPr="00F3646B" w:rsidRDefault="002C0321" w:rsidP="002C0321">
      <w:pPr>
        <w:rPr>
          <w:rFonts w:cs="Times New Roman"/>
          <w:sz w:val="32"/>
          <w:szCs w:val="32"/>
          <w:lang w:val="en-US"/>
        </w:rPr>
      </w:pPr>
      <w:proofErr w:type="spellStart"/>
      <w:r w:rsidRPr="00F3646B">
        <w:rPr>
          <w:rFonts w:cs="Times New Roman"/>
          <w:sz w:val="32"/>
          <w:szCs w:val="32"/>
          <w:lang w:val="en-US"/>
        </w:rPr>
        <w:t>lecz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w </w:t>
      </w:r>
      <w:proofErr w:type="spellStart"/>
      <w:r w:rsidRPr="00F3646B">
        <w:rPr>
          <w:rFonts w:cs="Times New Roman"/>
          <w:sz w:val="32"/>
          <w:szCs w:val="32"/>
          <w:lang w:val="en-US"/>
        </w:rPr>
        <w:t>Prawie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Pańskim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upodobał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sobie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* </w:t>
      </w:r>
    </w:p>
    <w:p w14:paraId="75DE0D2E" w14:textId="77777777" w:rsidR="002C0321" w:rsidRPr="00F3646B" w:rsidRDefault="002C0321" w:rsidP="002C0321">
      <w:pPr>
        <w:rPr>
          <w:rFonts w:cs="Times New Roman"/>
          <w:sz w:val="32"/>
          <w:szCs w:val="32"/>
        </w:rPr>
      </w:pPr>
      <w:r w:rsidRPr="00F3646B">
        <w:rPr>
          <w:rFonts w:cs="Times New Roman"/>
          <w:sz w:val="32"/>
          <w:szCs w:val="32"/>
        </w:rPr>
        <w:t xml:space="preserve">i </w:t>
      </w:r>
      <w:proofErr w:type="spellStart"/>
      <w:r w:rsidRPr="00F3646B">
        <w:rPr>
          <w:rFonts w:cs="Times New Roman"/>
          <w:sz w:val="32"/>
          <w:szCs w:val="32"/>
        </w:rPr>
        <w:t>rozmyśla</w:t>
      </w:r>
      <w:proofErr w:type="spellEnd"/>
      <w:r w:rsidRPr="00F3646B">
        <w:rPr>
          <w:rFonts w:cs="Times New Roman"/>
          <w:sz w:val="32"/>
          <w:szCs w:val="32"/>
        </w:rPr>
        <w:t xml:space="preserve"> </w:t>
      </w:r>
      <w:proofErr w:type="spellStart"/>
      <w:r w:rsidRPr="00F3646B">
        <w:rPr>
          <w:rFonts w:cs="Times New Roman"/>
          <w:sz w:val="32"/>
          <w:szCs w:val="32"/>
        </w:rPr>
        <w:t>nad</w:t>
      </w:r>
      <w:proofErr w:type="spellEnd"/>
      <w:r w:rsidRPr="00F3646B">
        <w:rPr>
          <w:rFonts w:cs="Times New Roman"/>
          <w:sz w:val="32"/>
          <w:szCs w:val="32"/>
        </w:rPr>
        <w:t xml:space="preserve"> </w:t>
      </w:r>
      <w:proofErr w:type="spellStart"/>
      <w:r w:rsidRPr="00F3646B">
        <w:rPr>
          <w:rFonts w:cs="Times New Roman"/>
          <w:sz w:val="32"/>
          <w:szCs w:val="32"/>
        </w:rPr>
        <w:t>nim</w:t>
      </w:r>
      <w:proofErr w:type="spellEnd"/>
      <w:r w:rsidRPr="00F3646B">
        <w:rPr>
          <w:rFonts w:cs="Times New Roman"/>
          <w:sz w:val="32"/>
          <w:szCs w:val="32"/>
        </w:rPr>
        <w:t xml:space="preserve"> </w:t>
      </w:r>
      <w:proofErr w:type="spellStart"/>
      <w:r w:rsidRPr="00F3646B">
        <w:rPr>
          <w:rFonts w:cs="Times New Roman"/>
          <w:sz w:val="32"/>
          <w:szCs w:val="32"/>
        </w:rPr>
        <w:t>dniem</w:t>
      </w:r>
      <w:proofErr w:type="spellEnd"/>
      <w:r w:rsidRPr="00F3646B">
        <w:rPr>
          <w:rFonts w:cs="Times New Roman"/>
          <w:sz w:val="32"/>
          <w:szCs w:val="32"/>
        </w:rPr>
        <w:t xml:space="preserve"> i </w:t>
      </w:r>
      <w:proofErr w:type="spellStart"/>
      <w:r w:rsidRPr="00F3646B">
        <w:rPr>
          <w:rFonts w:cs="Times New Roman"/>
          <w:sz w:val="32"/>
          <w:szCs w:val="32"/>
        </w:rPr>
        <w:t>nocą</w:t>
      </w:r>
      <w:proofErr w:type="spellEnd"/>
      <w:r w:rsidRPr="00F3646B">
        <w:rPr>
          <w:rFonts w:cs="Times New Roman"/>
          <w:sz w:val="32"/>
          <w:szCs w:val="32"/>
        </w:rPr>
        <w:t>.</w:t>
      </w:r>
    </w:p>
    <w:p w14:paraId="62ACA10F" w14:textId="77777777" w:rsidR="002C0321" w:rsidRPr="00F3646B" w:rsidRDefault="002C0321" w:rsidP="002C0321">
      <w:pPr>
        <w:rPr>
          <w:rFonts w:cs="Times New Roman"/>
          <w:b/>
          <w:sz w:val="32"/>
          <w:szCs w:val="32"/>
        </w:rPr>
      </w:pPr>
      <w:proofErr w:type="spellStart"/>
      <w:r w:rsidRPr="00F3646B">
        <w:rPr>
          <w:rFonts w:cs="Times New Roman"/>
          <w:b/>
          <w:sz w:val="32"/>
          <w:szCs w:val="32"/>
        </w:rPr>
        <w:t>Szczęśliwy</w:t>
      </w:r>
      <w:proofErr w:type="spellEnd"/>
      <w:r w:rsidRPr="00F3646B">
        <w:rPr>
          <w:rFonts w:cs="Times New Roman"/>
          <w:b/>
          <w:sz w:val="32"/>
          <w:szCs w:val="32"/>
        </w:rPr>
        <w:t xml:space="preserve"> </w:t>
      </w:r>
      <w:proofErr w:type="spellStart"/>
      <w:r w:rsidRPr="00F3646B">
        <w:rPr>
          <w:rFonts w:cs="Times New Roman"/>
          <w:b/>
          <w:sz w:val="32"/>
          <w:szCs w:val="32"/>
        </w:rPr>
        <w:t>człowiek</w:t>
      </w:r>
      <w:proofErr w:type="spellEnd"/>
      <w:r w:rsidRPr="00F3646B">
        <w:rPr>
          <w:rFonts w:cs="Times New Roman"/>
          <w:b/>
          <w:sz w:val="32"/>
          <w:szCs w:val="32"/>
        </w:rPr>
        <w:t xml:space="preserve">, </w:t>
      </w:r>
      <w:proofErr w:type="spellStart"/>
      <w:r w:rsidRPr="00F3646B">
        <w:rPr>
          <w:rFonts w:cs="Times New Roman"/>
          <w:b/>
          <w:sz w:val="32"/>
          <w:szCs w:val="32"/>
        </w:rPr>
        <w:t>który</w:t>
      </w:r>
      <w:proofErr w:type="spellEnd"/>
      <w:r w:rsidRPr="00F3646B">
        <w:rPr>
          <w:rFonts w:cs="Times New Roman"/>
          <w:b/>
          <w:sz w:val="32"/>
          <w:szCs w:val="32"/>
        </w:rPr>
        <w:t xml:space="preserve"> </w:t>
      </w:r>
      <w:proofErr w:type="spellStart"/>
      <w:r w:rsidRPr="00F3646B">
        <w:rPr>
          <w:rFonts w:cs="Times New Roman"/>
          <w:b/>
          <w:sz w:val="32"/>
          <w:szCs w:val="32"/>
        </w:rPr>
        <w:t>ufa</w:t>
      </w:r>
      <w:proofErr w:type="spellEnd"/>
      <w:r w:rsidRPr="00F3646B">
        <w:rPr>
          <w:rFonts w:cs="Times New Roman"/>
          <w:b/>
          <w:sz w:val="32"/>
          <w:szCs w:val="32"/>
        </w:rPr>
        <w:t xml:space="preserve"> </w:t>
      </w:r>
      <w:proofErr w:type="spellStart"/>
      <w:r w:rsidRPr="00F3646B">
        <w:rPr>
          <w:rFonts w:cs="Times New Roman"/>
          <w:b/>
          <w:sz w:val="32"/>
          <w:szCs w:val="32"/>
        </w:rPr>
        <w:t>Panu</w:t>
      </w:r>
      <w:proofErr w:type="spellEnd"/>
    </w:p>
    <w:p w14:paraId="13ABA653" w14:textId="77777777" w:rsidR="002C0321" w:rsidRPr="00F3646B" w:rsidRDefault="002C0321" w:rsidP="002C0321">
      <w:pPr>
        <w:rPr>
          <w:rFonts w:cs="Times New Roman"/>
          <w:sz w:val="32"/>
          <w:szCs w:val="32"/>
        </w:rPr>
      </w:pPr>
    </w:p>
    <w:p w14:paraId="3B188AE1" w14:textId="77777777" w:rsidR="002C0321" w:rsidRPr="00F3646B" w:rsidRDefault="002C0321" w:rsidP="002C0321">
      <w:pPr>
        <w:rPr>
          <w:rFonts w:cs="Times New Roman"/>
          <w:sz w:val="32"/>
          <w:szCs w:val="32"/>
        </w:rPr>
      </w:pPr>
      <w:r w:rsidRPr="00F3646B">
        <w:rPr>
          <w:rFonts w:cs="Times New Roman"/>
          <w:sz w:val="32"/>
          <w:szCs w:val="32"/>
        </w:rPr>
        <w:t xml:space="preserve">On jest jak </w:t>
      </w:r>
      <w:proofErr w:type="spellStart"/>
      <w:r w:rsidRPr="00F3646B">
        <w:rPr>
          <w:rFonts w:cs="Times New Roman"/>
          <w:sz w:val="32"/>
          <w:szCs w:val="32"/>
        </w:rPr>
        <w:t>drzewo</w:t>
      </w:r>
      <w:proofErr w:type="spellEnd"/>
      <w:r w:rsidRPr="00F3646B">
        <w:rPr>
          <w:rFonts w:cs="Times New Roman"/>
          <w:sz w:val="32"/>
          <w:szCs w:val="32"/>
        </w:rPr>
        <w:t xml:space="preserve"> </w:t>
      </w:r>
      <w:proofErr w:type="spellStart"/>
      <w:r w:rsidRPr="00F3646B">
        <w:rPr>
          <w:rFonts w:cs="Times New Roman"/>
          <w:sz w:val="32"/>
          <w:szCs w:val="32"/>
        </w:rPr>
        <w:t>zasadzone</w:t>
      </w:r>
      <w:proofErr w:type="spellEnd"/>
      <w:r w:rsidRPr="00F3646B">
        <w:rPr>
          <w:rFonts w:cs="Times New Roman"/>
          <w:sz w:val="32"/>
          <w:szCs w:val="32"/>
        </w:rPr>
        <w:t xml:space="preserve"> </w:t>
      </w:r>
      <w:proofErr w:type="spellStart"/>
      <w:r w:rsidRPr="00F3646B">
        <w:rPr>
          <w:rFonts w:cs="Times New Roman"/>
          <w:sz w:val="32"/>
          <w:szCs w:val="32"/>
        </w:rPr>
        <w:t>nad</w:t>
      </w:r>
      <w:proofErr w:type="spellEnd"/>
      <w:r w:rsidRPr="00F3646B">
        <w:rPr>
          <w:rFonts w:cs="Times New Roman"/>
          <w:sz w:val="32"/>
          <w:szCs w:val="32"/>
        </w:rPr>
        <w:t xml:space="preserve"> </w:t>
      </w:r>
      <w:proofErr w:type="spellStart"/>
      <w:r w:rsidRPr="00F3646B">
        <w:rPr>
          <w:rFonts w:cs="Times New Roman"/>
          <w:sz w:val="32"/>
          <w:szCs w:val="32"/>
        </w:rPr>
        <w:t>płynącą</w:t>
      </w:r>
      <w:proofErr w:type="spellEnd"/>
      <w:r w:rsidRPr="00F3646B">
        <w:rPr>
          <w:rFonts w:cs="Times New Roman"/>
          <w:sz w:val="32"/>
          <w:szCs w:val="32"/>
        </w:rPr>
        <w:t xml:space="preserve"> </w:t>
      </w:r>
      <w:proofErr w:type="spellStart"/>
      <w:r w:rsidRPr="00F3646B">
        <w:rPr>
          <w:rFonts w:cs="Times New Roman"/>
          <w:sz w:val="32"/>
          <w:szCs w:val="32"/>
        </w:rPr>
        <w:t>wodą</w:t>
      </w:r>
      <w:proofErr w:type="spellEnd"/>
      <w:r w:rsidRPr="00F3646B">
        <w:rPr>
          <w:rFonts w:cs="Times New Roman"/>
          <w:sz w:val="32"/>
          <w:szCs w:val="32"/>
        </w:rPr>
        <w:t xml:space="preserve">, * </w:t>
      </w:r>
    </w:p>
    <w:p w14:paraId="3794B394" w14:textId="77777777" w:rsidR="002C0321" w:rsidRPr="00F3646B" w:rsidRDefault="002C0321" w:rsidP="002C0321">
      <w:pPr>
        <w:rPr>
          <w:rFonts w:cs="Times New Roman"/>
          <w:sz w:val="32"/>
          <w:szCs w:val="32"/>
        </w:rPr>
      </w:pPr>
      <w:proofErr w:type="spellStart"/>
      <w:r w:rsidRPr="00F3646B">
        <w:rPr>
          <w:rFonts w:cs="Times New Roman"/>
          <w:sz w:val="32"/>
          <w:szCs w:val="32"/>
        </w:rPr>
        <w:t>które</w:t>
      </w:r>
      <w:proofErr w:type="spellEnd"/>
      <w:r w:rsidRPr="00F3646B">
        <w:rPr>
          <w:rFonts w:cs="Times New Roman"/>
          <w:sz w:val="32"/>
          <w:szCs w:val="32"/>
        </w:rPr>
        <w:t xml:space="preserve"> </w:t>
      </w:r>
      <w:proofErr w:type="spellStart"/>
      <w:r w:rsidRPr="00F3646B">
        <w:rPr>
          <w:rFonts w:cs="Times New Roman"/>
          <w:sz w:val="32"/>
          <w:szCs w:val="32"/>
        </w:rPr>
        <w:t>wydaje</w:t>
      </w:r>
      <w:proofErr w:type="spellEnd"/>
      <w:r w:rsidRPr="00F3646B">
        <w:rPr>
          <w:rFonts w:cs="Times New Roman"/>
          <w:sz w:val="32"/>
          <w:szCs w:val="32"/>
        </w:rPr>
        <w:t xml:space="preserve"> </w:t>
      </w:r>
      <w:proofErr w:type="spellStart"/>
      <w:r w:rsidRPr="00F3646B">
        <w:rPr>
          <w:rFonts w:cs="Times New Roman"/>
          <w:sz w:val="32"/>
          <w:szCs w:val="32"/>
        </w:rPr>
        <w:t>owoc</w:t>
      </w:r>
      <w:proofErr w:type="spellEnd"/>
      <w:r w:rsidRPr="00F3646B">
        <w:rPr>
          <w:rFonts w:cs="Times New Roman"/>
          <w:sz w:val="32"/>
          <w:szCs w:val="32"/>
        </w:rPr>
        <w:t xml:space="preserve"> w </w:t>
      </w:r>
      <w:proofErr w:type="spellStart"/>
      <w:r w:rsidRPr="00F3646B">
        <w:rPr>
          <w:rFonts w:cs="Times New Roman"/>
          <w:sz w:val="32"/>
          <w:szCs w:val="32"/>
        </w:rPr>
        <w:t>swoim</w:t>
      </w:r>
      <w:proofErr w:type="spellEnd"/>
      <w:r w:rsidRPr="00F3646B">
        <w:rPr>
          <w:rFonts w:cs="Times New Roman"/>
          <w:sz w:val="32"/>
          <w:szCs w:val="32"/>
        </w:rPr>
        <w:t xml:space="preserve"> </w:t>
      </w:r>
      <w:proofErr w:type="spellStart"/>
      <w:r w:rsidRPr="00F3646B">
        <w:rPr>
          <w:rFonts w:cs="Times New Roman"/>
          <w:sz w:val="32"/>
          <w:szCs w:val="32"/>
        </w:rPr>
        <w:t>czasie</w:t>
      </w:r>
      <w:proofErr w:type="spellEnd"/>
      <w:r w:rsidRPr="00F3646B">
        <w:rPr>
          <w:rFonts w:cs="Times New Roman"/>
          <w:sz w:val="32"/>
          <w:szCs w:val="32"/>
        </w:rPr>
        <w:t xml:space="preserve">. </w:t>
      </w:r>
    </w:p>
    <w:p w14:paraId="5EBA0670" w14:textId="77777777" w:rsidR="002C0321" w:rsidRPr="00F3646B" w:rsidRDefault="002C0321" w:rsidP="002C0321">
      <w:pPr>
        <w:rPr>
          <w:rFonts w:cs="Times New Roman"/>
          <w:sz w:val="32"/>
          <w:szCs w:val="32"/>
          <w:lang w:val="en-US"/>
        </w:rPr>
      </w:pPr>
      <w:proofErr w:type="spellStart"/>
      <w:r w:rsidRPr="00F3646B">
        <w:rPr>
          <w:rFonts w:cs="Times New Roman"/>
          <w:sz w:val="32"/>
          <w:szCs w:val="32"/>
          <w:lang w:val="en-US"/>
        </w:rPr>
        <w:t>Liście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jego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nie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więdną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, * </w:t>
      </w:r>
    </w:p>
    <w:p w14:paraId="2195D014" w14:textId="77777777" w:rsidR="002C0321" w:rsidRPr="00F3646B" w:rsidRDefault="002C0321" w:rsidP="002C0321">
      <w:pPr>
        <w:rPr>
          <w:rFonts w:cs="Times New Roman"/>
          <w:sz w:val="32"/>
          <w:szCs w:val="32"/>
          <w:lang w:val="en-US"/>
        </w:rPr>
      </w:pPr>
      <w:r w:rsidRPr="00F3646B">
        <w:rPr>
          <w:rFonts w:cs="Times New Roman"/>
          <w:sz w:val="32"/>
          <w:szCs w:val="32"/>
          <w:lang w:val="en-US"/>
        </w:rPr>
        <w:t xml:space="preserve">a </w:t>
      </w:r>
      <w:proofErr w:type="spellStart"/>
      <w:r w:rsidRPr="00F3646B">
        <w:rPr>
          <w:rFonts w:cs="Times New Roman"/>
          <w:sz w:val="32"/>
          <w:szCs w:val="32"/>
          <w:lang w:val="en-US"/>
        </w:rPr>
        <w:t>wszystko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, co </w:t>
      </w:r>
      <w:proofErr w:type="spellStart"/>
      <w:r w:rsidRPr="00F3646B">
        <w:rPr>
          <w:rFonts w:cs="Times New Roman"/>
          <w:sz w:val="32"/>
          <w:szCs w:val="32"/>
          <w:lang w:val="en-US"/>
        </w:rPr>
        <w:t>czyni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, jest </w:t>
      </w:r>
      <w:proofErr w:type="spellStart"/>
      <w:r w:rsidRPr="00F3646B">
        <w:rPr>
          <w:rFonts w:cs="Times New Roman"/>
          <w:sz w:val="32"/>
          <w:szCs w:val="32"/>
          <w:lang w:val="en-US"/>
        </w:rPr>
        <w:t>udane</w:t>
      </w:r>
      <w:proofErr w:type="spellEnd"/>
      <w:r w:rsidRPr="00F3646B">
        <w:rPr>
          <w:rFonts w:cs="Times New Roman"/>
          <w:sz w:val="32"/>
          <w:szCs w:val="32"/>
          <w:lang w:val="en-US"/>
        </w:rPr>
        <w:t>.</w:t>
      </w:r>
    </w:p>
    <w:p w14:paraId="0B5C5D7F" w14:textId="77777777" w:rsidR="002C0321" w:rsidRPr="00F3646B" w:rsidRDefault="002C0321" w:rsidP="002C0321">
      <w:pPr>
        <w:rPr>
          <w:rFonts w:cs="Times New Roman"/>
          <w:b/>
          <w:sz w:val="32"/>
          <w:szCs w:val="32"/>
          <w:lang w:val="en-US"/>
        </w:rPr>
      </w:pPr>
      <w:proofErr w:type="spellStart"/>
      <w:r w:rsidRPr="00F3646B">
        <w:rPr>
          <w:rFonts w:cs="Times New Roman"/>
          <w:b/>
          <w:sz w:val="32"/>
          <w:szCs w:val="32"/>
          <w:lang w:val="en-US"/>
        </w:rPr>
        <w:t>Szczęśliwy</w:t>
      </w:r>
      <w:proofErr w:type="spellEnd"/>
      <w:r w:rsidRPr="00F3646B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b/>
          <w:sz w:val="32"/>
          <w:szCs w:val="32"/>
          <w:lang w:val="en-US"/>
        </w:rPr>
        <w:t>człowiek</w:t>
      </w:r>
      <w:proofErr w:type="spellEnd"/>
      <w:r w:rsidRPr="00F3646B">
        <w:rPr>
          <w:rFonts w:cs="Times New Roman"/>
          <w:b/>
          <w:sz w:val="32"/>
          <w:szCs w:val="32"/>
          <w:lang w:val="en-US"/>
        </w:rPr>
        <w:t xml:space="preserve">, </w:t>
      </w:r>
      <w:proofErr w:type="spellStart"/>
      <w:r w:rsidRPr="00F3646B">
        <w:rPr>
          <w:rFonts w:cs="Times New Roman"/>
          <w:b/>
          <w:sz w:val="32"/>
          <w:szCs w:val="32"/>
          <w:lang w:val="en-US"/>
        </w:rPr>
        <w:t>który</w:t>
      </w:r>
      <w:proofErr w:type="spellEnd"/>
      <w:r w:rsidRPr="00F3646B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b/>
          <w:sz w:val="32"/>
          <w:szCs w:val="32"/>
          <w:lang w:val="en-US"/>
        </w:rPr>
        <w:t>ufa</w:t>
      </w:r>
      <w:proofErr w:type="spellEnd"/>
      <w:r w:rsidRPr="00F3646B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b/>
          <w:sz w:val="32"/>
          <w:szCs w:val="32"/>
          <w:lang w:val="en-US"/>
        </w:rPr>
        <w:t>Panu</w:t>
      </w:r>
      <w:proofErr w:type="spellEnd"/>
    </w:p>
    <w:p w14:paraId="717B7686" w14:textId="77777777" w:rsidR="002C0321" w:rsidRPr="00F3646B" w:rsidRDefault="002C0321" w:rsidP="002C0321">
      <w:pPr>
        <w:rPr>
          <w:rFonts w:cs="Times New Roman"/>
          <w:sz w:val="32"/>
          <w:szCs w:val="32"/>
          <w:lang w:val="en-US"/>
        </w:rPr>
      </w:pPr>
    </w:p>
    <w:p w14:paraId="287EE506" w14:textId="77777777" w:rsidR="002C0321" w:rsidRPr="00F3646B" w:rsidRDefault="002C0321" w:rsidP="002C0321">
      <w:pPr>
        <w:rPr>
          <w:rFonts w:cs="Times New Roman"/>
          <w:sz w:val="32"/>
          <w:szCs w:val="32"/>
          <w:lang w:val="en-US"/>
        </w:rPr>
      </w:pPr>
      <w:r w:rsidRPr="00F3646B">
        <w:rPr>
          <w:rFonts w:cs="Times New Roman"/>
          <w:sz w:val="32"/>
          <w:szCs w:val="32"/>
          <w:lang w:val="en-US"/>
        </w:rPr>
        <w:t xml:space="preserve">Co </w:t>
      </w:r>
      <w:proofErr w:type="spellStart"/>
      <w:r w:rsidRPr="00F3646B">
        <w:rPr>
          <w:rFonts w:cs="Times New Roman"/>
          <w:sz w:val="32"/>
          <w:szCs w:val="32"/>
          <w:lang w:val="en-US"/>
        </w:rPr>
        <w:t>innego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grzesznicy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: * </w:t>
      </w:r>
    </w:p>
    <w:p w14:paraId="2724D1DA" w14:textId="77777777" w:rsidR="002C0321" w:rsidRPr="00F3646B" w:rsidRDefault="002C0321" w:rsidP="002C0321">
      <w:pPr>
        <w:rPr>
          <w:rFonts w:cs="Times New Roman"/>
          <w:sz w:val="32"/>
          <w:szCs w:val="32"/>
          <w:lang w:val="en-US"/>
        </w:rPr>
      </w:pPr>
      <w:proofErr w:type="spellStart"/>
      <w:r w:rsidRPr="00F3646B">
        <w:rPr>
          <w:rFonts w:cs="Times New Roman"/>
          <w:sz w:val="32"/>
          <w:szCs w:val="32"/>
          <w:lang w:val="en-US"/>
        </w:rPr>
        <w:t>są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jak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plewa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F3646B">
        <w:rPr>
          <w:rFonts w:cs="Times New Roman"/>
          <w:sz w:val="32"/>
          <w:szCs w:val="32"/>
          <w:lang w:val="en-US"/>
        </w:rPr>
        <w:t>którą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wiatr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rozmiata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. </w:t>
      </w:r>
    </w:p>
    <w:p w14:paraId="4A93544A" w14:textId="77777777" w:rsidR="002C0321" w:rsidRPr="00F3646B" w:rsidRDefault="002C0321" w:rsidP="002C0321">
      <w:pPr>
        <w:rPr>
          <w:rFonts w:cs="Times New Roman"/>
          <w:sz w:val="32"/>
          <w:szCs w:val="32"/>
          <w:lang w:val="en-US"/>
        </w:rPr>
      </w:pPr>
      <w:proofErr w:type="spellStart"/>
      <w:r w:rsidRPr="00F3646B">
        <w:rPr>
          <w:rFonts w:cs="Times New Roman"/>
          <w:sz w:val="32"/>
          <w:szCs w:val="32"/>
          <w:lang w:val="en-US"/>
        </w:rPr>
        <w:t>Albowiem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droga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sprawiedliwych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jest </w:t>
      </w:r>
      <w:proofErr w:type="spellStart"/>
      <w:r w:rsidRPr="00F3646B">
        <w:rPr>
          <w:rFonts w:cs="Times New Roman"/>
          <w:sz w:val="32"/>
          <w:szCs w:val="32"/>
          <w:lang w:val="en-US"/>
        </w:rPr>
        <w:t>Panu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znana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, * </w:t>
      </w:r>
    </w:p>
    <w:p w14:paraId="11156849" w14:textId="77777777" w:rsidR="002C0321" w:rsidRPr="00F3646B" w:rsidRDefault="002C0321" w:rsidP="002C0321">
      <w:pPr>
        <w:rPr>
          <w:rFonts w:cs="Times New Roman"/>
          <w:sz w:val="32"/>
          <w:szCs w:val="32"/>
          <w:lang w:val="en-US"/>
        </w:rPr>
      </w:pPr>
      <w:r w:rsidRPr="00F3646B">
        <w:rPr>
          <w:rFonts w:cs="Times New Roman"/>
          <w:sz w:val="32"/>
          <w:szCs w:val="32"/>
          <w:lang w:val="en-US"/>
        </w:rPr>
        <w:t xml:space="preserve">a </w:t>
      </w:r>
      <w:proofErr w:type="spellStart"/>
      <w:r w:rsidRPr="00F3646B">
        <w:rPr>
          <w:rFonts w:cs="Times New Roman"/>
          <w:sz w:val="32"/>
          <w:szCs w:val="32"/>
          <w:lang w:val="en-US"/>
        </w:rPr>
        <w:t>droga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występnych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zaginie</w:t>
      </w:r>
      <w:proofErr w:type="spellEnd"/>
      <w:r w:rsidRPr="00F3646B">
        <w:rPr>
          <w:rFonts w:cs="Times New Roman"/>
          <w:sz w:val="32"/>
          <w:szCs w:val="32"/>
          <w:lang w:val="en-US"/>
        </w:rPr>
        <w:t>.</w:t>
      </w:r>
    </w:p>
    <w:p w14:paraId="7D4E8458" w14:textId="3AA5E7B2" w:rsidR="002C0321" w:rsidRPr="00F3646B" w:rsidRDefault="002C0321" w:rsidP="002C0321">
      <w:pPr>
        <w:rPr>
          <w:rFonts w:cs="Times New Roman"/>
          <w:b/>
          <w:sz w:val="32"/>
          <w:szCs w:val="32"/>
          <w:lang w:val="en-US"/>
        </w:rPr>
      </w:pPr>
      <w:proofErr w:type="spellStart"/>
      <w:r w:rsidRPr="00F3646B">
        <w:rPr>
          <w:rFonts w:cs="Times New Roman"/>
          <w:b/>
          <w:sz w:val="32"/>
          <w:szCs w:val="32"/>
          <w:lang w:val="en-US"/>
        </w:rPr>
        <w:t>Szczęśliwy</w:t>
      </w:r>
      <w:proofErr w:type="spellEnd"/>
      <w:r w:rsidRPr="00F3646B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b/>
          <w:sz w:val="32"/>
          <w:szCs w:val="32"/>
          <w:lang w:val="en-US"/>
        </w:rPr>
        <w:t>człowiek</w:t>
      </w:r>
      <w:proofErr w:type="spellEnd"/>
      <w:r w:rsidRPr="00F3646B">
        <w:rPr>
          <w:rFonts w:cs="Times New Roman"/>
          <w:b/>
          <w:sz w:val="32"/>
          <w:szCs w:val="32"/>
          <w:lang w:val="en-US"/>
        </w:rPr>
        <w:t xml:space="preserve">, </w:t>
      </w:r>
      <w:proofErr w:type="spellStart"/>
      <w:r w:rsidRPr="00F3646B">
        <w:rPr>
          <w:rFonts w:cs="Times New Roman"/>
          <w:b/>
          <w:sz w:val="32"/>
          <w:szCs w:val="32"/>
          <w:lang w:val="en-US"/>
        </w:rPr>
        <w:t>który</w:t>
      </w:r>
      <w:proofErr w:type="spellEnd"/>
      <w:r w:rsidRPr="00F3646B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b/>
          <w:sz w:val="32"/>
          <w:szCs w:val="32"/>
          <w:lang w:val="en-US"/>
        </w:rPr>
        <w:t>ufa</w:t>
      </w:r>
      <w:proofErr w:type="spellEnd"/>
      <w:r w:rsidRPr="00F3646B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b/>
          <w:sz w:val="32"/>
          <w:szCs w:val="32"/>
          <w:lang w:val="en-US"/>
        </w:rPr>
        <w:t>Panu</w:t>
      </w:r>
      <w:proofErr w:type="spellEnd"/>
    </w:p>
    <w:p w14:paraId="09B674E1" w14:textId="6419B361" w:rsidR="002C0321" w:rsidRDefault="002C0321" w:rsidP="002C0321">
      <w:pPr>
        <w:rPr>
          <w:rFonts w:cs="Times New Roman"/>
          <w:b/>
          <w:sz w:val="28"/>
          <w:szCs w:val="28"/>
          <w:lang w:val="en-US"/>
        </w:rPr>
      </w:pPr>
    </w:p>
    <w:p w14:paraId="49038C8B" w14:textId="28339773" w:rsidR="00F3646B" w:rsidRDefault="00F3646B" w:rsidP="002C0321">
      <w:pPr>
        <w:rPr>
          <w:rFonts w:cs="Times New Roman"/>
          <w:b/>
          <w:sz w:val="28"/>
          <w:szCs w:val="28"/>
          <w:lang w:val="en-US"/>
        </w:rPr>
      </w:pPr>
    </w:p>
    <w:p w14:paraId="24131DD7" w14:textId="70E2351B" w:rsidR="002C0321" w:rsidRPr="00A72142" w:rsidRDefault="002C0321" w:rsidP="002C0321">
      <w:pPr>
        <w:rPr>
          <w:rFonts w:cs="Times New Roman"/>
          <w:b/>
          <w:sz w:val="28"/>
          <w:szCs w:val="28"/>
          <w:lang w:val="en-US"/>
        </w:rPr>
      </w:pPr>
      <w:r w:rsidRPr="00A72142">
        <w:rPr>
          <w:rFonts w:cs="Times New Roman"/>
          <w:b/>
          <w:sz w:val="28"/>
          <w:szCs w:val="28"/>
          <w:lang w:val="en-US"/>
        </w:rPr>
        <w:t xml:space="preserve">2. </w:t>
      </w:r>
      <w:proofErr w:type="spellStart"/>
      <w:r w:rsidRPr="00A72142">
        <w:rPr>
          <w:rFonts w:cs="Times New Roman"/>
          <w:b/>
          <w:sz w:val="28"/>
          <w:szCs w:val="28"/>
          <w:lang w:val="en-US"/>
        </w:rPr>
        <w:t>czytanie</w:t>
      </w:r>
      <w:proofErr w:type="spellEnd"/>
      <w:r w:rsidRPr="00A72142">
        <w:rPr>
          <w:rFonts w:cs="Times New Roman"/>
          <w:b/>
          <w:sz w:val="28"/>
          <w:szCs w:val="28"/>
          <w:lang w:val="en-US"/>
        </w:rPr>
        <w:t xml:space="preserve"> (1 </w:t>
      </w:r>
      <w:proofErr w:type="spellStart"/>
      <w:r w:rsidRPr="00A72142">
        <w:rPr>
          <w:rFonts w:cs="Times New Roman"/>
          <w:b/>
          <w:sz w:val="28"/>
          <w:szCs w:val="28"/>
          <w:lang w:val="en-US"/>
        </w:rPr>
        <w:t>Kor</w:t>
      </w:r>
      <w:proofErr w:type="spellEnd"/>
      <w:r w:rsidRPr="00A72142">
        <w:rPr>
          <w:rFonts w:cs="Times New Roman"/>
          <w:b/>
          <w:sz w:val="28"/>
          <w:szCs w:val="28"/>
          <w:lang w:val="en-US"/>
        </w:rPr>
        <w:t xml:space="preserve"> 15, 12. 16-20</w:t>
      </w:r>
      <w:proofErr w:type="gramStart"/>
      <w:r w:rsidRPr="00A72142">
        <w:rPr>
          <w:rFonts w:cs="Times New Roman"/>
          <w:b/>
          <w:sz w:val="28"/>
          <w:szCs w:val="28"/>
          <w:lang w:val="en-US"/>
        </w:rPr>
        <w:t>)</w:t>
      </w:r>
      <w:r w:rsidR="00F3646B">
        <w:rPr>
          <w:rFonts w:cs="Times New Roman"/>
          <w:b/>
          <w:sz w:val="28"/>
          <w:szCs w:val="28"/>
          <w:lang w:val="en-US"/>
        </w:rPr>
        <w:t xml:space="preserve">  </w:t>
      </w:r>
      <w:proofErr w:type="spellStart"/>
      <w:r w:rsidRPr="00A72142">
        <w:rPr>
          <w:rFonts w:cs="Times New Roman"/>
          <w:b/>
          <w:sz w:val="28"/>
          <w:szCs w:val="28"/>
          <w:lang w:val="en-US"/>
        </w:rPr>
        <w:t>Zmartwychwstanie</w:t>
      </w:r>
      <w:proofErr w:type="spellEnd"/>
      <w:proofErr w:type="gramEnd"/>
      <w:r w:rsidRPr="00A72142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A72142">
        <w:rPr>
          <w:rFonts w:cs="Times New Roman"/>
          <w:b/>
          <w:sz w:val="28"/>
          <w:szCs w:val="28"/>
          <w:lang w:val="en-US"/>
        </w:rPr>
        <w:t>Chrystusa</w:t>
      </w:r>
      <w:proofErr w:type="spellEnd"/>
      <w:r w:rsidRPr="00A72142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A72142">
        <w:rPr>
          <w:rFonts w:cs="Times New Roman"/>
          <w:b/>
          <w:sz w:val="28"/>
          <w:szCs w:val="28"/>
          <w:lang w:val="en-US"/>
        </w:rPr>
        <w:t>podstawą</w:t>
      </w:r>
      <w:proofErr w:type="spellEnd"/>
      <w:r w:rsidRPr="00A72142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A72142">
        <w:rPr>
          <w:rFonts w:cs="Times New Roman"/>
          <w:b/>
          <w:sz w:val="28"/>
          <w:szCs w:val="28"/>
          <w:lang w:val="en-US"/>
        </w:rPr>
        <w:t>naszej</w:t>
      </w:r>
      <w:proofErr w:type="spellEnd"/>
      <w:r w:rsidRPr="00A72142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A72142">
        <w:rPr>
          <w:rFonts w:cs="Times New Roman"/>
          <w:b/>
          <w:sz w:val="28"/>
          <w:szCs w:val="28"/>
          <w:lang w:val="en-US"/>
        </w:rPr>
        <w:t>wiary</w:t>
      </w:r>
      <w:proofErr w:type="spellEnd"/>
    </w:p>
    <w:p w14:paraId="0C6C916F" w14:textId="77777777" w:rsidR="002C0321" w:rsidRPr="00A72142" w:rsidRDefault="002C0321" w:rsidP="002C0321">
      <w:pPr>
        <w:rPr>
          <w:rFonts w:cs="Times New Roman"/>
          <w:b/>
          <w:sz w:val="28"/>
          <w:szCs w:val="28"/>
          <w:lang w:val="en-US"/>
        </w:rPr>
      </w:pPr>
      <w:proofErr w:type="spellStart"/>
      <w:r w:rsidRPr="00A72142">
        <w:rPr>
          <w:rFonts w:cs="Times New Roman"/>
          <w:b/>
          <w:sz w:val="28"/>
          <w:szCs w:val="28"/>
          <w:lang w:val="en-US"/>
        </w:rPr>
        <w:t>Czytanie</w:t>
      </w:r>
      <w:proofErr w:type="spellEnd"/>
      <w:r w:rsidRPr="00A72142">
        <w:rPr>
          <w:rFonts w:cs="Times New Roman"/>
          <w:b/>
          <w:sz w:val="28"/>
          <w:szCs w:val="28"/>
          <w:lang w:val="en-US"/>
        </w:rPr>
        <w:t xml:space="preserve"> z </w:t>
      </w:r>
      <w:proofErr w:type="spellStart"/>
      <w:r w:rsidRPr="00A72142">
        <w:rPr>
          <w:rFonts w:cs="Times New Roman"/>
          <w:b/>
          <w:sz w:val="28"/>
          <w:szCs w:val="28"/>
          <w:lang w:val="en-US"/>
        </w:rPr>
        <w:t>Pierwszego</w:t>
      </w:r>
      <w:proofErr w:type="spellEnd"/>
      <w:r w:rsidRPr="00A72142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A72142">
        <w:rPr>
          <w:rFonts w:cs="Times New Roman"/>
          <w:b/>
          <w:sz w:val="28"/>
          <w:szCs w:val="28"/>
          <w:lang w:val="en-US"/>
        </w:rPr>
        <w:t>Listu</w:t>
      </w:r>
      <w:proofErr w:type="spellEnd"/>
      <w:r w:rsidRPr="00A72142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A72142">
        <w:rPr>
          <w:rFonts w:cs="Times New Roman"/>
          <w:b/>
          <w:sz w:val="28"/>
          <w:szCs w:val="28"/>
          <w:lang w:val="en-US"/>
        </w:rPr>
        <w:t>Świętego</w:t>
      </w:r>
      <w:proofErr w:type="spellEnd"/>
      <w:r w:rsidRPr="00A72142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A72142">
        <w:rPr>
          <w:rFonts w:cs="Times New Roman"/>
          <w:b/>
          <w:sz w:val="28"/>
          <w:szCs w:val="28"/>
          <w:lang w:val="en-US"/>
        </w:rPr>
        <w:t>Pawła</w:t>
      </w:r>
      <w:proofErr w:type="spellEnd"/>
      <w:r w:rsidRPr="00A72142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A72142">
        <w:rPr>
          <w:rFonts w:cs="Times New Roman"/>
          <w:b/>
          <w:sz w:val="28"/>
          <w:szCs w:val="28"/>
          <w:lang w:val="en-US"/>
        </w:rPr>
        <w:t>Apostoła</w:t>
      </w:r>
      <w:proofErr w:type="spellEnd"/>
      <w:r w:rsidRPr="00A72142">
        <w:rPr>
          <w:rFonts w:cs="Times New Roman"/>
          <w:b/>
          <w:sz w:val="28"/>
          <w:szCs w:val="28"/>
          <w:lang w:val="en-US"/>
        </w:rPr>
        <w:t xml:space="preserve"> do </w:t>
      </w:r>
      <w:proofErr w:type="spellStart"/>
      <w:r w:rsidRPr="00A72142">
        <w:rPr>
          <w:rFonts w:cs="Times New Roman"/>
          <w:b/>
          <w:sz w:val="28"/>
          <w:szCs w:val="28"/>
          <w:lang w:val="en-US"/>
        </w:rPr>
        <w:t>Koryntian</w:t>
      </w:r>
      <w:proofErr w:type="spellEnd"/>
    </w:p>
    <w:p w14:paraId="3C13F803" w14:textId="77777777" w:rsidR="002C0321" w:rsidRPr="00C66F10" w:rsidRDefault="002C0321" w:rsidP="002C0321">
      <w:pPr>
        <w:rPr>
          <w:rFonts w:cs="Times New Roman"/>
          <w:sz w:val="28"/>
          <w:szCs w:val="28"/>
          <w:lang w:val="en-US"/>
        </w:rPr>
      </w:pPr>
    </w:p>
    <w:p w14:paraId="651E56C4" w14:textId="77777777" w:rsidR="002C0321" w:rsidRPr="00F3646B" w:rsidRDefault="002C0321" w:rsidP="002C0321">
      <w:pPr>
        <w:rPr>
          <w:rFonts w:cs="Times New Roman"/>
          <w:sz w:val="32"/>
          <w:szCs w:val="32"/>
          <w:lang w:val="en-US"/>
        </w:rPr>
      </w:pPr>
      <w:proofErr w:type="spellStart"/>
      <w:r w:rsidRPr="00F3646B">
        <w:rPr>
          <w:rFonts w:cs="Times New Roman"/>
          <w:sz w:val="32"/>
          <w:szCs w:val="32"/>
          <w:lang w:val="en-US"/>
        </w:rPr>
        <w:t>Bracia</w:t>
      </w:r>
      <w:proofErr w:type="spellEnd"/>
      <w:r w:rsidRPr="00F3646B">
        <w:rPr>
          <w:rFonts w:cs="Times New Roman"/>
          <w:sz w:val="32"/>
          <w:szCs w:val="32"/>
          <w:lang w:val="en-US"/>
        </w:rPr>
        <w:t>:</w:t>
      </w:r>
    </w:p>
    <w:p w14:paraId="4004EDAA" w14:textId="77262609" w:rsidR="006E46DF" w:rsidRPr="002C0321" w:rsidRDefault="002C0321">
      <w:pPr>
        <w:rPr>
          <w:rFonts w:cs="Times New Roman"/>
          <w:sz w:val="28"/>
          <w:szCs w:val="28"/>
          <w:lang w:val="en-US"/>
        </w:rPr>
      </w:pPr>
      <w:proofErr w:type="spellStart"/>
      <w:r w:rsidRPr="00F3646B">
        <w:rPr>
          <w:rFonts w:cs="Times New Roman"/>
          <w:sz w:val="32"/>
          <w:szCs w:val="32"/>
          <w:lang w:val="en-US"/>
        </w:rPr>
        <w:t>Jeżeli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głosi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się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F3646B">
        <w:rPr>
          <w:rFonts w:cs="Times New Roman"/>
          <w:sz w:val="32"/>
          <w:szCs w:val="32"/>
          <w:lang w:val="en-US"/>
        </w:rPr>
        <w:t>że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Chrystus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zmartwychwstał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, to </w:t>
      </w:r>
      <w:proofErr w:type="spellStart"/>
      <w:r w:rsidRPr="00F3646B">
        <w:rPr>
          <w:rFonts w:cs="Times New Roman"/>
          <w:sz w:val="32"/>
          <w:szCs w:val="32"/>
          <w:lang w:val="en-US"/>
        </w:rPr>
        <w:t>dlaczego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twierdzą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niektórzy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spośród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was, </w:t>
      </w:r>
      <w:proofErr w:type="spellStart"/>
      <w:r w:rsidRPr="00F3646B">
        <w:rPr>
          <w:rFonts w:cs="Times New Roman"/>
          <w:sz w:val="32"/>
          <w:szCs w:val="32"/>
          <w:lang w:val="en-US"/>
        </w:rPr>
        <w:t>że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nie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ma </w:t>
      </w:r>
      <w:proofErr w:type="spellStart"/>
      <w:r w:rsidRPr="00F3646B">
        <w:rPr>
          <w:rFonts w:cs="Times New Roman"/>
          <w:sz w:val="32"/>
          <w:szCs w:val="32"/>
          <w:lang w:val="en-US"/>
        </w:rPr>
        <w:t>zmartwychwstania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?  </w:t>
      </w:r>
      <w:proofErr w:type="spellStart"/>
      <w:r w:rsidRPr="00F3646B">
        <w:rPr>
          <w:rFonts w:cs="Times New Roman"/>
          <w:sz w:val="32"/>
          <w:szCs w:val="32"/>
          <w:lang w:val="en-US"/>
        </w:rPr>
        <w:t>Jeśli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umarli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nie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zmartwychwstają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, to i </w:t>
      </w:r>
      <w:proofErr w:type="spellStart"/>
      <w:r w:rsidRPr="00F3646B">
        <w:rPr>
          <w:rFonts w:cs="Times New Roman"/>
          <w:sz w:val="32"/>
          <w:szCs w:val="32"/>
          <w:lang w:val="en-US"/>
        </w:rPr>
        <w:t>Chrystus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nie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zmartwychwstał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. A </w:t>
      </w:r>
      <w:proofErr w:type="spellStart"/>
      <w:r w:rsidRPr="00F3646B">
        <w:rPr>
          <w:rFonts w:cs="Times New Roman"/>
          <w:sz w:val="32"/>
          <w:szCs w:val="32"/>
          <w:lang w:val="en-US"/>
        </w:rPr>
        <w:t>jeżeli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Chrystus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nie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zmartwychwstał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F3646B">
        <w:rPr>
          <w:rFonts w:cs="Times New Roman"/>
          <w:sz w:val="32"/>
          <w:szCs w:val="32"/>
          <w:lang w:val="en-US"/>
        </w:rPr>
        <w:t>daremna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jest </w:t>
      </w:r>
      <w:proofErr w:type="spellStart"/>
      <w:r w:rsidRPr="00F3646B">
        <w:rPr>
          <w:rFonts w:cs="Times New Roman"/>
          <w:sz w:val="32"/>
          <w:szCs w:val="32"/>
          <w:lang w:val="en-US"/>
        </w:rPr>
        <w:t>wasza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wiara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F3646B">
        <w:rPr>
          <w:rFonts w:cs="Times New Roman"/>
          <w:sz w:val="32"/>
          <w:szCs w:val="32"/>
          <w:lang w:val="en-US"/>
        </w:rPr>
        <w:t>aż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dotąd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pozostajecie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w </w:t>
      </w:r>
      <w:proofErr w:type="spellStart"/>
      <w:r w:rsidRPr="00F3646B">
        <w:rPr>
          <w:rFonts w:cs="Times New Roman"/>
          <w:sz w:val="32"/>
          <w:szCs w:val="32"/>
          <w:lang w:val="en-US"/>
        </w:rPr>
        <w:t>waszych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grzechach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. </w:t>
      </w:r>
      <w:proofErr w:type="spellStart"/>
      <w:r w:rsidRPr="00F3646B">
        <w:rPr>
          <w:rFonts w:cs="Times New Roman"/>
          <w:sz w:val="32"/>
          <w:szCs w:val="32"/>
          <w:lang w:val="en-US"/>
        </w:rPr>
        <w:t>Tak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więc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i ci, co </w:t>
      </w:r>
      <w:proofErr w:type="spellStart"/>
      <w:r w:rsidRPr="00F3646B">
        <w:rPr>
          <w:rFonts w:cs="Times New Roman"/>
          <w:sz w:val="32"/>
          <w:szCs w:val="32"/>
          <w:lang w:val="en-US"/>
        </w:rPr>
        <w:t>pomarli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w </w:t>
      </w:r>
      <w:proofErr w:type="spellStart"/>
      <w:r w:rsidRPr="00F3646B">
        <w:rPr>
          <w:rFonts w:cs="Times New Roman"/>
          <w:sz w:val="32"/>
          <w:szCs w:val="32"/>
          <w:lang w:val="en-US"/>
        </w:rPr>
        <w:t>Chrystusie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F3646B">
        <w:rPr>
          <w:rFonts w:cs="Times New Roman"/>
          <w:sz w:val="32"/>
          <w:szCs w:val="32"/>
          <w:lang w:val="en-US"/>
        </w:rPr>
        <w:t>poszli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na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zatracenie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. </w:t>
      </w:r>
      <w:proofErr w:type="spellStart"/>
      <w:r w:rsidRPr="00F3646B">
        <w:rPr>
          <w:rFonts w:cs="Times New Roman"/>
          <w:sz w:val="32"/>
          <w:szCs w:val="32"/>
          <w:lang w:val="en-US"/>
        </w:rPr>
        <w:t>Jeżeli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tylko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w </w:t>
      </w:r>
      <w:proofErr w:type="spellStart"/>
      <w:r w:rsidRPr="00F3646B">
        <w:rPr>
          <w:rFonts w:cs="Times New Roman"/>
          <w:sz w:val="32"/>
          <w:szCs w:val="32"/>
          <w:lang w:val="en-US"/>
        </w:rPr>
        <w:t>tym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życiu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w </w:t>
      </w:r>
      <w:proofErr w:type="spellStart"/>
      <w:r w:rsidRPr="00F3646B">
        <w:rPr>
          <w:rFonts w:cs="Times New Roman"/>
          <w:sz w:val="32"/>
          <w:szCs w:val="32"/>
          <w:lang w:val="en-US"/>
        </w:rPr>
        <w:t>Chrystusie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nadzieję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pokładamy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F3646B">
        <w:rPr>
          <w:rFonts w:cs="Times New Roman"/>
          <w:sz w:val="32"/>
          <w:szCs w:val="32"/>
          <w:lang w:val="en-US"/>
        </w:rPr>
        <w:t>jesteśmy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bardziej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od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wszystkich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ludzi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godni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politowania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.  </w:t>
      </w:r>
      <w:proofErr w:type="spellStart"/>
      <w:r w:rsidRPr="00F3646B">
        <w:rPr>
          <w:rFonts w:cs="Times New Roman"/>
          <w:sz w:val="32"/>
          <w:szCs w:val="32"/>
          <w:lang w:val="en-US"/>
        </w:rPr>
        <w:t>Tymczasem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jednak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Chrystus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zmartwychwstał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jako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pierwociny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spośród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F3646B">
        <w:rPr>
          <w:rFonts w:cs="Times New Roman"/>
          <w:sz w:val="32"/>
          <w:szCs w:val="32"/>
          <w:lang w:val="en-US"/>
        </w:rPr>
        <w:t>tych</w:t>
      </w:r>
      <w:proofErr w:type="spellEnd"/>
      <w:r w:rsidRPr="00F3646B">
        <w:rPr>
          <w:rFonts w:cs="Times New Roman"/>
          <w:sz w:val="32"/>
          <w:szCs w:val="32"/>
          <w:lang w:val="en-US"/>
        </w:rPr>
        <w:t xml:space="preserve">, co </w:t>
      </w:r>
      <w:proofErr w:type="spellStart"/>
      <w:r w:rsidRPr="00F3646B">
        <w:rPr>
          <w:rFonts w:cs="Times New Roman"/>
          <w:sz w:val="32"/>
          <w:szCs w:val="32"/>
          <w:lang w:val="en-US"/>
        </w:rPr>
        <w:t>pomarli</w:t>
      </w:r>
      <w:proofErr w:type="spellEnd"/>
      <w:r>
        <w:rPr>
          <w:rFonts w:cs="Times New Roman"/>
          <w:sz w:val="28"/>
          <w:szCs w:val="28"/>
          <w:lang w:val="en-US"/>
        </w:rPr>
        <w:t>.</w:t>
      </w:r>
      <w:r w:rsidR="00DE5DEA">
        <w:rPr>
          <w:rFonts w:cs="Times New Roman"/>
          <w:sz w:val="28"/>
          <w:szCs w:val="28"/>
          <w:lang w:val="en-US"/>
        </w:rPr>
        <w:t xml:space="preserve"> </w:t>
      </w:r>
      <w:r w:rsidR="0063133D" w:rsidRPr="002D76F1">
        <w:rPr>
          <w:rFonts w:eastAsia="Times New Roman" w:cs="Times New Roman"/>
          <w:color w:val="000000"/>
          <w:sz w:val="28"/>
          <w:szCs w:val="28"/>
          <w:lang w:val="en-US"/>
        </w:rPr>
        <w:t xml:space="preserve">  </w:t>
      </w:r>
      <w:r w:rsidR="0063133D" w:rsidRPr="002D76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="0063133D" w:rsidRPr="002D76F1">
        <w:rPr>
          <w:rFonts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="0063133D" w:rsidRPr="002D76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63133D" w:rsidRPr="002D76F1">
        <w:rPr>
          <w:rFonts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="0063133D" w:rsidRPr="002D76F1">
        <w:rPr>
          <w:rFonts w:cs="Times New Roman"/>
          <w:b/>
          <w:bCs/>
          <w:color w:val="000000"/>
          <w:sz w:val="28"/>
          <w:szCs w:val="28"/>
          <w:lang w:val="en-US"/>
        </w:rPr>
        <w:t>.</w:t>
      </w:r>
    </w:p>
    <w:p w14:paraId="181E6C00" w14:textId="77777777" w:rsidR="006E46DF" w:rsidRPr="002D76F1" w:rsidRDefault="006E46DF">
      <w:pPr>
        <w:rPr>
          <w:lang w:val="en-US"/>
        </w:rPr>
      </w:pPr>
    </w:p>
    <w:p w14:paraId="5CFF5BD9" w14:textId="77777777" w:rsidR="002C0321" w:rsidRPr="002C0321" w:rsidRDefault="0063133D" w:rsidP="002C0321">
      <w:pPr>
        <w:rPr>
          <w:rFonts w:cs="Times New Roman"/>
          <w:b/>
          <w:sz w:val="28"/>
          <w:szCs w:val="28"/>
          <w:lang w:val="en-US"/>
        </w:rPr>
      </w:pPr>
      <w:r w:rsidRPr="002D76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</w:t>
      </w:r>
      <w:proofErr w:type="gramStart"/>
      <w:r w:rsidRPr="002D76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EWANGELIĄ  </w:t>
      </w:r>
      <w:r w:rsidRPr="002D76F1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proofErr w:type="gramEnd"/>
      <w:r w:rsidR="002C0321" w:rsidRPr="002C0321">
        <w:rPr>
          <w:rFonts w:cs="Times New Roman"/>
          <w:b/>
          <w:sz w:val="28"/>
          <w:szCs w:val="28"/>
          <w:lang w:val="en-US"/>
        </w:rPr>
        <w:t xml:space="preserve">(Por. </w:t>
      </w:r>
      <w:proofErr w:type="spellStart"/>
      <w:r w:rsidR="002C0321" w:rsidRPr="002C0321">
        <w:rPr>
          <w:rFonts w:cs="Times New Roman"/>
          <w:b/>
          <w:sz w:val="28"/>
          <w:szCs w:val="28"/>
          <w:lang w:val="en-US"/>
        </w:rPr>
        <w:t>Łk</w:t>
      </w:r>
      <w:proofErr w:type="spellEnd"/>
      <w:r w:rsidR="002C0321" w:rsidRPr="002C0321">
        <w:rPr>
          <w:rFonts w:cs="Times New Roman"/>
          <w:b/>
          <w:sz w:val="28"/>
          <w:szCs w:val="28"/>
          <w:lang w:val="en-US"/>
        </w:rPr>
        <w:t xml:space="preserve"> 6, 23ab)</w:t>
      </w:r>
    </w:p>
    <w:p w14:paraId="17873C18" w14:textId="77777777" w:rsidR="002C0321" w:rsidRPr="002C0321" w:rsidRDefault="0063133D" w:rsidP="002C0321">
      <w:pPr>
        <w:rPr>
          <w:rFonts w:cs="Times New Roman"/>
          <w:sz w:val="28"/>
          <w:szCs w:val="28"/>
          <w:lang w:val="en-US"/>
        </w:rPr>
      </w:pPr>
      <w:proofErr w:type="spellStart"/>
      <w:r w:rsidRPr="002D76F1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2D76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2D76F1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2D76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2D76F1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2D76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</w:t>
      </w:r>
      <w:r w:rsidRPr="002D76F1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2C0321" w:rsidRPr="002C0321">
        <w:rPr>
          <w:rFonts w:cs="Times New Roman"/>
          <w:sz w:val="28"/>
          <w:szCs w:val="28"/>
          <w:lang w:val="en-US"/>
        </w:rPr>
        <w:t>Cieszcie</w:t>
      </w:r>
      <w:proofErr w:type="spellEnd"/>
      <w:r w:rsidR="002C0321" w:rsidRPr="002C03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2C0321" w:rsidRPr="002C0321">
        <w:rPr>
          <w:rFonts w:cs="Times New Roman"/>
          <w:sz w:val="28"/>
          <w:szCs w:val="28"/>
          <w:lang w:val="en-US"/>
        </w:rPr>
        <w:t>się</w:t>
      </w:r>
      <w:proofErr w:type="spellEnd"/>
      <w:r w:rsidR="002C0321" w:rsidRPr="002C0321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="002C0321" w:rsidRPr="002C0321">
        <w:rPr>
          <w:rFonts w:cs="Times New Roman"/>
          <w:sz w:val="28"/>
          <w:szCs w:val="28"/>
          <w:lang w:val="en-US"/>
        </w:rPr>
        <w:t>radujcie</w:t>
      </w:r>
      <w:proofErr w:type="spellEnd"/>
      <w:r w:rsidR="002C0321" w:rsidRPr="002C0321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="002C0321" w:rsidRPr="002C0321">
        <w:rPr>
          <w:rFonts w:cs="Times New Roman"/>
          <w:sz w:val="28"/>
          <w:szCs w:val="28"/>
          <w:lang w:val="en-US"/>
        </w:rPr>
        <w:t>bo</w:t>
      </w:r>
      <w:proofErr w:type="spellEnd"/>
      <w:r w:rsidR="002C0321" w:rsidRPr="002C03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2C0321" w:rsidRPr="002C0321">
        <w:rPr>
          <w:rFonts w:cs="Times New Roman"/>
          <w:sz w:val="28"/>
          <w:szCs w:val="28"/>
          <w:lang w:val="en-US"/>
        </w:rPr>
        <w:t>wielka</w:t>
      </w:r>
      <w:proofErr w:type="spellEnd"/>
      <w:r w:rsidR="002C0321" w:rsidRPr="002C0321">
        <w:rPr>
          <w:rFonts w:cs="Times New Roman"/>
          <w:sz w:val="28"/>
          <w:szCs w:val="28"/>
          <w:lang w:val="en-US"/>
        </w:rPr>
        <w:t xml:space="preserve"> jest </w:t>
      </w:r>
      <w:proofErr w:type="spellStart"/>
      <w:r w:rsidR="002C0321" w:rsidRPr="002C0321">
        <w:rPr>
          <w:rFonts w:cs="Times New Roman"/>
          <w:sz w:val="28"/>
          <w:szCs w:val="28"/>
          <w:lang w:val="en-US"/>
        </w:rPr>
        <w:t>wasza</w:t>
      </w:r>
      <w:proofErr w:type="spellEnd"/>
      <w:r w:rsidR="002C0321" w:rsidRPr="002C032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2C0321" w:rsidRPr="002C0321">
        <w:rPr>
          <w:rFonts w:cs="Times New Roman"/>
          <w:sz w:val="28"/>
          <w:szCs w:val="28"/>
          <w:lang w:val="en-US"/>
        </w:rPr>
        <w:t>nagroda</w:t>
      </w:r>
      <w:proofErr w:type="spellEnd"/>
      <w:r w:rsidR="002C0321" w:rsidRPr="002C0321">
        <w:rPr>
          <w:rFonts w:cs="Times New Roman"/>
          <w:sz w:val="28"/>
          <w:szCs w:val="28"/>
          <w:lang w:val="en-US"/>
        </w:rPr>
        <w:t xml:space="preserve"> w </w:t>
      </w:r>
      <w:proofErr w:type="spellStart"/>
      <w:r w:rsidR="002C0321" w:rsidRPr="002C0321">
        <w:rPr>
          <w:rFonts w:cs="Times New Roman"/>
          <w:sz w:val="28"/>
          <w:szCs w:val="28"/>
          <w:lang w:val="en-US"/>
        </w:rPr>
        <w:t>niebie</w:t>
      </w:r>
      <w:proofErr w:type="spellEnd"/>
      <w:r w:rsidR="002C0321" w:rsidRPr="002C0321">
        <w:rPr>
          <w:rFonts w:cs="Times New Roman"/>
          <w:sz w:val="28"/>
          <w:szCs w:val="28"/>
          <w:lang w:val="en-US"/>
        </w:rPr>
        <w:t>.</w:t>
      </w:r>
    </w:p>
    <w:p w14:paraId="4CD876E1" w14:textId="0D4F65E2" w:rsidR="006E46DF" w:rsidRDefault="0063133D" w:rsidP="002C0321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  <w:r w:rsidRPr="002D76F1"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14:paraId="4A1ADA22" w14:textId="77777777" w:rsidR="00DE5DEA" w:rsidRDefault="00DE5DEA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</w:p>
    <w:p w14:paraId="37DFFDBF" w14:textId="77777777" w:rsidR="002C0321" w:rsidRPr="002C0321" w:rsidRDefault="002C0321" w:rsidP="002C0321">
      <w:pPr>
        <w:rPr>
          <w:rFonts w:cs="Times New Roman"/>
          <w:sz w:val="28"/>
          <w:szCs w:val="28"/>
          <w:lang w:val="pl-PL"/>
        </w:rPr>
      </w:pPr>
    </w:p>
    <w:p w14:paraId="22995FE0" w14:textId="159A11A3" w:rsidR="002C0321" w:rsidRPr="00F3646B" w:rsidRDefault="002C0321" w:rsidP="002C0321">
      <w:pPr>
        <w:rPr>
          <w:rFonts w:cs="Times New Roman"/>
          <w:b/>
          <w:sz w:val="32"/>
          <w:szCs w:val="32"/>
          <w:lang w:val="pl-PL"/>
        </w:rPr>
      </w:pPr>
      <w:r w:rsidRPr="00F3646B">
        <w:rPr>
          <w:rFonts w:cs="Times New Roman"/>
          <w:b/>
          <w:sz w:val="32"/>
          <w:szCs w:val="32"/>
          <w:lang w:val="pl-PL"/>
        </w:rPr>
        <w:t>Ewangelia (Łk 6, 17.20-26)</w:t>
      </w:r>
      <w:r w:rsidR="00F3646B" w:rsidRPr="00F3646B">
        <w:rPr>
          <w:rFonts w:cs="Times New Roman"/>
          <w:b/>
          <w:sz w:val="32"/>
          <w:szCs w:val="32"/>
          <w:lang w:val="pl-PL"/>
        </w:rPr>
        <w:t xml:space="preserve">  </w:t>
      </w:r>
      <w:r w:rsidRPr="00F3646B">
        <w:rPr>
          <w:rFonts w:cs="Times New Roman"/>
          <w:b/>
          <w:sz w:val="32"/>
          <w:szCs w:val="32"/>
          <w:lang w:val="pl-PL"/>
        </w:rPr>
        <w:t>Błogosławieni ubodzy, biada bogaczom</w:t>
      </w:r>
    </w:p>
    <w:p w14:paraId="70FFDDA7" w14:textId="77777777" w:rsidR="002C0321" w:rsidRPr="00F3646B" w:rsidRDefault="002C0321" w:rsidP="002C0321">
      <w:pPr>
        <w:rPr>
          <w:rFonts w:cs="Times New Roman"/>
          <w:b/>
          <w:sz w:val="32"/>
          <w:szCs w:val="32"/>
        </w:rPr>
      </w:pPr>
      <w:proofErr w:type="spellStart"/>
      <w:r w:rsidRPr="00F3646B">
        <w:rPr>
          <w:rFonts w:cs="Times New Roman"/>
          <w:b/>
          <w:sz w:val="32"/>
          <w:szCs w:val="32"/>
        </w:rPr>
        <w:t>Słowa</w:t>
      </w:r>
      <w:proofErr w:type="spellEnd"/>
      <w:r w:rsidRPr="00F3646B">
        <w:rPr>
          <w:rFonts w:cs="Times New Roman"/>
          <w:b/>
          <w:sz w:val="32"/>
          <w:szCs w:val="32"/>
        </w:rPr>
        <w:t xml:space="preserve"> </w:t>
      </w:r>
      <w:proofErr w:type="spellStart"/>
      <w:r w:rsidRPr="00F3646B">
        <w:rPr>
          <w:rFonts w:cs="Times New Roman"/>
          <w:b/>
          <w:sz w:val="32"/>
          <w:szCs w:val="32"/>
        </w:rPr>
        <w:t>Ewangelii</w:t>
      </w:r>
      <w:proofErr w:type="spellEnd"/>
      <w:r w:rsidRPr="00F3646B">
        <w:rPr>
          <w:rFonts w:cs="Times New Roman"/>
          <w:b/>
          <w:sz w:val="32"/>
          <w:szCs w:val="32"/>
        </w:rPr>
        <w:t xml:space="preserve"> </w:t>
      </w:r>
      <w:proofErr w:type="spellStart"/>
      <w:r w:rsidRPr="00F3646B">
        <w:rPr>
          <w:rFonts w:cs="Times New Roman"/>
          <w:b/>
          <w:sz w:val="32"/>
          <w:szCs w:val="32"/>
        </w:rPr>
        <w:t>według</w:t>
      </w:r>
      <w:proofErr w:type="spellEnd"/>
      <w:r w:rsidRPr="00F3646B">
        <w:rPr>
          <w:rFonts w:cs="Times New Roman"/>
          <w:b/>
          <w:sz w:val="32"/>
          <w:szCs w:val="32"/>
        </w:rPr>
        <w:t xml:space="preserve"> </w:t>
      </w:r>
      <w:proofErr w:type="spellStart"/>
      <w:r w:rsidRPr="00F3646B">
        <w:rPr>
          <w:rFonts w:cs="Times New Roman"/>
          <w:b/>
          <w:sz w:val="32"/>
          <w:szCs w:val="32"/>
        </w:rPr>
        <w:t>Świętego</w:t>
      </w:r>
      <w:proofErr w:type="spellEnd"/>
      <w:r w:rsidRPr="00F3646B">
        <w:rPr>
          <w:rFonts w:cs="Times New Roman"/>
          <w:b/>
          <w:sz w:val="32"/>
          <w:szCs w:val="32"/>
        </w:rPr>
        <w:t xml:space="preserve"> </w:t>
      </w:r>
      <w:proofErr w:type="spellStart"/>
      <w:r w:rsidRPr="00F3646B">
        <w:rPr>
          <w:rFonts w:cs="Times New Roman"/>
          <w:b/>
          <w:sz w:val="32"/>
          <w:szCs w:val="32"/>
        </w:rPr>
        <w:t>Łukasza</w:t>
      </w:r>
      <w:proofErr w:type="spellEnd"/>
    </w:p>
    <w:p w14:paraId="22E7423C" w14:textId="77777777" w:rsidR="002C0321" w:rsidRPr="00C66F10" w:rsidRDefault="002C0321" w:rsidP="002C0321">
      <w:pPr>
        <w:rPr>
          <w:rFonts w:cs="Times New Roman"/>
          <w:sz w:val="28"/>
          <w:szCs w:val="28"/>
        </w:rPr>
      </w:pPr>
    </w:p>
    <w:p w14:paraId="1CE4C74C" w14:textId="7B31F76F" w:rsidR="002C0321" w:rsidRPr="00C66F10" w:rsidRDefault="002C0321" w:rsidP="002C0321">
      <w:pPr>
        <w:rPr>
          <w:rFonts w:cs="Times New Roman"/>
          <w:sz w:val="28"/>
          <w:szCs w:val="28"/>
        </w:rPr>
      </w:pPr>
      <w:proofErr w:type="spellStart"/>
      <w:r w:rsidRPr="00F3646B">
        <w:rPr>
          <w:rFonts w:cs="Times New Roman"/>
          <w:sz w:val="36"/>
          <w:szCs w:val="36"/>
        </w:rPr>
        <w:t>Jezus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zszedł</w:t>
      </w:r>
      <w:proofErr w:type="spellEnd"/>
      <w:r w:rsidRPr="00F3646B">
        <w:rPr>
          <w:rFonts w:cs="Times New Roman"/>
          <w:sz w:val="36"/>
          <w:szCs w:val="36"/>
        </w:rPr>
        <w:t xml:space="preserve"> z </w:t>
      </w:r>
      <w:proofErr w:type="spellStart"/>
      <w:r w:rsidRPr="00F3646B">
        <w:rPr>
          <w:rFonts w:cs="Times New Roman"/>
          <w:sz w:val="36"/>
          <w:szCs w:val="36"/>
        </w:rPr>
        <w:t>Dwunastoma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na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dół</w:t>
      </w:r>
      <w:proofErr w:type="spellEnd"/>
      <w:r w:rsidRPr="00F3646B">
        <w:rPr>
          <w:rFonts w:cs="Times New Roman"/>
          <w:sz w:val="36"/>
          <w:szCs w:val="36"/>
        </w:rPr>
        <w:t xml:space="preserve"> i </w:t>
      </w:r>
      <w:proofErr w:type="spellStart"/>
      <w:r w:rsidRPr="00F3646B">
        <w:rPr>
          <w:rFonts w:cs="Times New Roman"/>
          <w:sz w:val="36"/>
          <w:szCs w:val="36"/>
        </w:rPr>
        <w:t>zatrzymał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się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na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równinie</w:t>
      </w:r>
      <w:proofErr w:type="spellEnd"/>
      <w:r w:rsidRPr="00F3646B">
        <w:rPr>
          <w:rFonts w:cs="Times New Roman"/>
          <w:sz w:val="36"/>
          <w:szCs w:val="36"/>
        </w:rPr>
        <w:t xml:space="preserve">; </w:t>
      </w:r>
      <w:proofErr w:type="spellStart"/>
      <w:r w:rsidRPr="00F3646B">
        <w:rPr>
          <w:rFonts w:cs="Times New Roman"/>
          <w:sz w:val="36"/>
          <w:szCs w:val="36"/>
        </w:rPr>
        <w:t>był</w:t>
      </w:r>
      <w:proofErr w:type="spellEnd"/>
      <w:r w:rsidRPr="00F3646B">
        <w:rPr>
          <w:rFonts w:cs="Times New Roman"/>
          <w:sz w:val="36"/>
          <w:szCs w:val="36"/>
        </w:rPr>
        <w:t xml:space="preserve"> tam </w:t>
      </w:r>
      <w:proofErr w:type="spellStart"/>
      <w:r w:rsidRPr="00F3646B">
        <w:rPr>
          <w:rFonts w:cs="Times New Roman"/>
          <w:sz w:val="36"/>
          <w:szCs w:val="36"/>
        </w:rPr>
        <w:t>liczny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tłum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Jego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uczniów</w:t>
      </w:r>
      <w:proofErr w:type="spellEnd"/>
      <w:r w:rsidRPr="00F3646B">
        <w:rPr>
          <w:rFonts w:cs="Times New Roman"/>
          <w:sz w:val="36"/>
          <w:szCs w:val="36"/>
        </w:rPr>
        <w:t xml:space="preserve"> i </w:t>
      </w:r>
      <w:proofErr w:type="spellStart"/>
      <w:r w:rsidRPr="00F3646B">
        <w:rPr>
          <w:rFonts w:cs="Times New Roman"/>
          <w:sz w:val="36"/>
          <w:szCs w:val="36"/>
        </w:rPr>
        <w:t>wielkie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mnóstwo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ludu</w:t>
      </w:r>
      <w:proofErr w:type="spellEnd"/>
      <w:r w:rsidRPr="00F3646B">
        <w:rPr>
          <w:rFonts w:cs="Times New Roman"/>
          <w:sz w:val="36"/>
          <w:szCs w:val="36"/>
        </w:rPr>
        <w:t xml:space="preserve"> z </w:t>
      </w:r>
      <w:proofErr w:type="spellStart"/>
      <w:r w:rsidRPr="00F3646B">
        <w:rPr>
          <w:rFonts w:cs="Times New Roman"/>
          <w:sz w:val="36"/>
          <w:szCs w:val="36"/>
        </w:rPr>
        <w:t>całej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Judei</w:t>
      </w:r>
      <w:proofErr w:type="spellEnd"/>
      <w:r w:rsidRPr="00F3646B">
        <w:rPr>
          <w:rFonts w:cs="Times New Roman"/>
          <w:sz w:val="36"/>
          <w:szCs w:val="36"/>
        </w:rPr>
        <w:t xml:space="preserve"> i z </w:t>
      </w:r>
      <w:proofErr w:type="spellStart"/>
      <w:r w:rsidRPr="00F3646B">
        <w:rPr>
          <w:rFonts w:cs="Times New Roman"/>
          <w:sz w:val="36"/>
          <w:szCs w:val="36"/>
        </w:rPr>
        <w:t>Jeruzalem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oraz</w:t>
      </w:r>
      <w:proofErr w:type="spellEnd"/>
      <w:r w:rsidRPr="00F3646B">
        <w:rPr>
          <w:rFonts w:cs="Times New Roman"/>
          <w:sz w:val="36"/>
          <w:szCs w:val="36"/>
        </w:rPr>
        <w:t xml:space="preserve"> z </w:t>
      </w:r>
      <w:proofErr w:type="spellStart"/>
      <w:r w:rsidRPr="00F3646B">
        <w:rPr>
          <w:rFonts w:cs="Times New Roman"/>
          <w:sz w:val="36"/>
          <w:szCs w:val="36"/>
        </w:rPr>
        <w:t>nadmorskich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okolic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Tyru</w:t>
      </w:r>
      <w:proofErr w:type="spellEnd"/>
      <w:r w:rsidRPr="00F3646B">
        <w:rPr>
          <w:rFonts w:cs="Times New Roman"/>
          <w:sz w:val="36"/>
          <w:szCs w:val="36"/>
        </w:rPr>
        <w:t xml:space="preserve"> i </w:t>
      </w:r>
      <w:proofErr w:type="spellStart"/>
      <w:r w:rsidRPr="00F3646B">
        <w:rPr>
          <w:rFonts w:cs="Times New Roman"/>
          <w:sz w:val="36"/>
          <w:szCs w:val="36"/>
        </w:rPr>
        <w:t>Sydonu</w:t>
      </w:r>
      <w:proofErr w:type="spellEnd"/>
      <w:r w:rsidRPr="00F3646B">
        <w:rPr>
          <w:rFonts w:cs="Times New Roman"/>
          <w:sz w:val="36"/>
          <w:szCs w:val="36"/>
        </w:rPr>
        <w:t xml:space="preserve">.  On </w:t>
      </w:r>
      <w:proofErr w:type="spellStart"/>
      <w:r w:rsidRPr="00F3646B">
        <w:rPr>
          <w:rFonts w:cs="Times New Roman"/>
          <w:sz w:val="36"/>
          <w:szCs w:val="36"/>
        </w:rPr>
        <w:t>podniósł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oczy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na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swoich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uczniów</w:t>
      </w:r>
      <w:proofErr w:type="spellEnd"/>
      <w:r w:rsidRPr="00F3646B">
        <w:rPr>
          <w:rFonts w:cs="Times New Roman"/>
          <w:sz w:val="36"/>
          <w:szCs w:val="36"/>
        </w:rPr>
        <w:t xml:space="preserve"> i </w:t>
      </w:r>
      <w:proofErr w:type="spellStart"/>
      <w:proofErr w:type="gramStart"/>
      <w:r w:rsidRPr="00F3646B">
        <w:rPr>
          <w:rFonts w:cs="Times New Roman"/>
          <w:sz w:val="36"/>
          <w:szCs w:val="36"/>
        </w:rPr>
        <w:t>mówił</w:t>
      </w:r>
      <w:proofErr w:type="spellEnd"/>
      <w:r w:rsidRPr="00F3646B">
        <w:rPr>
          <w:rFonts w:cs="Times New Roman"/>
          <w:sz w:val="36"/>
          <w:szCs w:val="36"/>
        </w:rPr>
        <w:t>:  «</w:t>
      </w:r>
      <w:proofErr w:type="spellStart"/>
      <w:proofErr w:type="gramEnd"/>
      <w:r w:rsidRPr="00F3646B">
        <w:rPr>
          <w:rFonts w:cs="Times New Roman"/>
          <w:sz w:val="36"/>
          <w:szCs w:val="36"/>
        </w:rPr>
        <w:t>Błogosławieni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jesteście</w:t>
      </w:r>
      <w:proofErr w:type="spellEnd"/>
      <w:r w:rsidRPr="00F3646B">
        <w:rPr>
          <w:rFonts w:cs="Times New Roman"/>
          <w:sz w:val="36"/>
          <w:szCs w:val="36"/>
        </w:rPr>
        <w:t xml:space="preserve">, </w:t>
      </w:r>
      <w:proofErr w:type="spellStart"/>
      <w:r w:rsidRPr="00F3646B">
        <w:rPr>
          <w:rFonts w:cs="Times New Roman"/>
          <w:sz w:val="36"/>
          <w:szCs w:val="36"/>
        </w:rPr>
        <w:t>ubodzy</w:t>
      </w:r>
      <w:proofErr w:type="spellEnd"/>
      <w:r w:rsidRPr="00F3646B">
        <w:rPr>
          <w:rFonts w:cs="Times New Roman"/>
          <w:sz w:val="36"/>
          <w:szCs w:val="36"/>
        </w:rPr>
        <w:t xml:space="preserve">, </w:t>
      </w:r>
      <w:proofErr w:type="spellStart"/>
      <w:r w:rsidRPr="00F3646B">
        <w:rPr>
          <w:rFonts w:cs="Times New Roman"/>
          <w:sz w:val="36"/>
          <w:szCs w:val="36"/>
        </w:rPr>
        <w:t>albowiem</w:t>
      </w:r>
      <w:proofErr w:type="spellEnd"/>
      <w:r w:rsidRPr="00F3646B">
        <w:rPr>
          <w:rFonts w:cs="Times New Roman"/>
          <w:sz w:val="36"/>
          <w:szCs w:val="36"/>
        </w:rPr>
        <w:t xml:space="preserve"> do </w:t>
      </w:r>
      <w:proofErr w:type="spellStart"/>
      <w:r w:rsidRPr="00F3646B">
        <w:rPr>
          <w:rFonts w:cs="Times New Roman"/>
          <w:sz w:val="36"/>
          <w:szCs w:val="36"/>
        </w:rPr>
        <w:t>was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należy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królestwo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Boże</w:t>
      </w:r>
      <w:proofErr w:type="spellEnd"/>
      <w:r w:rsidRPr="00F3646B">
        <w:rPr>
          <w:rFonts w:cs="Times New Roman"/>
          <w:sz w:val="36"/>
          <w:szCs w:val="36"/>
        </w:rPr>
        <w:t xml:space="preserve">.  </w:t>
      </w:r>
      <w:proofErr w:type="spellStart"/>
      <w:r w:rsidRPr="00F3646B">
        <w:rPr>
          <w:rFonts w:cs="Times New Roman"/>
          <w:sz w:val="36"/>
          <w:szCs w:val="36"/>
        </w:rPr>
        <w:t>Błogosławieni</w:t>
      </w:r>
      <w:proofErr w:type="spellEnd"/>
      <w:r w:rsidRPr="00F3646B">
        <w:rPr>
          <w:rFonts w:cs="Times New Roman"/>
          <w:sz w:val="36"/>
          <w:szCs w:val="36"/>
        </w:rPr>
        <w:t xml:space="preserve">, </w:t>
      </w:r>
      <w:proofErr w:type="spellStart"/>
      <w:r w:rsidRPr="00F3646B">
        <w:rPr>
          <w:rFonts w:cs="Times New Roman"/>
          <w:sz w:val="36"/>
          <w:szCs w:val="36"/>
        </w:rPr>
        <w:t>którzy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teraz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głodujecie</w:t>
      </w:r>
      <w:proofErr w:type="spellEnd"/>
      <w:r w:rsidRPr="00F3646B">
        <w:rPr>
          <w:rFonts w:cs="Times New Roman"/>
          <w:sz w:val="36"/>
          <w:szCs w:val="36"/>
        </w:rPr>
        <w:t xml:space="preserve">, </w:t>
      </w:r>
      <w:proofErr w:type="spellStart"/>
      <w:r w:rsidRPr="00F3646B">
        <w:rPr>
          <w:rFonts w:cs="Times New Roman"/>
          <w:sz w:val="36"/>
          <w:szCs w:val="36"/>
        </w:rPr>
        <w:t>albowiem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będziecie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nasyceni</w:t>
      </w:r>
      <w:proofErr w:type="spellEnd"/>
      <w:r w:rsidRPr="00F3646B">
        <w:rPr>
          <w:rFonts w:cs="Times New Roman"/>
          <w:sz w:val="36"/>
          <w:szCs w:val="36"/>
        </w:rPr>
        <w:t xml:space="preserve">.  </w:t>
      </w:r>
      <w:proofErr w:type="spellStart"/>
      <w:r w:rsidRPr="00F3646B">
        <w:rPr>
          <w:rFonts w:cs="Times New Roman"/>
          <w:sz w:val="36"/>
          <w:szCs w:val="36"/>
        </w:rPr>
        <w:t>Błogosławieni</w:t>
      </w:r>
      <w:proofErr w:type="spellEnd"/>
      <w:r w:rsidRPr="00F3646B">
        <w:rPr>
          <w:rFonts w:cs="Times New Roman"/>
          <w:sz w:val="36"/>
          <w:szCs w:val="36"/>
        </w:rPr>
        <w:t xml:space="preserve">, </w:t>
      </w:r>
      <w:proofErr w:type="spellStart"/>
      <w:r w:rsidRPr="00F3646B">
        <w:rPr>
          <w:rFonts w:cs="Times New Roman"/>
          <w:sz w:val="36"/>
          <w:szCs w:val="36"/>
        </w:rPr>
        <w:t>którzy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teraz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płaczecie</w:t>
      </w:r>
      <w:proofErr w:type="spellEnd"/>
      <w:r w:rsidRPr="00F3646B">
        <w:rPr>
          <w:rFonts w:cs="Times New Roman"/>
          <w:sz w:val="36"/>
          <w:szCs w:val="36"/>
        </w:rPr>
        <w:t xml:space="preserve">, </w:t>
      </w:r>
      <w:proofErr w:type="spellStart"/>
      <w:r w:rsidRPr="00F3646B">
        <w:rPr>
          <w:rFonts w:cs="Times New Roman"/>
          <w:sz w:val="36"/>
          <w:szCs w:val="36"/>
        </w:rPr>
        <w:t>albowiem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śmiać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się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będziecie</w:t>
      </w:r>
      <w:proofErr w:type="spellEnd"/>
      <w:r w:rsidRPr="00F3646B">
        <w:rPr>
          <w:rFonts w:cs="Times New Roman"/>
          <w:sz w:val="36"/>
          <w:szCs w:val="36"/>
        </w:rPr>
        <w:t xml:space="preserve">.  </w:t>
      </w:r>
      <w:proofErr w:type="spellStart"/>
      <w:r w:rsidRPr="00F3646B">
        <w:rPr>
          <w:rFonts w:cs="Times New Roman"/>
          <w:sz w:val="36"/>
          <w:szCs w:val="36"/>
        </w:rPr>
        <w:t>Błogosławieni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jesteście</w:t>
      </w:r>
      <w:proofErr w:type="spellEnd"/>
      <w:r w:rsidRPr="00F3646B">
        <w:rPr>
          <w:rFonts w:cs="Times New Roman"/>
          <w:sz w:val="36"/>
          <w:szCs w:val="36"/>
        </w:rPr>
        <w:t xml:space="preserve">, </w:t>
      </w:r>
      <w:proofErr w:type="spellStart"/>
      <w:r w:rsidRPr="00F3646B">
        <w:rPr>
          <w:rFonts w:cs="Times New Roman"/>
          <w:sz w:val="36"/>
          <w:szCs w:val="36"/>
        </w:rPr>
        <w:t>gdy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ludzie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was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znienawidzą</w:t>
      </w:r>
      <w:proofErr w:type="spellEnd"/>
      <w:r w:rsidRPr="00F3646B">
        <w:rPr>
          <w:rFonts w:cs="Times New Roman"/>
          <w:sz w:val="36"/>
          <w:szCs w:val="36"/>
        </w:rPr>
        <w:t xml:space="preserve"> i </w:t>
      </w:r>
      <w:proofErr w:type="spellStart"/>
      <w:r w:rsidRPr="00F3646B">
        <w:rPr>
          <w:rFonts w:cs="Times New Roman"/>
          <w:sz w:val="36"/>
          <w:szCs w:val="36"/>
        </w:rPr>
        <w:t>gdy was wyłącz</w:t>
      </w:r>
      <w:proofErr w:type="spellEnd"/>
      <w:r w:rsidRPr="00F3646B">
        <w:rPr>
          <w:rFonts w:cs="Times New Roman"/>
          <w:sz w:val="36"/>
          <w:szCs w:val="36"/>
        </w:rPr>
        <w:t xml:space="preserve">ą </w:t>
      </w:r>
      <w:proofErr w:type="spellStart"/>
      <w:r w:rsidRPr="00F3646B">
        <w:rPr>
          <w:rFonts w:cs="Times New Roman"/>
          <w:sz w:val="36"/>
          <w:szCs w:val="36"/>
        </w:rPr>
        <w:t>spośród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siebie</w:t>
      </w:r>
      <w:proofErr w:type="spellEnd"/>
      <w:r w:rsidRPr="00F3646B">
        <w:rPr>
          <w:rFonts w:cs="Times New Roman"/>
          <w:sz w:val="36"/>
          <w:szCs w:val="36"/>
        </w:rPr>
        <w:t xml:space="preserve">, </w:t>
      </w:r>
      <w:proofErr w:type="spellStart"/>
      <w:r w:rsidRPr="00F3646B">
        <w:rPr>
          <w:rFonts w:cs="Times New Roman"/>
          <w:sz w:val="36"/>
          <w:szCs w:val="36"/>
        </w:rPr>
        <w:t>gdy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zelżą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was</w:t>
      </w:r>
      <w:proofErr w:type="spellEnd"/>
      <w:r w:rsidRPr="00F3646B">
        <w:rPr>
          <w:rFonts w:cs="Times New Roman"/>
          <w:sz w:val="36"/>
          <w:szCs w:val="36"/>
        </w:rPr>
        <w:t xml:space="preserve"> i z </w:t>
      </w:r>
      <w:proofErr w:type="spellStart"/>
      <w:r w:rsidRPr="00F3646B">
        <w:rPr>
          <w:rFonts w:cs="Times New Roman"/>
          <w:sz w:val="36"/>
          <w:szCs w:val="36"/>
        </w:rPr>
        <w:t>powodu</w:t>
      </w:r>
      <w:proofErr w:type="spellEnd"/>
      <w:r w:rsidRPr="00F3646B">
        <w:rPr>
          <w:rFonts w:cs="Times New Roman"/>
          <w:sz w:val="36"/>
          <w:szCs w:val="36"/>
        </w:rPr>
        <w:t xml:space="preserve"> Syna </w:t>
      </w:r>
      <w:proofErr w:type="spellStart"/>
      <w:r w:rsidRPr="00F3646B">
        <w:rPr>
          <w:rFonts w:cs="Times New Roman"/>
          <w:sz w:val="36"/>
          <w:szCs w:val="36"/>
        </w:rPr>
        <w:t>Człowieczego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odrzucą</w:t>
      </w:r>
      <w:proofErr w:type="spellEnd"/>
      <w:r w:rsidRPr="00F3646B">
        <w:rPr>
          <w:rFonts w:cs="Times New Roman"/>
          <w:sz w:val="36"/>
          <w:szCs w:val="36"/>
        </w:rPr>
        <w:t xml:space="preserve"> z </w:t>
      </w:r>
      <w:proofErr w:type="spellStart"/>
      <w:r w:rsidRPr="00F3646B">
        <w:rPr>
          <w:rFonts w:cs="Times New Roman"/>
          <w:sz w:val="36"/>
          <w:szCs w:val="36"/>
        </w:rPr>
        <w:t>pogardą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wasze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imię</w:t>
      </w:r>
      <w:proofErr w:type="spellEnd"/>
      <w:r w:rsidRPr="00F3646B">
        <w:rPr>
          <w:rFonts w:cs="Times New Roman"/>
          <w:sz w:val="36"/>
          <w:szCs w:val="36"/>
        </w:rPr>
        <w:t xml:space="preserve"> jako </w:t>
      </w:r>
      <w:proofErr w:type="spellStart"/>
      <w:r w:rsidRPr="00F3646B">
        <w:rPr>
          <w:rFonts w:cs="Times New Roman"/>
          <w:sz w:val="36"/>
          <w:szCs w:val="36"/>
        </w:rPr>
        <w:t>niecne</w:t>
      </w:r>
      <w:proofErr w:type="spellEnd"/>
      <w:r w:rsidRPr="00F3646B">
        <w:rPr>
          <w:rFonts w:cs="Times New Roman"/>
          <w:sz w:val="36"/>
          <w:szCs w:val="36"/>
        </w:rPr>
        <w:t xml:space="preserve">: </w:t>
      </w:r>
      <w:proofErr w:type="spellStart"/>
      <w:r w:rsidRPr="00F3646B">
        <w:rPr>
          <w:rFonts w:cs="Times New Roman"/>
          <w:sz w:val="36"/>
          <w:szCs w:val="36"/>
        </w:rPr>
        <w:t>cieszcie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się</w:t>
      </w:r>
      <w:proofErr w:type="spellEnd"/>
      <w:r w:rsidRPr="00F3646B">
        <w:rPr>
          <w:rFonts w:cs="Times New Roman"/>
          <w:sz w:val="36"/>
          <w:szCs w:val="36"/>
        </w:rPr>
        <w:t xml:space="preserve"> i </w:t>
      </w:r>
      <w:proofErr w:type="spellStart"/>
      <w:r w:rsidRPr="00F3646B">
        <w:rPr>
          <w:rFonts w:cs="Times New Roman"/>
          <w:sz w:val="36"/>
          <w:szCs w:val="36"/>
        </w:rPr>
        <w:t>radujcie</w:t>
      </w:r>
      <w:proofErr w:type="spellEnd"/>
      <w:r w:rsidRPr="00F3646B">
        <w:rPr>
          <w:rFonts w:cs="Times New Roman"/>
          <w:sz w:val="36"/>
          <w:szCs w:val="36"/>
        </w:rPr>
        <w:t xml:space="preserve"> w </w:t>
      </w:r>
      <w:proofErr w:type="spellStart"/>
      <w:r w:rsidRPr="00F3646B">
        <w:rPr>
          <w:rFonts w:cs="Times New Roman"/>
          <w:sz w:val="36"/>
          <w:szCs w:val="36"/>
        </w:rPr>
        <w:t>owym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dniu</w:t>
      </w:r>
      <w:proofErr w:type="spellEnd"/>
      <w:r w:rsidRPr="00F3646B">
        <w:rPr>
          <w:rFonts w:cs="Times New Roman"/>
          <w:sz w:val="36"/>
          <w:szCs w:val="36"/>
        </w:rPr>
        <w:t xml:space="preserve">, bo </w:t>
      </w:r>
      <w:proofErr w:type="spellStart"/>
      <w:r w:rsidRPr="00F3646B">
        <w:rPr>
          <w:rFonts w:cs="Times New Roman"/>
          <w:sz w:val="36"/>
          <w:szCs w:val="36"/>
        </w:rPr>
        <w:t>wielka</w:t>
      </w:r>
      <w:proofErr w:type="spellEnd"/>
      <w:r w:rsidRPr="00F3646B">
        <w:rPr>
          <w:rFonts w:cs="Times New Roman"/>
          <w:sz w:val="36"/>
          <w:szCs w:val="36"/>
        </w:rPr>
        <w:t xml:space="preserve"> jest </w:t>
      </w:r>
      <w:proofErr w:type="spellStart"/>
      <w:r w:rsidRPr="00F3646B">
        <w:rPr>
          <w:rFonts w:cs="Times New Roman"/>
          <w:sz w:val="36"/>
          <w:szCs w:val="36"/>
        </w:rPr>
        <w:t>wasza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nagroda</w:t>
      </w:r>
      <w:proofErr w:type="spellEnd"/>
      <w:r w:rsidRPr="00F3646B">
        <w:rPr>
          <w:rFonts w:cs="Times New Roman"/>
          <w:sz w:val="36"/>
          <w:szCs w:val="36"/>
        </w:rPr>
        <w:t xml:space="preserve"> w </w:t>
      </w:r>
      <w:proofErr w:type="spellStart"/>
      <w:r w:rsidRPr="00F3646B">
        <w:rPr>
          <w:rFonts w:cs="Times New Roman"/>
          <w:sz w:val="36"/>
          <w:szCs w:val="36"/>
        </w:rPr>
        <w:t>niebie</w:t>
      </w:r>
      <w:proofErr w:type="spellEnd"/>
      <w:r w:rsidRPr="00F3646B">
        <w:rPr>
          <w:rFonts w:cs="Times New Roman"/>
          <w:sz w:val="36"/>
          <w:szCs w:val="36"/>
        </w:rPr>
        <w:t xml:space="preserve">. Tak </w:t>
      </w:r>
      <w:proofErr w:type="spellStart"/>
      <w:r w:rsidRPr="00F3646B">
        <w:rPr>
          <w:rFonts w:cs="Times New Roman"/>
          <w:sz w:val="36"/>
          <w:szCs w:val="36"/>
        </w:rPr>
        <w:t>samo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bowiem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przodkowie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ich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czynili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prorokom</w:t>
      </w:r>
      <w:proofErr w:type="spellEnd"/>
      <w:r w:rsidRPr="00F3646B">
        <w:rPr>
          <w:rFonts w:cs="Times New Roman"/>
          <w:sz w:val="36"/>
          <w:szCs w:val="36"/>
        </w:rPr>
        <w:t xml:space="preserve">.  </w:t>
      </w:r>
      <w:proofErr w:type="spellStart"/>
      <w:r w:rsidRPr="00F3646B">
        <w:rPr>
          <w:rFonts w:cs="Times New Roman"/>
          <w:sz w:val="36"/>
          <w:szCs w:val="36"/>
        </w:rPr>
        <w:t>Natomiast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biada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wam</w:t>
      </w:r>
      <w:proofErr w:type="spellEnd"/>
      <w:r w:rsidRPr="00F3646B">
        <w:rPr>
          <w:rFonts w:cs="Times New Roman"/>
          <w:sz w:val="36"/>
          <w:szCs w:val="36"/>
        </w:rPr>
        <w:t xml:space="preserve">, </w:t>
      </w:r>
      <w:proofErr w:type="spellStart"/>
      <w:r w:rsidRPr="00F3646B">
        <w:rPr>
          <w:rFonts w:cs="Times New Roman"/>
          <w:sz w:val="36"/>
          <w:szCs w:val="36"/>
        </w:rPr>
        <w:t>bogaczom</w:t>
      </w:r>
      <w:proofErr w:type="spellEnd"/>
      <w:r w:rsidRPr="00F3646B">
        <w:rPr>
          <w:rFonts w:cs="Times New Roman"/>
          <w:sz w:val="36"/>
          <w:szCs w:val="36"/>
        </w:rPr>
        <w:t xml:space="preserve">, bo </w:t>
      </w:r>
      <w:proofErr w:type="spellStart"/>
      <w:r w:rsidRPr="00F3646B">
        <w:rPr>
          <w:rFonts w:cs="Times New Roman"/>
          <w:sz w:val="36"/>
          <w:szCs w:val="36"/>
        </w:rPr>
        <w:t>odebraliście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już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pociechę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waszą</w:t>
      </w:r>
      <w:proofErr w:type="spellEnd"/>
      <w:r w:rsidRPr="00F3646B">
        <w:rPr>
          <w:rFonts w:cs="Times New Roman"/>
          <w:sz w:val="36"/>
          <w:szCs w:val="36"/>
        </w:rPr>
        <w:t xml:space="preserve">.  </w:t>
      </w:r>
      <w:proofErr w:type="spellStart"/>
      <w:r w:rsidRPr="00F3646B">
        <w:rPr>
          <w:rFonts w:cs="Times New Roman"/>
          <w:sz w:val="36"/>
          <w:szCs w:val="36"/>
        </w:rPr>
        <w:t>Biada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wam</w:t>
      </w:r>
      <w:proofErr w:type="spellEnd"/>
      <w:r w:rsidRPr="00F3646B">
        <w:rPr>
          <w:rFonts w:cs="Times New Roman"/>
          <w:sz w:val="36"/>
          <w:szCs w:val="36"/>
        </w:rPr>
        <w:t xml:space="preserve">, </w:t>
      </w:r>
      <w:proofErr w:type="spellStart"/>
      <w:r w:rsidRPr="00F3646B">
        <w:rPr>
          <w:rFonts w:cs="Times New Roman"/>
          <w:sz w:val="36"/>
          <w:szCs w:val="36"/>
        </w:rPr>
        <w:t>którzy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teraz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jesteście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syci</w:t>
      </w:r>
      <w:proofErr w:type="spellEnd"/>
      <w:r w:rsidRPr="00F3646B">
        <w:rPr>
          <w:rFonts w:cs="Times New Roman"/>
          <w:sz w:val="36"/>
          <w:szCs w:val="36"/>
        </w:rPr>
        <w:t xml:space="preserve">, </w:t>
      </w:r>
      <w:proofErr w:type="spellStart"/>
      <w:r w:rsidRPr="00F3646B">
        <w:rPr>
          <w:rFonts w:cs="Times New Roman"/>
          <w:sz w:val="36"/>
          <w:szCs w:val="36"/>
        </w:rPr>
        <w:t>albowiem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głód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cierpieć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będziecie</w:t>
      </w:r>
      <w:proofErr w:type="spellEnd"/>
      <w:r w:rsidRPr="00F3646B">
        <w:rPr>
          <w:rFonts w:cs="Times New Roman"/>
          <w:sz w:val="36"/>
          <w:szCs w:val="36"/>
        </w:rPr>
        <w:t xml:space="preserve">.  </w:t>
      </w:r>
      <w:proofErr w:type="spellStart"/>
      <w:r w:rsidRPr="00F3646B">
        <w:rPr>
          <w:rFonts w:cs="Times New Roman"/>
          <w:sz w:val="36"/>
          <w:szCs w:val="36"/>
        </w:rPr>
        <w:t>Biada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wam</w:t>
      </w:r>
      <w:proofErr w:type="spellEnd"/>
      <w:r w:rsidRPr="00F3646B">
        <w:rPr>
          <w:rFonts w:cs="Times New Roman"/>
          <w:sz w:val="36"/>
          <w:szCs w:val="36"/>
        </w:rPr>
        <w:t xml:space="preserve">, </w:t>
      </w:r>
      <w:proofErr w:type="spellStart"/>
      <w:r w:rsidRPr="00F3646B">
        <w:rPr>
          <w:rFonts w:cs="Times New Roman"/>
          <w:sz w:val="36"/>
          <w:szCs w:val="36"/>
        </w:rPr>
        <w:t>którzy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się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teraz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śmiejecie</w:t>
      </w:r>
      <w:proofErr w:type="spellEnd"/>
      <w:r w:rsidRPr="00F3646B">
        <w:rPr>
          <w:rFonts w:cs="Times New Roman"/>
          <w:sz w:val="36"/>
          <w:szCs w:val="36"/>
        </w:rPr>
        <w:t xml:space="preserve">, </w:t>
      </w:r>
      <w:proofErr w:type="spellStart"/>
      <w:r w:rsidRPr="00F3646B">
        <w:rPr>
          <w:rFonts w:cs="Times New Roman"/>
          <w:sz w:val="36"/>
          <w:szCs w:val="36"/>
        </w:rPr>
        <w:t>albowiem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smucić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się</w:t>
      </w:r>
      <w:proofErr w:type="spellEnd"/>
      <w:r w:rsidRPr="00F3646B">
        <w:rPr>
          <w:rFonts w:cs="Times New Roman"/>
          <w:sz w:val="36"/>
          <w:szCs w:val="36"/>
        </w:rPr>
        <w:t xml:space="preserve"> i </w:t>
      </w:r>
      <w:proofErr w:type="spellStart"/>
      <w:r w:rsidRPr="00F3646B">
        <w:rPr>
          <w:rFonts w:cs="Times New Roman"/>
          <w:sz w:val="36"/>
          <w:szCs w:val="36"/>
        </w:rPr>
        <w:t>płakać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będziecie</w:t>
      </w:r>
      <w:proofErr w:type="spellEnd"/>
      <w:r w:rsidRPr="00F3646B">
        <w:rPr>
          <w:rFonts w:cs="Times New Roman"/>
          <w:sz w:val="36"/>
          <w:szCs w:val="36"/>
        </w:rPr>
        <w:t xml:space="preserve">.  </w:t>
      </w:r>
      <w:proofErr w:type="spellStart"/>
      <w:r w:rsidRPr="00F3646B">
        <w:rPr>
          <w:rFonts w:cs="Times New Roman"/>
          <w:sz w:val="36"/>
          <w:szCs w:val="36"/>
        </w:rPr>
        <w:t>Biada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wam</w:t>
      </w:r>
      <w:proofErr w:type="spellEnd"/>
      <w:r w:rsidRPr="00F3646B">
        <w:rPr>
          <w:rFonts w:cs="Times New Roman"/>
          <w:sz w:val="36"/>
          <w:szCs w:val="36"/>
        </w:rPr>
        <w:t xml:space="preserve">, </w:t>
      </w:r>
      <w:proofErr w:type="spellStart"/>
      <w:r w:rsidRPr="00F3646B">
        <w:rPr>
          <w:rFonts w:cs="Times New Roman"/>
          <w:sz w:val="36"/>
          <w:szCs w:val="36"/>
        </w:rPr>
        <w:t>gdy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wszyscy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ludzie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chwalić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was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będą</w:t>
      </w:r>
      <w:proofErr w:type="spellEnd"/>
      <w:r w:rsidRPr="00F3646B">
        <w:rPr>
          <w:rFonts w:cs="Times New Roman"/>
          <w:sz w:val="36"/>
          <w:szCs w:val="36"/>
        </w:rPr>
        <w:t xml:space="preserve">. Tak </w:t>
      </w:r>
      <w:proofErr w:type="spellStart"/>
      <w:r w:rsidRPr="00F3646B">
        <w:rPr>
          <w:rFonts w:cs="Times New Roman"/>
          <w:sz w:val="36"/>
          <w:szCs w:val="36"/>
        </w:rPr>
        <w:t>samo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bowiem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przodkowie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ich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czynili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fałszywym</w:t>
      </w:r>
      <w:proofErr w:type="spellEnd"/>
      <w:r w:rsidRPr="00F3646B">
        <w:rPr>
          <w:rFonts w:cs="Times New Roman"/>
          <w:sz w:val="36"/>
          <w:szCs w:val="36"/>
        </w:rPr>
        <w:t xml:space="preserve"> </w:t>
      </w:r>
      <w:proofErr w:type="spellStart"/>
      <w:r w:rsidRPr="00F3646B">
        <w:rPr>
          <w:rFonts w:cs="Times New Roman"/>
          <w:sz w:val="36"/>
          <w:szCs w:val="36"/>
        </w:rPr>
        <w:t>prorokom</w:t>
      </w:r>
      <w:proofErr w:type="spellEnd"/>
      <w:r w:rsidRPr="00F3646B">
        <w:rPr>
          <w:rFonts w:cs="Times New Roman"/>
          <w:sz w:val="36"/>
          <w:szCs w:val="36"/>
        </w:rPr>
        <w:t>».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Oto słowo Pańskie.  </w:t>
      </w:r>
    </w:p>
    <w:p w14:paraId="032F3979" w14:textId="1C87BCF9" w:rsidR="0063133D" w:rsidRPr="00F3646B" w:rsidRDefault="0063133D" w:rsidP="00F3646B">
      <w:pPr>
        <w:ind w:firstLine="709"/>
      </w:pPr>
      <w:bookmarkStart w:id="0" w:name="_GoBack"/>
      <w:bookmarkEnd w:id="0"/>
      <w:r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 w:rsidRPr="00F3646B">
          <w:rPr>
            <w:rStyle w:val="Hyperkobling"/>
            <w:rFonts w:cs="Times New Roman"/>
            <w:b/>
            <w:bCs/>
            <w:color w:val="000000"/>
            <w:sz w:val="28"/>
            <w:szCs w:val="28"/>
          </w:rPr>
          <w:t>http://fredrikstad.katolsk.no</w:t>
        </w:r>
      </w:hyperlink>
    </w:p>
    <w:sectPr w:rsidR="0063133D" w:rsidRPr="00F3646B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AC6EF" w14:textId="77777777" w:rsidR="004C73A3" w:rsidRDefault="004C73A3">
      <w:r>
        <w:separator/>
      </w:r>
    </w:p>
  </w:endnote>
  <w:endnote w:type="continuationSeparator" w:id="0">
    <w:p w14:paraId="329D6CAB" w14:textId="77777777" w:rsidR="004C73A3" w:rsidRDefault="004C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1BF7D" w14:textId="77777777" w:rsidR="006E46DF" w:rsidRDefault="006E46DF">
    <w:pPr>
      <w:pStyle w:val="Bunntekst"/>
    </w:pPr>
  </w:p>
  <w:p w14:paraId="6D2BFB8B" w14:textId="77777777" w:rsidR="006E46DF" w:rsidRDefault="006E46D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BEA76" w14:textId="77777777" w:rsidR="006E46DF" w:rsidRDefault="006E46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433B1" w14:textId="77777777" w:rsidR="004C73A3" w:rsidRDefault="004C73A3">
      <w:r>
        <w:separator/>
      </w:r>
    </w:p>
  </w:footnote>
  <w:footnote w:type="continuationSeparator" w:id="0">
    <w:p w14:paraId="6EC7AE91" w14:textId="77777777" w:rsidR="004C73A3" w:rsidRDefault="004C7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F1"/>
    <w:rsid w:val="0000607D"/>
    <w:rsid w:val="002C0321"/>
    <w:rsid w:val="002D76F1"/>
    <w:rsid w:val="004C73A3"/>
    <w:rsid w:val="0063133D"/>
    <w:rsid w:val="006A153E"/>
    <w:rsid w:val="006E46DF"/>
    <w:rsid w:val="008E0DDE"/>
    <w:rsid w:val="00DE5DEA"/>
    <w:rsid w:val="00F3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74AFAF"/>
  <w15:chartTrackingRefBased/>
  <w15:docId w15:val="{9F635130-CBF4-4CB7-9D0C-CCF166C5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622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cp:lastPrinted>2019-02-06T11:25:00Z</cp:lastPrinted>
  <dcterms:created xsi:type="dcterms:W3CDTF">2019-02-06T11:28:00Z</dcterms:created>
  <dcterms:modified xsi:type="dcterms:W3CDTF">2019-02-06T11:38:00Z</dcterms:modified>
</cp:coreProperties>
</file>