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A2B" w:rsidRPr="00270A2B" w:rsidRDefault="00270A2B" w:rsidP="00270A2B">
      <w:pPr>
        <w:pBdr>
          <w:bottom w:val="single" w:sz="6" w:space="0" w:color="AAAAAA"/>
        </w:pBdr>
        <w:spacing w:after="24" w:line="288" w:lineRule="atLeast"/>
        <w:outlineLvl w:val="0"/>
        <w:rPr>
          <w:rFonts w:ascii="Arial" w:eastAsia="Times New Roman" w:hAnsi="Arial" w:cs="Arial"/>
          <w:kern w:val="36"/>
          <w:sz w:val="36"/>
          <w:szCs w:val="36"/>
        </w:rPr>
      </w:pPr>
      <w:bookmarkStart w:id="0" w:name="_GoBack"/>
      <w:r w:rsidRPr="00270A2B">
        <w:rPr>
          <w:rFonts w:ascii="Arial" w:eastAsia="Times New Roman" w:hAnsi="Arial" w:cs="Arial"/>
          <w:kern w:val="36"/>
          <w:sz w:val="36"/>
          <w:szCs w:val="36"/>
        </w:rPr>
        <w:t xml:space="preserve">Lesninger </w:t>
      </w:r>
      <w:r w:rsidRPr="00270A2B">
        <w:rPr>
          <w:rFonts w:ascii="Arial" w:eastAsia="Times New Roman" w:hAnsi="Arial" w:cs="Arial"/>
          <w:kern w:val="36"/>
          <w:sz w:val="36"/>
          <w:szCs w:val="36"/>
        </w:rPr>
        <w:t>5. søndag i fasten (år C)</w:t>
      </w:r>
    </w:p>
    <w:bookmarkEnd w:id="0"/>
    <w:p w:rsidR="00B31072" w:rsidRPr="00270A2B" w:rsidRDefault="00B31072">
      <w:pPr>
        <w:rPr>
          <w:sz w:val="36"/>
          <w:szCs w:val="36"/>
        </w:rPr>
      </w:pPr>
    </w:p>
    <w:p w:rsidR="00270A2B" w:rsidRPr="00270A2B" w:rsidRDefault="00270A2B" w:rsidP="00270A2B">
      <w:pPr>
        <w:pStyle w:val="Overskrift2"/>
        <w:pBdr>
          <w:bottom w:val="single" w:sz="6" w:space="2" w:color="AAAAAA"/>
        </w:pBdr>
        <w:shd w:val="clear" w:color="auto" w:fill="FFFFFF"/>
        <w:spacing w:before="0" w:after="144"/>
        <w:rPr>
          <w:rFonts w:ascii="Arial" w:hAnsi="Arial" w:cs="Arial"/>
          <w:color w:val="auto"/>
          <w:sz w:val="36"/>
          <w:szCs w:val="36"/>
        </w:rPr>
      </w:pPr>
      <w:r w:rsidRPr="00270A2B">
        <w:rPr>
          <w:rStyle w:val="mw-headline"/>
          <w:rFonts w:ascii="Arial" w:hAnsi="Arial" w:cs="Arial"/>
          <w:b/>
          <w:bCs/>
          <w:color w:val="auto"/>
          <w:sz w:val="36"/>
          <w:szCs w:val="36"/>
        </w:rPr>
        <w:t xml:space="preserve">1. </w:t>
      </w:r>
      <w:proofErr w:type="gramStart"/>
      <w:r w:rsidRPr="00270A2B">
        <w:rPr>
          <w:rStyle w:val="mw-headline"/>
          <w:rFonts w:ascii="Arial" w:hAnsi="Arial" w:cs="Arial"/>
          <w:b/>
          <w:bCs/>
          <w:color w:val="auto"/>
          <w:sz w:val="36"/>
          <w:szCs w:val="36"/>
        </w:rPr>
        <w:t>lesning</w:t>
      </w:r>
      <w:r w:rsidRPr="00270A2B">
        <w:rPr>
          <w:rStyle w:val="mw-headline"/>
          <w:rFonts w:ascii="Arial" w:hAnsi="Arial" w:cs="Arial"/>
          <w:b/>
          <w:bCs/>
          <w:color w:val="auto"/>
          <w:sz w:val="36"/>
          <w:szCs w:val="36"/>
        </w:rPr>
        <w:t xml:space="preserve">  </w:t>
      </w:r>
      <w:r w:rsidRPr="00270A2B">
        <w:rPr>
          <w:rFonts w:ascii="Arial" w:hAnsi="Arial" w:cs="Arial"/>
          <w:color w:val="auto"/>
          <w:sz w:val="36"/>
          <w:szCs w:val="36"/>
        </w:rPr>
        <w:t>Jes</w:t>
      </w:r>
      <w:proofErr w:type="gramEnd"/>
      <w:r w:rsidRPr="00270A2B">
        <w:rPr>
          <w:rFonts w:ascii="Arial" w:hAnsi="Arial" w:cs="Arial"/>
          <w:color w:val="auto"/>
          <w:sz w:val="36"/>
          <w:szCs w:val="36"/>
        </w:rPr>
        <w:t xml:space="preserve"> 43,16–21</w:t>
      </w:r>
    </w:p>
    <w:p w:rsidR="00270A2B" w:rsidRPr="00270A2B" w:rsidRDefault="00270A2B" w:rsidP="00270A2B">
      <w:pPr>
        <w:shd w:val="clear" w:color="auto" w:fill="FFFFFF"/>
        <w:rPr>
          <w:rFonts w:ascii="Arial" w:hAnsi="Arial" w:cs="Arial"/>
          <w:i/>
          <w:iCs/>
          <w:sz w:val="36"/>
          <w:szCs w:val="36"/>
        </w:rPr>
      </w:pPr>
      <w:r w:rsidRPr="00270A2B">
        <w:rPr>
          <w:rFonts w:ascii="Arial" w:hAnsi="Arial" w:cs="Arial"/>
          <w:i/>
          <w:iCs/>
          <w:sz w:val="36"/>
          <w:szCs w:val="36"/>
        </w:rPr>
        <w:t>Nå skaper jeg noe nytt, og jeg gir mitt folk å drikke</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Så sier Herren, han som gjorde vei gjennom sjøen, en sti gjennom det veldige vann, som førte hester og vogner, hær og høvdinger uti. Der ble de liggende og reiste seg aldri, de sluknet som en veke.</w:t>
      </w: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Tenk ikke på det som hendte før, akt ikke på det som engang var! Nå skaper jeg noe nytt. Det spirer allerede frem. Merker dere det ikke? Ja, jeg legger vei i ødemarken og stier i ørkenen.</w:t>
      </w:r>
    </w:p>
    <w:p w:rsid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 xml:space="preserve">Markens dyr skal ære meg, både sjakaler og strutser. For jeg gir vann i ødemarken og lar elver renne i ørkenen, så mitt utvalgte folk kan få drikke. Det folket jeg </w:t>
      </w:r>
    </w:p>
    <w:p w:rsid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har dannet meg, skal forkynne min pris.</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Overskrift2"/>
        <w:pBdr>
          <w:bottom w:val="single" w:sz="6" w:space="2" w:color="AAAAAA"/>
        </w:pBdr>
        <w:shd w:val="clear" w:color="auto" w:fill="FFFFFF"/>
        <w:spacing w:before="0" w:after="144"/>
        <w:rPr>
          <w:rFonts w:ascii="Arial" w:hAnsi="Arial" w:cs="Arial"/>
          <w:color w:val="auto"/>
          <w:sz w:val="32"/>
          <w:szCs w:val="32"/>
        </w:rPr>
      </w:pPr>
      <w:proofErr w:type="spellStart"/>
      <w:r w:rsidRPr="00270A2B">
        <w:rPr>
          <w:rStyle w:val="mw-headline"/>
          <w:rFonts w:ascii="Arial" w:hAnsi="Arial" w:cs="Arial"/>
          <w:b/>
          <w:bCs/>
          <w:color w:val="auto"/>
          <w:sz w:val="36"/>
          <w:szCs w:val="36"/>
        </w:rPr>
        <w:lastRenderedPageBreak/>
        <w:t>Responsoriesalme</w:t>
      </w:r>
      <w:proofErr w:type="spellEnd"/>
      <w:r w:rsidRPr="00270A2B">
        <w:rPr>
          <w:rStyle w:val="mw-headline"/>
          <w:rFonts w:ascii="Arial" w:hAnsi="Arial" w:cs="Arial"/>
          <w:b/>
          <w:bCs/>
          <w:color w:val="auto"/>
          <w:sz w:val="36"/>
          <w:szCs w:val="36"/>
        </w:rPr>
        <w:t xml:space="preserve">   </w:t>
      </w:r>
      <w:r w:rsidRPr="00270A2B">
        <w:rPr>
          <w:rFonts w:ascii="Arial" w:hAnsi="Arial" w:cs="Arial"/>
          <w:color w:val="auto"/>
          <w:sz w:val="32"/>
          <w:szCs w:val="32"/>
        </w:rPr>
        <w:t>Sal 126 (125),1–2ab. 2cd–3. 4–5. 6</w:t>
      </w:r>
    </w:p>
    <w:p w:rsidR="00270A2B" w:rsidRPr="00270A2B" w:rsidRDefault="00270A2B" w:rsidP="00270A2B">
      <w:pPr>
        <w:pStyle w:val="nvers"/>
        <w:shd w:val="clear" w:color="auto" w:fill="FFFFFF"/>
        <w:spacing w:before="96" w:beforeAutospacing="0" w:after="120" w:afterAutospacing="0"/>
        <w:rPr>
          <w:rFonts w:ascii="Arial" w:hAnsi="Arial" w:cs="Arial"/>
          <w:sz w:val="36"/>
          <w:szCs w:val="36"/>
        </w:rPr>
      </w:pPr>
      <w:r w:rsidRPr="00270A2B">
        <w:rPr>
          <w:rFonts w:ascii="Arial" w:hAnsi="Arial" w:cs="Arial"/>
          <w:b/>
          <w:bCs/>
          <w:sz w:val="36"/>
          <w:szCs w:val="36"/>
        </w:rPr>
        <w:t>Omkved:</w:t>
      </w:r>
      <w:r w:rsidRPr="00270A2B">
        <w:rPr>
          <w:rFonts w:ascii="Arial" w:hAnsi="Arial" w:cs="Arial"/>
          <w:sz w:val="36"/>
          <w:szCs w:val="36"/>
        </w:rPr>
        <w:t> Herren har gjort store ting mot oss,</w:t>
      </w:r>
      <w:r w:rsidRPr="00270A2B">
        <w:rPr>
          <w:rFonts w:ascii="Arial" w:hAnsi="Arial" w:cs="Arial"/>
          <w:sz w:val="36"/>
          <w:szCs w:val="36"/>
        </w:rPr>
        <w:br/>
        <w:t>og vi ble fulle av glede.</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Da Herren førte Sions fanger hjem,</w:t>
      </w:r>
      <w:r w:rsidRPr="00270A2B">
        <w:rPr>
          <w:rFonts w:ascii="Arial" w:hAnsi="Arial" w:cs="Arial"/>
          <w:sz w:val="36"/>
          <w:szCs w:val="36"/>
        </w:rPr>
        <w:br/>
        <w:t>var vi som drømmende.</w:t>
      </w:r>
      <w:r w:rsidRPr="00270A2B">
        <w:rPr>
          <w:rFonts w:ascii="Arial" w:hAnsi="Arial" w:cs="Arial"/>
          <w:sz w:val="36"/>
          <w:szCs w:val="36"/>
        </w:rPr>
        <w:br/>
        <w:t>Vår munn var full av latter,</w:t>
      </w:r>
      <w:r w:rsidRPr="00270A2B">
        <w:rPr>
          <w:rFonts w:ascii="Arial" w:hAnsi="Arial" w:cs="Arial"/>
          <w:sz w:val="36"/>
          <w:szCs w:val="36"/>
        </w:rPr>
        <w:br/>
        <w:t>vår tunge sang av fryd.</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 xml:space="preserve">Da het det blant </w:t>
      </w:r>
      <w:proofErr w:type="gramStart"/>
      <w:r w:rsidRPr="00270A2B">
        <w:rPr>
          <w:rFonts w:ascii="Arial" w:hAnsi="Arial" w:cs="Arial"/>
          <w:sz w:val="36"/>
          <w:szCs w:val="36"/>
        </w:rPr>
        <w:t>folkene :</w:t>
      </w:r>
      <w:proofErr w:type="gramEnd"/>
      <w:r w:rsidRPr="00270A2B">
        <w:rPr>
          <w:rFonts w:ascii="Arial" w:hAnsi="Arial" w:cs="Arial"/>
          <w:sz w:val="36"/>
          <w:szCs w:val="36"/>
        </w:rPr>
        <w:br/>
        <w:t>«Store ting har Herren gjort for dem.»</w:t>
      </w:r>
      <w:r w:rsidRPr="00270A2B">
        <w:rPr>
          <w:rFonts w:ascii="Arial" w:hAnsi="Arial" w:cs="Arial"/>
          <w:sz w:val="36"/>
          <w:szCs w:val="36"/>
        </w:rPr>
        <w:br/>
        <w:t>Ja, Herren har gjort store ting med oss,</w:t>
      </w:r>
      <w:r w:rsidRPr="00270A2B">
        <w:rPr>
          <w:rFonts w:ascii="Arial" w:hAnsi="Arial" w:cs="Arial"/>
          <w:sz w:val="36"/>
          <w:szCs w:val="36"/>
        </w:rPr>
        <w:br/>
        <w:t>og vi ble fulle av glede.</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Herre, la våre fanger strømme tilbake</w:t>
      </w:r>
      <w:r w:rsidRPr="00270A2B">
        <w:rPr>
          <w:rFonts w:ascii="Arial" w:hAnsi="Arial" w:cs="Arial"/>
          <w:sz w:val="36"/>
          <w:szCs w:val="36"/>
        </w:rPr>
        <w:br/>
        <w:t>som bekker over et uttørret land!</w:t>
      </w:r>
      <w:r w:rsidRPr="00270A2B">
        <w:rPr>
          <w:rFonts w:ascii="Arial" w:hAnsi="Arial" w:cs="Arial"/>
          <w:sz w:val="36"/>
          <w:szCs w:val="36"/>
        </w:rPr>
        <w:br/>
        <w:t>De som sår med tårer,</w:t>
      </w:r>
      <w:r w:rsidRPr="00270A2B">
        <w:rPr>
          <w:rFonts w:ascii="Arial" w:hAnsi="Arial" w:cs="Arial"/>
          <w:sz w:val="36"/>
          <w:szCs w:val="36"/>
        </w:rPr>
        <w:br/>
        <w:t>skal høste med frydesang.</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Gråtende går de av sted</w:t>
      </w:r>
      <w:r w:rsidRPr="00270A2B">
        <w:rPr>
          <w:rFonts w:ascii="Arial" w:hAnsi="Arial" w:cs="Arial"/>
          <w:sz w:val="36"/>
          <w:szCs w:val="36"/>
        </w:rPr>
        <w:br/>
        <w:t>for å så sin sæd.</w:t>
      </w:r>
      <w:r w:rsidRPr="00270A2B">
        <w:rPr>
          <w:rFonts w:ascii="Arial" w:hAnsi="Arial" w:cs="Arial"/>
          <w:sz w:val="36"/>
          <w:szCs w:val="36"/>
        </w:rPr>
        <w:br/>
        <w:t>Jublende vender de hjem</w:t>
      </w:r>
      <w:r w:rsidRPr="00270A2B">
        <w:rPr>
          <w:rFonts w:ascii="Arial" w:hAnsi="Arial" w:cs="Arial"/>
          <w:sz w:val="36"/>
          <w:szCs w:val="36"/>
        </w:rPr>
        <w:br/>
        <w:t>og bærer fulle nek.</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Overskrift2"/>
        <w:pBdr>
          <w:bottom w:val="single" w:sz="6" w:space="2" w:color="AAAAAA"/>
        </w:pBdr>
        <w:shd w:val="clear" w:color="auto" w:fill="FFFFFF"/>
        <w:spacing w:before="0" w:after="144"/>
        <w:rPr>
          <w:rFonts w:ascii="Arial" w:hAnsi="Arial" w:cs="Arial"/>
          <w:color w:val="auto"/>
          <w:sz w:val="36"/>
          <w:szCs w:val="36"/>
        </w:rPr>
      </w:pPr>
      <w:r w:rsidRPr="00270A2B">
        <w:rPr>
          <w:rStyle w:val="mw-headline"/>
          <w:rFonts w:ascii="Arial" w:hAnsi="Arial" w:cs="Arial"/>
          <w:b/>
          <w:bCs/>
          <w:color w:val="auto"/>
          <w:sz w:val="36"/>
          <w:szCs w:val="36"/>
        </w:rPr>
        <w:lastRenderedPageBreak/>
        <w:t>2. lesning</w:t>
      </w:r>
      <w:r w:rsidRPr="00270A2B">
        <w:rPr>
          <w:rStyle w:val="mw-headline"/>
          <w:rFonts w:ascii="Arial" w:hAnsi="Arial" w:cs="Arial"/>
          <w:b/>
          <w:bCs/>
          <w:color w:val="auto"/>
          <w:sz w:val="36"/>
          <w:szCs w:val="36"/>
        </w:rPr>
        <w:t xml:space="preserve">   </w:t>
      </w:r>
      <w:r w:rsidRPr="00270A2B">
        <w:rPr>
          <w:rFonts w:ascii="Arial" w:hAnsi="Arial" w:cs="Arial"/>
          <w:color w:val="auto"/>
          <w:sz w:val="36"/>
          <w:szCs w:val="36"/>
        </w:rPr>
        <w:t>Fil 3,8–14</w:t>
      </w:r>
    </w:p>
    <w:p w:rsidR="00270A2B" w:rsidRPr="00270A2B" w:rsidRDefault="00270A2B" w:rsidP="00270A2B">
      <w:pPr>
        <w:shd w:val="clear" w:color="auto" w:fill="FFFFFF"/>
        <w:rPr>
          <w:rFonts w:ascii="Arial" w:hAnsi="Arial" w:cs="Arial"/>
          <w:i/>
          <w:iCs/>
          <w:sz w:val="36"/>
          <w:szCs w:val="36"/>
        </w:rPr>
      </w:pPr>
      <w:r w:rsidRPr="00270A2B">
        <w:rPr>
          <w:rFonts w:ascii="Arial" w:hAnsi="Arial" w:cs="Arial"/>
          <w:i/>
          <w:iCs/>
          <w:sz w:val="36"/>
          <w:szCs w:val="36"/>
        </w:rPr>
        <w:t>For Kristi skyld har jeg tapt alt, jeg har likedannet meg med ham i hans død</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Brødre, jeg anser alt annet for tap i forhold til den overveldende vinning det er å kjenne Kristus Jesus, min Herre! For hans skyld har jeg funnet meg i å tape alt, å anse det for skrap, for å kunne vinne Kristus og bli å finne i ham, uten å bry meg om den rettferdighet som jeg selv kunne erverve meg gjennom Loven, men i stedet eie den rettferdighet som vinnes ved troen på Kristus – den rettferdighet som er en gave fra Gud og bygger på troen. Det jeg vil, er å kjenne ham, erfare kraften i hans oppstandelse, dele hans lidelser og likedannes med ham i hans død, i det håp at jeg også skal nå frem til oppstandelsen fra de døde.</w:t>
      </w:r>
    </w:p>
    <w:p w:rsid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 Ikke så å forstå at jeg alt har fatt i målet, alt er blitt fullkommen; men jeg jager frem mot det for å gripe det om jeg kan, slik som jeg selv er grepet av Kristus Jesus. Nei, brødre, jeg mener ikke å ha grepet det ennå, – men ett gjør jeg: Jeg glemmer alt jeg har lagt bak meg og strekker meg etter det som ligger foran, og jager frem mot målet, mot den seierspris som Gud kaller oss til der oppe, gjennom Kristus Jesus.</w:t>
      </w: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Pr="00270A2B" w:rsidRDefault="00270A2B" w:rsidP="00270A2B">
      <w:pPr>
        <w:pStyle w:val="Overskrift2"/>
        <w:pBdr>
          <w:bottom w:val="single" w:sz="6" w:space="2" w:color="AAAAAA"/>
        </w:pBdr>
        <w:shd w:val="clear" w:color="auto" w:fill="FFFFFF"/>
        <w:spacing w:before="0" w:after="144"/>
        <w:rPr>
          <w:rFonts w:ascii="Arial" w:hAnsi="Arial" w:cs="Arial"/>
          <w:color w:val="auto"/>
          <w:sz w:val="36"/>
          <w:szCs w:val="36"/>
        </w:rPr>
      </w:pPr>
      <w:r w:rsidRPr="00270A2B">
        <w:rPr>
          <w:rStyle w:val="mw-headline"/>
          <w:rFonts w:ascii="Arial" w:hAnsi="Arial" w:cs="Arial"/>
          <w:b/>
          <w:bCs/>
          <w:color w:val="auto"/>
          <w:sz w:val="36"/>
          <w:szCs w:val="36"/>
        </w:rPr>
        <w:t>Evangelievers</w:t>
      </w:r>
      <w:r w:rsidRPr="00270A2B">
        <w:rPr>
          <w:rStyle w:val="mw-headline"/>
          <w:rFonts w:ascii="Arial" w:hAnsi="Arial" w:cs="Arial"/>
          <w:b/>
          <w:bCs/>
          <w:color w:val="auto"/>
          <w:sz w:val="36"/>
          <w:szCs w:val="36"/>
        </w:rPr>
        <w:t xml:space="preserve">   </w:t>
      </w:r>
      <w:r w:rsidRPr="00270A2B">
        <w:rPr>
          <w:rFonts w:ascii="Arial" w:hAnsi="Arial" w:cs="Arial"/>
          <w:color w:val="auto"/>
          <w:sz w:val="36"/>
          <w:szCs w:val="36"/>
        </w:rPr>
        <w:t>Joel 2,12–13</w:t>
      </w:r>
    </w:p>
    <w:p w:rsidR="00270A2B" w:rsidRDefault="00270A2B" w:rsidP="00270A2B">
      <w:pPr>
        <w:pStyle w:val="NormalWeb"/>
        <w:shd w:val="clear" w:color="auto" w:fill="FFFFFF"/>
        <w:spacing w:before="96" w:beforeAutospacing="0" w:after="120" w:afterAutospacing="0"/>
        <w:rPr>
          <w:rFonts w:ascii="Arial" w:hAnsi="Arial" w:cs="Arial"/>
          <w:sz w:val="36"/>
          <w:szCs w:val="36"/>
        </w:rPr>
      </w:pPr>
    </w:p>
    <w:p w:rsid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Vend om til meg av et helt hjerte – lyder ordet fra Herren –</w:t>
      </w:r>
      <w:r>
        <w:rPr>
          <w:rFonts w:ascii="Arial" w:hAnsi="Arial" w:cs="Arial"/>
          <w:sz w:val="36"/>
          <w:szCs w:val="36"/>
        </w:rPr>
        <w:t xml:space="preserve"> </w:t>
      </w:r>
      <w:r w:rsidRPr="00270A2B">
        <w:rPr>
          <w:rFonts w:ascii="Arial" w:hAnsi="Arial" w:cs="Arial"/>
          <w:sz w:val="36"/>
          <w:szCs w:val="36"/>
        </w:rPr>
        <w:t>for jeg er nådig og barmhjertig.</w:t>
      </w:r>
    </w:p>
    <w:p w:rsidR="00270A2B" w:rsidRPr="00270A2B" w:rsidRDefault="00270A2B" w:rsidP="00270A2B">
      <w:pPr>
        <w:pStyle w:val="Overskrift2"/>
        <w:pBdr>
          <w:bottom w:val="single" w:sz="6" w:space="2" w:color="AAAAAA"/>
        </w:pBdr>
        <w:shd w:val="clear" w:color="auto" w:fill="FFFFFF"/>
        <w:spacing w:before="0" w:after="144"/>
        <w:rPr>
          <w:rFonts w:ascii="Arial" w:hAnsi="Arial" w:cs="Arial"/>
          <w:color w:val="auto"/>
          <w:sz w:val="36"/>
          <w:szCs w:val="36"/>
        </w:rPr>
      </w:pPr>
      <w:r w:rsidRPr="00270A2B">
        <w:rPr>
          <w:rStyle w:val="mw-headline"/>
          <w:rFonts w:ascii="Arial" w:hAnsi="Arial" w:cs="Arial"/>
          <w:b/>
          <w:bCs/>
          <w:color w:val="auto"/>
          <w:sz w:val="36"/>
          <w:szCs w:val="36"/>
        </w:rPr>
        <w:lastRenderedPageBreak/>
        <w:t>Evangelium</w:t>
      </w:r>
      <w:r w:rsidRPr="00270A2B">
        <w:rPr>
          <w:rStyle w:val="mw-headline"/>
          <w:rFonts w:ascii="Arial" w:hAnsi="Arial" w:cs="Arial"/>
          <w:b/>
          <w:bCs/>
          <w:color w:val="auto"/>
          <w:sz w:val="36"/>
          <w:szCs w:val="36"/>
        </w:rPr>
        <w:t xml:space="preserve">   </w:t>
      </w:r>
      <w:proofErr w:type="spellStart"/>
      <w:r w:rsidRPr="00270A2B">
        <w:rPr>
          <w:rFonts w:ascii="Arial" w:hAnsi="Arial" w:cs="Arial"/>
          <w:color w:val="auto"/>
          <w:sz w:val="36"/>
          <w:szCs w:val="36"/>
        </w:rPr>
        <w:t>Joh</w:t>
      </w:r>
      <w:proofErr w:type="spellEnd"/>
      <w:r w:rsidRPr="00270A2B">
        <w:rPr>
          <w:rFonts w:ascii="Arial" w:hAnsi="Arial" w:cs="Arial"/>
          <w:color w:val="auto"/>
          <w:sz w:val="36"/>
          <w:szCs w:val="36"/>
        </w:rPr>
        <w:t xml:space="preserve"> 8,1–11</w:t>
      </w:r>
    </w:p>
    <w:p w:rsidR="00270A2B" w:rsidRDefault="00270A2B" w:rsidP="00270A2B">
      <w:pPr>
        <w:shd w:val="clear" w:color="auto" w:fill="FFFFFF"/>
        <w:rPr>
          <w:rFonts w:ascii="Arial" w:hAnsi="Arial" w:cs="Arial"/>
          <w:i/>
          <w:iCs/>
          <w:sz w:val="36"/>
          <w:szCs w:val="36"/>
        </w:rPr>
      </w:pPr>
      <w:r w:rsidRPr="00270A2B">
        <w:rPr>
          <w:rFonts w:ascii="Arial" w:hAnsi="Arial" w:cs="Arial"/>
          <w:i/>
          <w:iCs/>
          <w:sz w:val="36"/>
          <w:szCs w:val="36"/>
        </w:rPr>
        <w:t>Så kan jo den av dere som er syndfri, kaste den første stenen mot henne</w:t>
      </w:r>
    </w:p>
    <w:p w:rsidR="00270A2B" w:rsidRPr="00270A2B" w:rsidRDefault="00270A2B" w:rsidP="00270A2B">
      <w:pPr>
        <w:shd w:val="clear" w:color="auto" w:fill="FFFFFF"/>
        <w:rPr>
          <w:rFonts w:ascii="Arial" w:hAnsi="Arial" w:cs="Arial"/>
          <w:i/>
          <w:iCs/>
          <w:sz w:val="36"/>
          <w:szCs w:val="36"/>
        </w:rPr>
      </w:pP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På den tid gikk Jesus ut til Olivenberget. Men tidlig neste morgen kom han igjen til templet, hvor hele folket samlet seg om ham; og han satte seg og begynte å undervise dem.</w:t>
      </w: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 xml:space="preserve">Da kom de lovkyndige og fariseerne til ham med en kvinne grepet i ekteskapsbrudd, stilte henne midt i kretsen og spurte: «Mester, denne kvinnen er grepet på fersk gjerning i ekteskapsbrudd. Og i Loven har Moses påbudt oss å </w:t>
      </w:r>
      <w:proofErr w:type="spellStart"/>
      <w:r w:rsidRPr="00270A2B">
        <w:rPr>
          <w:rFonts w:ascii="Arial" w:hAnsi="Arial" w:cs="Arial"/>
          <w:sz w:val="36"/>
          <w:szCs w:val="36"/>
        </w:rPr>
        <w:t>stene</w:t>
      </w:r>
      <w:proofErr w:type="spellEnd"/>
      <w:r w:rsidRPr="00270A2B">
        <w:rPr>
          <w:rFonts w:ascii="Arial" w:hAnsi="Arial" w:cs="Arial"/>
          <w:sz w:val="36"/>
          <w:szCs w:val="36"/>
        </w:rPr>
        <w:t xml:space="preserve"> den slags kvinner. Hva er nå din mening?» Dette var en felle som de la for ham, for å få noe å anklage ham for.</w:t>
      </w: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Men Jesus bøyde seg ned og gav seg til å skrive med fingeren på jorden. De trengte imidlertid på med sine spørsmål. Da rettet han seg opp og sa til dem: «Så kan jo den av dere som er syndfri, kaste den første stenen.» Og atter bøyde han seg ned og skrev på jorden. Men da de hørte det, gikk de ut, den ene etter den andre, de eldste først, så han til sist var alene med kvinnen som stod der fremfor ham.</w:t>
      </w: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Da retter Jesus seg opp og sier til henne: «Så, hvor ble det av dem? Var det ingen som dømte deg?»</w:t>
      </w: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Hun svarer: «Nei, herre; ingen.»</w:t>
      </w:r>
    </w:p>
    <w:p w:rsidR="00270A2B" w:rsidRPr="00270A2B" w:rsidRDefault="00270A2B" w:rsidP="00270A2B">
      <w:pPr>
        <w:pStyle w:val="NormalWeb"/>
        <w:shd w:val="clear" w:color="auto" w:fill="FFFFFF"/>
        <w:spacing w:before="96" w:beforeAutospacing="0" w:after="120" w:afterAutospacing="0"/>
        <w:rPr>
          <w:rFonts w:ascii="Arial" w:hAnsi="Arial" w:cs="Arial"/>
          <w:sz w:val="36"/>
          <w:szCs w:val="36"/>
        </w:rPr>
      </w:pPr>
      <w:r w:rsidRPr="00270A2B">
        <w:rPr>
          <w:rFonts w:ascii="Arial" w:hAnsi="Arial" w:cs="Arial"/>
          <w:sz w:val="36"/>
          <w:szCs w:val="36"/>
        </w:rPr>
        <w:t>Da sier Jesus: «Heller ikke jeg dømmer deg. Gå bare hjem, men fra nå av, synd ikke mer.»</w:t>
      </w:r>
    </w:p>
    <w:p w:rsidR="00270A2B" w:rsidRPr="00270A2B" w:rsidRDefault="00270A2B">
      <w:pPr>
        <w:rPr>
          <w:sz w:val="36"/>
          <w:szCs w:val="36"/>
        </w:rPr>
      </w:pPr>
    </w:p>
    <w:sectPr w:rsidR="00270A2B" w:rsidRPr="00270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A2B"/>
    <w:rsid w:val="00270A2B"/>
    <w:rsid w:val="00B31072"/>
  </w:rsids>
  <m:mathPr>
    <m:mathFont m:val="Cambria Math"/>
    <m:brkBin m:val="before"/>
    <m:brkBinSub m:val="--"/>
    <m:smallFrac m:val="0"/>
    <m:dispDef/>
    <m:lMargin m:val="0"/>
    <m:rMargin m:val="0"/>
    <m:defJc m:val="centerGroup"/>
    <m:wrapIndent m:val="1440"/>
    <m:intLim m:val="subSup"/>
    <m:naryLim m:val="undOvr"/>
  </m:mathPr>
  <w:themeFontLang w:val="nb-NO"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377D"/>
  <w15:chartTrackingRefBased/>
  <w15:docId w15:val="{A765BA61-ABFC-4750-9A1A-E74AAA125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Overskrift1">
    <w:name w:val="heading 1"/>
    <w:basedOn w:val="Normal"/>
    <w:link w:val="Overskrift1Tegn"/>
    <w:uiPriority w:val="9"/>
    <w:qFormat/>
    <w:rsid w:val="00270A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verskrift2">
    <w:name w:val="heading 2"/>
    <w:basedOn w:val="Normal"/>
    <w:next w:val="Normal"/>
    <w:link w:val="Overskrift2Tegn"/>
    <w:uiPriority w:val="9"/>
    <w:unhideWhenUsed/>
    <w:qFormat/>
    <w:rsid w:val="00270A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70A2B"/>
    <w:rPr>
      <w:rFonts w:ascii="Times New Roman" w:eastAsia="Times New Roman" w:hAnsi="Times New Roman" w:cs="Times New Roman"/>
      <w:b/>
      <w:bCs/>
      <w:kern w:val="36"/>
      <w:sz w:val="48"/>
      <w:szCs w:val="48"/>
    </w:rPr>
  </w:style>
  <w:style w:type="character" w:customStyle="1" w:styleId="Overskrift2Tegn">
    <w:name w:val="Overskrift 2 Tegn"/>
    <w:basedOn w:val="Standardskriftforavsnitt"/>
    <w:link w:val="Overskrift2"/>
    <w:uiPriority w:val="9"/>
    <w:rsid w:val="00270A2B"/>
    <w:rPr>
      <w:rFonts w:asciiTheme="majorHAnsi" w:eastAsiaTheme="majorEastAsia" w:hAnsiTheme="majorHAnsi" w:cstheme="majorBidi"/>
      <w:color w:val="2F5496" w:themeColor="accent1" w:themeShade="BF"/>
      <w:sz w:val="26"/>
      <w:szCs w:val="26"/>
    </w:rPr>
  </w:style>
  <w:style w:type="character" w:customStyle="1" w:styleId="mw-headline">
    <w:name w:val="mw-headline"/>
    <w:basedOn w:val="Standardskriftforavsnitt"/>
    <w:rsid w:val="00270A2B"/>
  </w:style>
  <w:style w:type="paragraph" w:styleId="NormalWeb">
    <w:name w:val="Normal (Web)"/>
    <w:basedOn w:val="Normal"/>
    <w:uiPriority w:val="99"/>
    <w:semiHidden/>
    <w:unhideWhenUsed/>
    <w:rsid w:val="00270A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vers">
    <w:name w:val="nvers"/>
    <w:basedOn w:val="Normal"/>
    <w:rsid w:val="00270A2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485088">
      <w:bodyDiv w:val="1"/>
      <w:marLeft w:val="0"/>
      <w:marRight w:val="0"/>
      <w:marTop w:val="0"/>
      <w:marBottom w:val="0"/>
      <w:divBdr>
        <w:top w:val="none" w:sz="0" w:space="0" w:color="auto"/>
        <w:left w:val="none" w:sz="0" w:space="0" w:color="auto"/>
        <w:bottom w:val="none" w:sz="0" w:space="0" w:color="auto"/>
        <w:right w:val="none" w:sz="0" w:space="0" w:color="auto"/>
      </w:divBdr>
      <w:divsChild>
        <w:div w:id="574319142">
          <w:marLeft w:val="0"/>
          <w:marRight w:val="2400"/>
          <w:marTop w:val="216"/>
          <w:marBottom w:val="48"/>
          <w:divBdr>
            <w:top w:val="none" w:sz="0" w:space="0" w:color="auto"/>
            <w:left w:val="none" w:sz="0" w:space="0" w:color="auto"/>
            <w:bottom w:val="none" w:sz="0" w:space="0" w:color="auto"/>
            <w:right w:val="none" w:sz="0" w:space="0" w:color="auto"/>
          </w:divBdr>
        </w:div>
        <w:div w:id="1495411850">
          <w:marLeft w:val="0"/>
          <w:marRight w:val="2400"/>
          <w:marTop w:val="216"/>
          <w:marBottom w:val="48"/>
          <w:divBdr>
            <w:top w:val="none" w:sz="0" w:space="0" w:color="auto"/>
            <w:left w:val="none" w:sz="0" w:space="0" w:color="auto"/>
            <w:bottom w:val="none" w:sz="0" w:space="0" w:color="auto"/>
            <w:right w:val="none" w:sz="0" w:space="0" w:color="auto"/>
          </w:divBdr>
        </w:div>
        <w:div w:id="850725787">
          <w:marLeft w:val="0"/>
          <w:marRight w:val="2400"/>
          <w:marTop w:val="216"/>
          <w:marBottom w:val="48"/>
          <w:divBdr>
            <w:top w:val="none" w:sz="0" w:space="0" w:color="auto"/>
            <w:left w:val="none" w:sz="0" w:space="0" w:color="auto"/>
            <w:bottom w:val="none" w:sz="0" w:space="0" w:color="auto"/>
            <w:right w:val="none" w:sz="0" w:space="0" w:color="auto"/>
          </w:divBdr>
        </w:div>
      </w:divsChild>
    </w:div>
    <w:div w:id="1602880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607</Words>
  <Characters>3218</Characters>
  <Application>Microsoft Office Word</Application>
  <DocSecurity>0</DocSecurity>
  <Lines>26</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Rosália Bjerkedal</dc:creator>
  <cp:keywords/>
  <dc:description/>
  <cp:lastModifiedBy>Rosália Bjerkedal</cp:lastModifiedBy>
  <cp:revision>1</cp:revision>
  <dcterms:created xsi:type="dcterms:W3CDTF">2019-02-28T10:00:00Z</dcterms:created>
  <dcterms:modified xsi:type="dcterms:W3CDTF">2019-02-28T10:03:00Z</dcterms:modified>
</cp:coreProperties>
</file>