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C70F" w14:textId="77777777" w:rsidR="006B3A76" w:rsidRPr="006B3A76" w:rsidRDefault="006B3A76" w:rsidP="006B3A76">
      <w:pPr>
        <w:rPr>
          <w:b/>
          <w:bCs/>
          <w:sz w:val="40"/>
          <w:szCs w:val="40"/>
          <w:lang w:val="en-US"/>
        </w:rPr>
      </w:pPr>
      <w:r w:rsidRPr="006B3A76">
        <w:rPr>
          <w:b/>
          <w:bCs/>
          <w:sz w:val="40"/>
          <w:szCs w:val="40"/>
          <w:lang w:val="en-US"/>
        </w:rPr>
        <w:t>Palm Sunday of the Lord's Passion</w:t>
      </w:r>
    </w:p>
    <w:p w14:paraId="2E092532" w14:textId="77777777" w:rsidR="006B3A76" w:rsidRDefault="006B3A76" w:rsidP="006B3A76">
      <w:pPr>
        <w:rPr>
          <w:b/>
          <w:bCs/>
          <w:sz w:val="32"/>
          <w:szCs w:val="32"/>
          <w:lang w:val="en-US"/>
        </w:rPr>
      </w:pPr>
    </w:p>
    <w:p w14:paraId="75230186" w14:textId="3E9D27B5" w:rsidR="006B3A76" w:rsidRPr="006B3A76" w:rsidRDefault="006B3A76" w:rsidP="006B3A76">
      <w:pPr>
        <w:rPr>
          <w:b/>
          <w:bCs/>
          <w:sz w:val="32"/>
          <w:szCs w:val="32"/>
          <w:lang w:val="en-US"/>
        </w:rPr>
      </w:pPr>
      <w:r w:rsidRPr="006B3A76">
        <w:rPr>
          <w:b/>
          <w:bCs/>
          <w:sz w:val="32"/>
          <w:szCs w:val="32"/>
          <w:lang w:val="en-US"/>
        </w:rPr>
        <w:t>At the procession with palms - Gospel</w:t>
      </w:r>
    </w:p>
    <w:p w14:paraId="5AFE601F" w14:textId="77777777" w:rsidR="006B3A76" w:rsidRPr="006B3A76" w:rsidRDefault="006B3A76" w:rsidP="006B3A76">
      <w:pPr>
        <w:rPr>
          <w:b/>
          <w:bCs/>
          <w:sz w:val="32"/>
          <w:szCs w:val="32"/>
          <w:lang w:val="en-US"/>
        </w:rPr>
      </w:pPr>
      <w:hyperlink r:id="rId4" w:history="1">
        <w:r w:rsidRPr="006B3A76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19:28-40</w:t>
        </w:r>
      </w:hyperlink>
    </w:p>
    <w:p w14:paraId="6BBA7B92" w14:textId="2894ACB1" w:rsidR="006B3A76" w:rsidRDefault="006B3A76" w:rsidP="006B3A76">
      <w:pPr>
        <w:rPr>
          <w:sz w:val="32"/>
          <w:szCs w:val="32"/>
          <w:lang w:val="en-US"/>
        </w:rPr>
      </w:pPr>
      <w:r w:rsidRPr="006B3A76">
        <w:rPr>
          <w:sz w:val="32"/>
          <w:szCs w:val="32"/>
          <w:lang w:val="en-US"/>
        </w:rPr>
        <w:t>Jesus proceeded on his journey up to Jerusalem.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As he drew near to Bethphage and Bethany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at the place called </w:t>
      </w:r>
      <w:proofErr w:type="gramStart"/>
      <w:r w:rsidRPr="006B3A76">
        <w:rPr>
          <w:sz w:val="32"/>
          <w:szCs w:val="32"/>
          <w:lang w:val="en-US"/>
        </w:rPr>
        <w:t>the Mount</w:t>
      </w:r>
      <w:proofErr w:type="gramEnd"/>
      <w:r w:rsidRPr="006B3A76">
        <w:rPr>
          <w:sz w:val="32"/>
          <w:szCs w:val="32"/>
          <w:lang w:val="en-US"/>
        </w:rPr>
        <w:t xml:space="preserve"> of Olives,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sent two of his disciples.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said, "Go into the village opposite you,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as you enter it you will find a colt tethered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on which no one has ever sat.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Untie it and bring it here.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And if anyone should ask you,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'Why are you untying it?'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you will answer,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'The Master has need of it</w:t>
      </w:r>
      <w:proofErr w:type="gramStart"/>
      <w:r w:rsidRPr="006B3A76">
        <w:rPr>
          <w:sz w:val="32"/>
          <w:szCs w:val="32"/>
          <w:lang w:val="en-US"/>
        </w:rPr>
        <w:t>.'"</w:t>
      </w:r>
      <w:proofErr w:type="gramEnd"/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So those who had been sent went off</w:t>
      </w:r>
      <w:r w:rsidRPr="006B3A76">
        <w:rPr>
          <w:sz w:val="32"/>
          <w:szCs w:val="32"/>
          <w:lang w:val="en-US"/>
        </w:rPr>
        <w:br/>
        <w:t>and found everything just as he had told them.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And as they were untying the colt, its owners said to them,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"Why are you untying this colt?"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They answered,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"The Master has need of it."</w:t>
      </w:r>
      <w:r>
        <w:rPr>
          <w:sz w:val="32"/>
          <w:szCs w:val="32"/>
          <w:lang w:val="en-US"/>
        </w:rPr>
        <w:t xml:space="preserve">  </w:t>
      </w:r>
      <w:proofErr w:type="gramStart"/>
      <w:r w:rsidRPr="006B3A76">
        <w:rPr>
          <w:sz w:val="32"/>
          <w:szCs w:val="32"/>
          <w:lang w:val="en-US"/>
        </w:rPr>
        <w:t>So</w:t>
      </w:r>
      <w:proofErr w:type="gramEnd"/>
      <w:r w:rsidRPr="006B3A76">
        <w:rPr>
          <w:sz w:val="32"/>
          <w:szCs w:val="32"/>
          <w:lang w:val="en-US"/>
        </w:rPr>
        <w:t xml:space="preserve"> they brought it to Jesus,</w:t>
      </w:r>
      <w:r w:rsidRPr="006B3A76">
        <w:rPr>
          <w:sz w:val="32"/>
          <w:szCs w:val="32"/>
          <w:lang w:val="en-US"/>
        </w:rPr>
        <w:br/>
        <w:t>threw their cloaks over the colt,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helped Jesus to mount.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As he rode along,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 people were spreading their cloaks on the road;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now as he was approaching the slope of the Mount of Olives,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 whole multitude of his disciples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began to praise God aloud with joy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all the mighty deeds they had seen.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They proclaimed</w:t>
      </w:r>
      <w:proofErr w:type="gramStart"/>
      <w:r w:rsidRPr="006B3A76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"</w:t>
      </w:r>
      <w:proofErr w:type="gramEnd"/>
      <w:r w:rsidRPr="006B3A76">
        <w:rPr>
          <w:sz w:val="32"/>
          <w:szCs w:val="32"/>
          <w:lang w:val="en-US"/>
        </w:rPr>
        <w:t>Blessed is the king who comes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in the name of the Lord.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Peace in heaven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glory in the highest."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Some of the Pharisees in the crowd said to him,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"Teacher, rebuke your disciples."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said in reply,</w:t>
      </w:r>
      <w:r w:rsidRPr="006B3A76">
        <w:rPr>
          <w:sz w:val="32"/>
          <w:szCs w:val="32"/>
          <w:lang w:val="en-US"/>
        </w:rPr>
        <w:br/>
        <w:t>"I tell you, if they keep silent,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 stones will cry out!"</w:t>
      </w:r>
    </w:p>
    <w:p w14:paraId="757257BF" w14:textId="77777777" w:rsidR="006B3A76" w:rsidRPr="006B3A76" w:rsidRDefault="006B3A76" w:rsidP="006B3A76">
      <w:pPr>
        <w:rPr>
          <w:sz w:val="32"/>
          <w:szCs w:val="32"/>
          <w:lang w:val="en-US"/>
        </w:rPr>
      </w:pPr>
    </w:p>
    <w:p w14:paraId="2A4A98E4" w14:textId="56994B28" w:rsidR="006B3A76" w:rsidRPr="006B3A76" w:rsidRDefault="006B3A76" w:rsidP="006B3A76">
      <w:pPr>
        <w:rPr>
          <w:b/>
          <w:bCs/>
          <w:sz w:val="32"/>
          <w:szCs w:val="32"/>
          <w:lang w:val="en-US"/>
        </w:rPr>
      </w:pPr>
      <w:r w:rsidRPr="006B3A76">
        <w:rPr>
          <w:b/>
          <w:bCs/>
          <w:sz w:val="32"/>
          <w:szCs w:val="32"/>
          <w:lang w:val="en-US"/>
        </w:rPr>
        <w:t>At the Mass – Reading I</w:t>
      </w:r>
      <w:r>
        <w:rPr>
          <w:b/>
          <w:bCs/>
          <w:sz w:val="32"/>
          <w:szCs w:val="32"/>
          <w:lang w:val="en-US"/>
        </w:rPr>
        <w:t xml:space="preserve"> </w:t>
      </w:r>
      <w:r w:rsidRPr="006B3A76">
        <w:rPr>
          <w:b/>
          <w:bCs/>
          <w:sz w:val="32"/>
          <w:szCs w:val="32"/>
          <w:lang w:val="en-US"/>
        </w:rPr>
        <w:t xml:space="preserve"> </w:t>
      </w:r>
      <w:hyperlink r:id="rId5" w:history="1">
        <w:r w:rsidRPr="006B3A76">
          <w:rPr>
            <w:rStyle w:val="Hyperkobling"/>
            <w:b/>
            <w:bCs/>
            <w:color w:val="auto"/>
            <w:sz w:val="32"/>
            <w:szCs w:val="32"/>
            <w:lang w:val="en-US"/>
          </w:rPr>
          <w:t>Isaiah 50:4-7</w:t>
        </w:r>
      </w:hyperlink>
    </w:p>
    <w:p w14:paraId="0AD833FB" w14:textId="34DBAF27" w:rsidR="006B3A76" w:rsidRDefault="006B3A76" w:rsidP="006B3A76">
      <w:pPr>
        <w:rPr>
          <w:sz w:val="32"/>
          <w:szCs w:val="32"/>
          <w:lang w:val="en-US"/>
        </w:rPr>
      </w:pPr>
      <w:r w:rsidRPr="006B3A76">
        <w:rPr>
          <w:sz w:val="32"/>
          <w:szCs w:val="32"/>
          <w:lang w:val="en-US"/>
        </w:rPr>
        <w:t>The Lord GOD has given me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 well-trained tongue,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that I might know how to speak to the weary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 word that will rouse them.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Morning after morning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opens my ear that I may hear;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I have not rebelled,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have not turned back.</w:t>
      </w:r>
      <w:r w:rsidRPr="006B3A76">
        <w:rPr>
          <w:sz w:val="32"/>
          <w:szCs w:val="32"/>
          <w:lang w:val="en-US"/>
        </w:rPr>
        <w:br/>
        <w:t>I gave my back to those who beat me,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my cheeks to those who plucked my beard;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my face I did not shield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from buffets and spitting.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The Lord GOD is my </w:t>
      </w:r>
      <w:proofErr w:type="gramStart"/>
      <w:r w:rsidRPr="006B3A76">
        <w:rPr>
          <w:sz w:val="32"/>
          <w:szCs w:val="32"/>
          <w:lang w:val="en-US"/>
        </w:rPr>
        <w:t>help,</w:t>
      </w:r>
      <w:proofErr w:type="gramEnd"/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therefore I am not disgraced;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 have set my face like flint,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knowing that I shall not be put to shame.</w:t>
      </w:r>
    </w:p>
    <w:p w14:paraId="72A1CF57" w14:textId="77777777" w:rsidR="006B3A76" w:rsidRPr="006B3A76" w:rsidRDefault="006B3A76" w:rsidP="006B3A76">
      <w:pPr>
        <w:rPr>
          <w:sz w:val="32"/>
          <w:szCs w:val="32"/>
          <w:lang w:val="en-US"/>
        </w:rPr>
      </w:pPr>
    </w:p>
    <w:p w14:paraId="211372D2" w14:textId="433A8F8E" w:rsidR="006B3A76" w:rsidRPr="006B3A76" w:rsidRDefault="006B3A76" w:rsidP="006B3A76">
      <w:pPr>
        <w:rPr>
          <w:b/>
          <w:bCs/>
          <w:sz w:val="32"/>
          <w:szCs w:val="32"/>
          <w:lang w:val="en-US"/>
        </w:rPr>
      </w:pPr>
      <w:r w:rsidRPr="006B3A76">
        <w:rPr>
          <w:b/>
          <w:bCs/>
          <w:sz w:val="32"/>
          <w:szCs w:val="32"/>
          <w:lang w:val="en-US"/>
        </w:rPr>
        <w:lastRenderedPageBreak/>
        <w:t>Responsorial Psalm</w:t>
      </w:r>
      <w:r w:rsidRPr="006B3A76">
        <w:rPr>
          <w:sz w:val="32"/>
          <w:szCs w:val="32"/>
          <w:lang w:val="en-US"/>
        </w:rPr>
        <w:t xml:space="preserve"> </w:t>
      </w:r>
      <w:hyperlink r:id="rId6" w:history="1">
        <w:proofErr w:type="spellStart"/>
        <w:r w:rsidRPr="006B3A76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6B3A76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22:8-9, 17-18, 19-20, 23-24.</w:t>
        </w:r>
      </w:hyperlink>
    </w:p>
    <w:p w14:paraId="0228AB6C" w14:textId="77777777" w:rsidR="006B3A76" w:rsidRDefault="006B3A76" w:rsidP="006B3A76">
      <w:pPr>
        <w:rPr>
          <w:b/>
          <w:bCs/>
          <w:sz w:val="32"/>
          <w:szCs w:val="32"/>
          <w:lang w:val="en-US"/>
        </w:rPr>
      </w:pPr>
      <w:r w:rsidRPr="006B3A76">
        <w:rPr>
          <w:sz w:val="32"/>
          <w:szCs w:val="32"/>
          <w:lang w:val="en-US"/>
        </w:rPr>
        <w:t>R. (2</w:t>
      </w:r>
      <w:proofErr w:type="gramStart"/>
      <w:r w:rsidRPr="006B3A76">
        <w:rPr>
          <w:sz w:val="32"/>
          <w:szCs w:val="32"/>
          <w:lang w:val="en-US"/>
        </w:rPr>
        <w:t>a)  </w:t>
      </w:r>
      <w:r w:rsidRPr="006B3A76">
        <w:rPr>
          <w:b/>
          <w:bCs/>
          <w:sz w:val="32"/>
          <w:szCs w:val="32"/>
          <w:lang w:val="en-US"/>
        </w:rPr>
        <w:t>My</w:t>
      </w:r>
      <w:proofErr w:type="gramEnd"/>
      <w:r w:rsidRPr="006B3A76">
        <w:rPr>
          <w:b/>
          <w:bCs/>
          <w:sz w:val="32"/>
          <w:szCs w:val="32"/>
          <w:lang w:val="en-US"/>
        </w:rPr>
        <w:t xml:space="preserve"> God, my God, why have you abandoned me?</w:t>
      </w:r>
      <w:r w:rsidRPr="006B3A76">
        <w:rPr>
          <w:sz w:val="32"/>
          <w:szCs w:val="32"/>
          <w:lang w:val="en-US"/>
        </w:rPr>
        <w:br/>
        <w:t>All who see me scoff at me;</w:t>
      </w:r>
      <w:r w:rsidRPr="006B3A76">
        <w:rPr>
          <w:sz w:val="32"/>
          <w:szCs w:val="32"/>
          <w:lang w:val="en-US"/>
        </w:rPr>
        <w:br/>
        <w:t>they mock me with parted lips, they wag their heads:</w:t>
      </w:r>
      <w:r w:rsidRPr="006B3A76">
        <w:rPr>
          <w:sz w:val="32"/>
          <w:szCs w:val="32"/>
          <w:lang w:val="en-US"/>
        </w:rPr>
        <w:br/>
        <w:t>"He relied on the LORD; let him deliver him,</w:t>
      </w:r>
      <w:r w:rsidRPr="006B3A76">
        <w:rPr>
          <w:sz w:val="32"/>
          <w:szCs w:val="32"/>
          <w:lang w:val="en-US"/>
        </w:rPr>
        <w:br/>
        <w:t>let him rescue him, if he loves him."</w:t>
      </w:r>
      <w:r w:rsidRPr="006B3A76">
        <w:rPr>
          <w:sz w:val="32"/>
          <w:szCs w:val="32"/>
          <w:lang w:val="en-US"/>
        </w:rPr>
        <w:br/>
        <w:t>R. </w:t>
      </w:r>
      <w:r w:rsidRPr="006B3A76">
        <w:rPr>
          <w:b/>
          <w:bCs/>
          <w:sz w:val="32"/>
          <w:szCs w:val="32"/>
          <w:lang w:val="en-US"/>
        </w:rPr>
        <w:t>My God, my God, why have you abandoned me?</w:t>
      </w:r>
      <w:r w:rsidRPr="006B3A76">
        <w:rPr>
          <w:sz w:val="32"/>
          <w:szCs w:val="32"/>
          <w:lang w:val="en-US"/>
        </w:rPr>
        <w:br/>
        <w:t>Indeed, many dogs surround me,</w:t>
      </w:r>
      <w:r w:rsidRPr="006B3A76">
        <w:rPr>
          <w:sz w:val="32"/>
          <w:szCs w:val="32"/>
          <w:lang w:val="en-US"/>
        </w:rPr>
        <w:br/>
        <w:t>a pack of evildoers closes in upon me;</w:t>
      </w:r>
      <w:r w:rsidRPr="006B3A76">
        <w:rPr>
          <w:sz w:val="32"/>
          <w:szCs w:val="32"/>
          <w:lang w:val="en-US"/>
        </w:rPr>
        <w:br/>
        <w:t>They have pierced my hands and my feet;</w:t>
      </w:r>
      <w:r w:rsidRPr="006B3A76">
        <w:rPr>
          <w:sz w:val="32"/>
          <w:szCs w:val="32"/>
          <w:lang w:val="en-US"/>
        </w:rPr>
        <w:br/>
        <w:t>I can count all my bones.</w:t>
      </w:r>
      <w:r w:rsidRPr="006B3A76">
        <w:rPr>
          <w:sz w:val="32"/>
          <w:szCs w:val="32"/>
          <w:lang w:val="en-US"/>
        </w:rPr>
        <w:br/>
        <w:t>R. </w:t>
      </w:r>
      <w:r w:rsidRPr="006B3A76">
        <w:rPr>
          <w:b/>
          <w:bCs/>
          <w:sz w:val="32"/>
          <w:szCs w:val="32"/>
          <w:lang w:val="en-US"/>
        </w:rPr>
        <w:t>My God, my God, why have you abandoned me?</w:t>
      </w:r>
      <w:r w:rsidRPr="006B3A76">
        <w:rPr>
          <w:sz w:val="32"/>
          <w:szCs w:val="32"/>
          <w:lang w:val="en-US"/>
        </w:rPr>
        <w:br/>
        <w:t>They divide my garments among them,</w:t>
      </w:r>
      <w:r w:rsidRPr="006B3A76">
        <w:rPr>
          <w:sz w:val="32"/>
          <w:szCs w:val="32"/>
          <w:lang w:val="en-US"/>
        </w:rPr>
        <w:br/>
        <w:t>and for my vesture they cast lots.</w:t>
      </w:r>
      <w:r w:rsidRPr="006B3A76">
        <w:rPr>
          <w:sz w:val="32"/>
          <w:szCs w:val="32"/>
          <w:lang w:val="en-US"/>
        </w:rPr>
        <w:br/>
        <w:t>But you, O LORD, be not far from me;</w:t>
      </w:r>
      <w:r w:rsidRPr="006B3A76">
        <w:rPr>
          <w:sz w:val="32"/>
          <w:szCs w:val="32"/>
          <w:lang w:val="en-US"/>
        </w:rPr>
        <w:br/>
        <w:t>O my help, hasten to aid me.</w:t>
      </w:r>
      <w:r w:rsidRPr="006B3A76">
        <w:rPr>
          <w:sz w:val="32"/>
          <w:szCs w:val="32"/>
          <w:lang w:val="en-US"/>
        </w:rPr>
        <w:br/>
        <w:t>R. </w:t>
      </w:r>
      <w:r w:rsidRPr="006B3A76">
        <w:rPr>
          <w:b/>
          <w:bCs/>
          <w:sz w:val="32"/>
          <w:szCs w:val="32"/>
          <w:lang w:val="en-US"/>
        </w:rPr>
        <w:t>My God, my God, why have you abandoned me?</w:t>
      </w:r>
      <w:r w:rsidRPr="006B3A76">
        <w:rPr>
          <w:sz w:val="32"/>
          <w:szCs w:val="32"/>
          <w:lang w:val="en-US"/>
        </w:rPr>
        <w:br/>
        <w:t>I will proclaim your name to my brethren;</w:t>
      </w:r>
      <w:r w:rsidRPr="006B3A76">
        <w:rPr>
          <w:sz w:val="32"/>
          <w:szCs w:val="32"/>
          <w:lang w:val="en-US"/>
        </w:rPr>
        <w:br/>
      </w:r>
      <w:proofErr w:type="gramStart"/>
      <w:r w:rsidRPr="006B3A76">
        <w:rPr>
          <w:sz w:val="32"/>
          <w:szCs w:val="32"/>
          <w:lang w:val="en-US"/>
        </w:rPr>
        <w:t>in the midst of</w:t>
      </w:r>
      <w:proofErr w:type="gramEnd"/>
      <w:r w:rsidRPr="006B3A76">
        <w:rPr>
          <w:sz w:val="32"/>
          <w:szCs w:val="32"/>
          <w:lang w:val="en-US"/>
        </w:rPr>
        <w:t xml:space="preserve"> the assembly I will praise you:</w:t>
      </w:r>
      <w:r w:rsidRPr="006B3A76">
        <w:rPr>
          <w:sz w:val="32"/>
          <w:szCs w:val="32"/>
          <w:lang w:val="en-US"/>
        </w:rPr>
        <w:br/>
        <w:t>"You who fear the LORD, praise him;</w:t>
      </w:r>
      <w:r w:rsidRPr="006B3A76">
        <w:rPr>
          <w:sz w:val="32"/>
          <w:szCs w:val="32"/>
          <w:lang w:val="en-US"/>
        </w:rPr>
        <w:br/>
        <w:t>all you descendants of Jacob, give glory to him;</w:t>
      </w:r>
      <w:r w:rsidRPr="006B3A76">
        <w:rPr>
          <w:sz w:val="32"/>
          <w:szCs w:val="32"/>
          <w:lang w:val="en-US"/>
        </w:rPr>
        <w:br/>
        <w:t> revere him, all you descendants of Israel!"</w:t>
      </w:r>
      <w:r w:rsidRPr="006B3A76">
        <w:rPr>
          <w:sz w:val="32"/>
          <w:szCs w:val="32"/>
          <w:lang w:val="en-US"/>
        </w:rPr>
        <w:br/>
        <w:t>R. </w:t>
      </w:r>
      <w:r w:rsidRPr="006B3A76">
        <w:rPr>
          <w:b/>
          <w:bCs/>
          <w:sz w:val="32"/>
          <w:szCs w:val="32"/>
          <w:lang w:val="en-US"/>
        </w:rPr>
        <w:t>My God, my God, why have you abandoned me?</w:t>
      </w:r>
    </w:p>
    <w:p w14:paraId="0CFD622C" w14:textId="6D348CF9" w:rsidR="006B3A76" w:rsidRPr="006B3A76" w:rsidRDefault="006B3A76" w:rsidP="006B3A76">
      <w:pPr>
        <w:rPr>
          <w:b/>
          <w:bCs/>
          <w:sz w:val="32"/>
          <w:szCs w:val="32"/>
          <w:lang w:val="en-US"/>
        </w:rPr>
      </w:pPr>
      <w:r w:rsidRPr="006B3A76">
        <w:rPr>
          <w:b/>
          <w:bCs/>
          <w:sz w:val="32"/>
          <w:szCs w:val="32"/>
          <w:lang w:val="en-US"/>
        </w:rPr>
        <w:t>Reading 2</w:t>
      </w:r>
      <w:r>
        <w:rPr>
          <w:b/>
          <w:bCs/>
          <w:sz w:val="32"/>
          <w:szCs w:val="32"/>
          <w:lang w:val="en-US"/>
        </w:rPr>
        <w:t xml:space="preserve"> </w:t>
      </w:r>
      <w:r w:rsidRPr="006B3A76">
        <w:rPr>
          <w:b/>
          <w:bCs/>
          <w:sz w:val="32"/>
          <w:szCs w:val="32"/>
          <w:lang w:val="en-US"/>
        </w:rPr>
        <w:t xml:space="preserve"> </w:t>
      </w:r>
      <w:hyperlink r:id="rId7" w:history="1">
        <w:r w:rsidRPr="006B3A76">
          <w:rPr>
            <w:rStyle w:val="Hyperkobling"/>
            <w:b/>
            <w:bCs/>
            <w:color w:val="auto"/>
            <w:sz w:val="32"/>
            <w:szCs w:val="32"/>
            <w:lang w:val="en-US"/>
          </w:rPr>
          <w:t>Philippians 2:6-11</w:t>
        </w:r>
      </w:hyperlink>
    </w:p>
    <w:p w14:paraId="6FABEA1A" w14:textId="1A880E98" w:rsidR="006B3A76" w:rsidRPr="006B3A76" w:rsidRDefault="006B3A76" w:rsidP="006B3A76">
      <w:pPr>
        <w:rPr>
          <w:sz w:val="32"/>
          <w:szCs w:val="32"/>
          <w:lang w:val="en-US"/>
        </w:rPr>
      </w:pPr>
      <w:r w:rsidRPr="006B3A76">
        <w:rPr>
          <w:sz w:val="32"/>
          <w:szCs w:val="32"/>
          <w:lang w:val="en-US"/>
        </w:rPr>
        <w:t>Christ Jesus, though he was in the form of God,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did not regard equality with God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something to be grasped.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Rather, he emptied himself,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taking the form of a slave,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coming in human likeness;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found human in appearance,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humbled himself,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becoming obedient to the point of death,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even death on a cross.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Because of this, God greatly exalted him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and bestowed on him the </w:t>
      </w:r>
      <w:proofErr w:type="gramStart"/>
      <w:r w:rsidRPr="006B3A76">
        <w:rPr>
          <w:sz w:val="32"/>
          <w:szCs w:val="32"/>
          <w:lang w:val="en-US"/>
        </w:rPr>
        <w:t>name</w:t>
      </w:r>
      <w:proofErr w:type="gramEnd"/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which is above every name,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that at the name of Jesus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every knee should bend,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of those in heaven and on earth and under the earth,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every tongue confess that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Jesus Christ is Lord,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to the glory of God the Father.</w:t>
      </w:r>
    </w:p>
    <w:p w14:paraId="224B79BF" w14:textId="31DBAED2" w:rsidR="006B3A76" w:rsidRPr="006B3A76" w:rsidRDefault="006B3A76" w:rsidP="006B3A76">
      <w:pPr>
        <w:rPr>
          <w:b/>
          <w:bCs/>
          <w:sz w:val="32"/>
          <w:szCs w:val="32"/>
          <w:lang w:val="en-US"/>
        </w:rPr>
      </w:pPr>
      <w:r w:rsidRPr="006B3A76">
        <w:rPr>
          <w:b/>
          <w:bCs/>
          <w:sz w:val="32"/>
          <w:szCs w:val="32"/>
          <w:lang w:val="en-US"/>
        </w:rPr>
        <w:lastRenderedPageBreak/>
        <w:t>Verse Before the Gospel</w:t>
      </w:r>
      <w:r w:rsidRPr="006B3A76">
        <w:rPr>
          <w:b/>
          <w:bCs/>
          <w:sz w:val="32"/>
          <w:szCs w:val="32"/>
          <w:lang w:val="en-US"/>
        </w:rPr>
        <w:t xml:space="preserve"> </w:t>
      </w:r>
      <w:hyperlink r:id="rId8" w:history="1">
        <w:r w:rsidRPr="006B3A76">
          <w:rPr>
            <w:rStyle w:val="Hyperkobling"/>
            <w:b/>
            <w:bCs/>
            <w:color w:val="auto"/>
            <w:sz w:val="32"/>
            <w:szCs w:val="32"/>
            <w:lang w:val="en-US"/>
          </w:rPr>
          <w:t>Philippians 2:8-9</w:t>
        </w:r>
      </w:hyperlink>
    </w:p>
    <w:p w14:paraId="448A537A" w14:textId="1F61443D" w:rsidR="006B3A76" w:rsidRPr="006B3A76" w:rsidRDefault="006B3A76" w:rsidP="006B3A76">
      <w:pPr>
        <w:rPr>
          <w:sz w:val="32"/>
          <w:szCs w:val="32"/>
          <w:lang w:val="en-US"/>
        </w:rPr>
      </w:pPr>
      <w:r w:rsidRPr="006B3A76">
        <w:rPr>
          <w:sz w:val="32"/>
          <w:szCs w:val="32"/>
          <w:lang w:val="en-US"/>
        </w:rPr>
        <w:t>Christ became obedient to the point of death,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even death on a cross.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because of this, God greatly exalted him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bestowed on him the name which is above every name.</w:t>
      </w:r>
    </w:p>
    <w:p w14:paraId="70FA3F72" w14:textId="342118FB" w:rsidR="006B3A76" w:rsidRPr="006B3A76" w:rsidRDefault="006B3A76" w:rsidP="006B3A76">
      <w:pPr>
        <w:rPr>
          <w:b/>
          <w:bCs/>
          <w:sz w:val="32"/>
          <w:szCs w:val="32"/>
          <w:lang w:val="en-US"/>
        </w:rPr>
      </w:pPr>
      <w:r w:rsidRPr="006B3A76">
        <w:rPr>
          <w:b/>
          <w:bCs/>
          <w:sz w:val="32"/>
          <w:szCs w:val="32"/>
          <w:lang w:val="en-US"/>
        </w:rPr>
        <w:t>Gospel</w:t>
      </w:r>
      <w:r w:rsidRPr="006B3A76">
        <w:rPr>
          <w:b/>
          <w:bCs/>
          <w:sz w:val="32"/>
          <w:szCs w:val="32"/>
          <w:lang w:val="en-US"/>
        </w:rPr>
        <w:t xml:space="preserve"> </w:t>
      </w:r>
      <w:hyperlink r:id="rId9" w:history="1">
        <w:r w:rsidRPr="006B3A76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22:14—23:56</w:t>
        </w:r>
      </w:hyperlink>
    </w:p>
    <w:p w14:paraId="716AA3D5" w14:textId="73B49F71" w:rsidR="006B3A76" w:rsidRPr="006B3A76" w:rsidRDefault="006B3A76">
      <w:pPr>
        <w:rPr>
          <w:lang w:val="en-US"/>
        </w:rPr>
      </w:pPr>
      <w:r w:rsidRPr="006B3A76">
        <w:rPr>
          <w:sz w:val="32"/>
          <w:szCs w:val="32"/>
          <w:lang w:val="en-US"/>
        </w:rPr>
        <w:t>When the hour came,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Jesus took his place at table with the apostles.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said to them,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"I have eagerly desired to eat this Passover with you before I suffer,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for, I tell you, I shall not eat it again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until there is fulfillment in the kingdom of God."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Then he took a cup, gave thanks, and said,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"Take this and share it among yourselves;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I tell you that from this time on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 shall not drink of the fruit of the vine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until the kingdom of God comes."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Then he took the bread, said the blessing,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broke it, and gave it to them, saying,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"This is my body, which will be given for you;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do this in memory of me."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And </w:t>
      </w:r>
      <w:proofErr w:type="gramStart"/>
      <w:r w:rsidRPr="006B3A76">
        <w:rPr>
          <w:sz w:val="32"/>
          <w:szCs w:val="32"/>
          <w:lang w:val="en-US"/>
        </w:rPr>
        <w:t>likewise</w:t>
      </w:r>
      <w:proofErr w:type="gramEnd"/>
      <w:r w:rsidRPr="006B3A76">
        <w:rPr>
          <w:sz w:val="32"/>
          <w:szCs w:val="32"/>
          <w:lang w:val="en-US"/>
        </w:rPr>
        <w:t xml:space="preserve"> the cup after they had eaten, saying,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"This cup is the new covenant in my blood,</w:t>
      </w:r>
      <w:r w:rsidRPr="006B3A76">
        <w:rPr>
          <w:sz w:val="32"/>
          <w:szCs w:val="32"/>
          <w:lang w:val="en-US"/>
        </w:rPr>
        <w:br/>
        <w:t>which will be shed for you.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"And yet behold, the hand of the one who is to betray me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is with me on the table;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the Son of Man indeed goes as it has been determined;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but woe to that man by whom he is betrayed."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they began to debate among themselves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who among them would do such a deed.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Then an argument broke out among them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about which of them should be regarded as the greatest.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said to them,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"The kings of the Gentiles lord it over them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and those in authority over them are addressed </w:t>
      </w:r>
      <w:proofErr w:type="gramStart"/>
      <w:r w:rsidRPr="006B3A76">
        <w:rPr>
          <w:sz w:val="32"/>
          <w:szCs w:val="32"/>
          <w:lang w:val="en-US"/>
        </w:rPr>
        <w:t xml:space="preserve">as 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'</w:t>
      </w:r>
      <w:proofErr w:type="gramEnd"/>
      <w:r w:rsidRPr="006B3A76">
        <w:rPr>
          <w:sz w:val="32"/>
          <w:szCs w:val="32"/>
          <w:lang w:val="en-US"/>
        </w:rPr>
        <w:t>Benefactors';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but among you it shall not be so.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Rather, let the </w:t>
      </w:r>
      <w:proofErr w:type="gramStart"/>
      <w:r w:rsidRPr="006B3A76">
        <w:rPr>
          <w:sz w:val="32"/>
          <w:szCs w:val="32"/>
          <w:lang w:val="en-US"/>
        </w:rPr>
        <w:t xml:space="preserve">greatest 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among</w:t>
      </w:r>
      <w:proofErr w:type="gramEnd"/>
      <w:r w:rsidRPr="006B3A76">
        <w:rPr>
          <w:sz w:val="32"/>
          <w:szCs w:val="32"/>
          <w:lang w:val="en-US"/>
        </w:rPr>
        <w:t xml:space="preserve"> you be as the youngest,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 leader as the servant.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For who is greater: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 one seated at table or the one who serves?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Is it not the one seated at table?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I am among you as the one who serves.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It is you who have stood by me in my trials;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I confer a kingdom on you,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just as my Father has conferred one on me,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that you may eat and drink at my table in my kingdom;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you will sit on thrones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judging the twelve tribes of Israel.</w:t>
      </w:r>
      <w:r w:rsidRPr="006B3A76">
        <w:rPr>
          <w:sz w:val="32"/>
          <w:szCs w:val="32"/>
          <w:lang w:val="en-US"/>
        </w:rPr>
        <w:br/>
      </w:r>
      <w:r w:rsidRPr="006B3A76">
        <w:rPr>
          <w:sz w:val="32"/>
          <w:szCs w:val="32"/>
          <w:lang w:val="en-US"/>
        </w:rPr>
        <w:br/>
        <w:t>"Simon, Simon, behold Satan has demanded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to sift all of you like wheat,</w:t>
      </w:r>
      <w:r w:rsidRPr="006B3A76">
        <w:rPr>
          <w:sz w:val="32"/>
          <w:szCs w:val="32"/>
          <w:lang w:val="en-US"/>
        </w:rPr>
        <w:br/>
        <w:t>but I have prayed that your own faith may not fail;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once you have turned back,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you must strengthen your brothers."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said to him,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"Lord, I am prepared to go to prison and to die with you."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But he replied,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"I tell </w:t>
      </w:r>
      <w:proofErr w:type="gramStart"/>
      <w:r w:rsidRPr="006B3A76">
        <w:rPr>
          <w:sz w:val="32"/>
          <w:szCs w:val="32"/>
          <w:lang w:val="en-US"/>
        </w:rPr>
        <w:t xml:space="preserve">you, 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lastRenderedPageBreak/>
        <w:t>Peter</w:t>
      </w:r>
      <w:proofErr w:type="gramEnd"/>
      <w:r w:rsidRPr="006B3A76">
        <w:rPr>
          <w:sz w:val="32"/>
          <w:szCs w:val="32"/>
          <w:lang w:val="en-US"/>
        </w:rPr>
        <w:t>, before the cock crows this day,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you will deny three times that you know me."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said to them,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"When I sent you forth without a money bag or a sack or sandals,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were you in need of anything?"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"No, nothing, " they replied.</w:t>
      </w:r>
      <w:r w:rsidRPr="006B3A76">
        <w:rPr>
          <w:sz w:val="32"/>
          <w:szCs w:val="32"/>
          <w:lang w:val="en-US"/>
        </w:rPr>
        <w:br/>
        <w:t>He said to them,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"But now one who has a money bag should take it,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likewise a sack,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one who does not have a sword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should sell his cloak and buy one.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I tell you that this Scripture must be fulfilled in me,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namely, </w:t>
      </w:r>
      <w:r w:rsidRPr="006B3A76">
        <w:rPr>
          <w:i/>
          <w:iCs/>
          <w:sz w:val="32"/>
          <w:szCs w:val="32"/>
          <w:lang w:val="en-US"/>
        </w:rPr>
        <w:t>He was counted among the wicked;</w:t>
      </w:r>
      <w:r>
        <w:rPr>
          <w:i/>
          <w:iCs/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and </w:t>
      </w:r>
      <w:proofErr w:type="gramStart"/>
      <w:r w:rsidRPr="006B3A76">
        <w:rPr>
          <w:sz w:val="32"/>
          <w:szCs w:val="32"/>
          <w:lang w:val="en-US"/>
        </w:rPr>
        <w:t>indeed</w:t>
      </w:r>
      <w:proofErr w:type="gramEnd"/>
      <w:r w:rsidRPr="006B3A76">
        <w:rPr>
          <w:sz w:val="32"/>
          <w:szCs w:val="32"/>
          <w:lang w:val="en-US"/>
        </w:rPr>
        <w:t xml:space="preserve"> what is written about me is coming to fulfillment."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Then they said,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"Lord, look, there are two swords here."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But he replied, "It is enough!"</w:t>
      </w:r>
      <w:r w:rsidRPr="006B3A76">
        <w:rPr>
          <w:sz w:val="32"/>
          <w:szCs w:val="32"/>
          <w:lang w:val="en-US"/>
        </w:rPr>
        <w:br/>
      </w:r>
      <w:r w:rsidRPr="006B3A76">
        <w:rPr>
          <w:sz w:val="32"/>
          <w:szCs w:val="32"/>
          <w:lang w:val="en-US"/>
        </w:rPr>
        <w:br/>
        <w:t>Then going out, he went, as was his custom, to the Mount of Olives,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 disciples followed him.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When he arrived at the place he said to them,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"Pray that you may not undergo the test."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After withdrawing about a stone's throw from them and kneeling,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prayed, saying, "Father, if you are willing,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take this cup away from me;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still, not my will but yours be done."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to strengthen him an angel from heaven appeared to him.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He was in such </w:t>
      </w:r>
      <w:proofErr w:type="gramStart"/>
      <w:r w:rsidRPr="006B3A76">
        <w:rPr>
          <w:sz w:val="32"/>
          <w:szCs w:val="32"/>
          <w:lang w:val="en-US"/>
        </w:rPr>
        <w:t>agony</w:t>
      </w:r>
      <w:proofErr w:type="gramEnd"/>
      <w:r w:rsidRPr="006B3A76">
        <w:rPr>
          <w:sz w:val="32"/>
          <w:szCs w:val="32"/>
          <w:lang w:val="en-US"/>
        </w:rPr>
        <w:t xml:space="preserve"> and he prayed so fervently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that his sweat became like drops of blood</w:t>
      </w:r>
      <w:r w:rsidRPr="006B3A76">
        <w:rPr>
          <w:sz w:val="32"/>
          <w:szCs w:val="32"/>
          <w:lang w:val="en-US"/>
        </w:rPr>
        <w:br/>
        <w:t>falling on the ground.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When he rose from prayer and returned to his disciples,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found them sleeping from grief.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said to them, "Why are you sleeping?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Get up and pray that you may not undergo the test."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While he was still speaking, a crowd approached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in front was one of the Twelve, a man named Judas.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went up to Jesus to kiss him.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Jesus said to him,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"Judas, are you betraying the Son of Man with a kiss?"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His disciples realized what was about to happen, and they asked,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"Lord, shall we strike with a sword?"</w:t>
      </w:r>
      <w:r w:rsidRPr="006B3A76">
        <w:rPr>
          <w:sz w:val="32"/>
          <w:szCs w:val="32"/>
          <w:lang w:val="en-US"/>
        </w:rPr>
        <w:br/>
        <w:t>And one of them struck the high priest's servant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cut off his right ear.</w:t>
      </w:r>
      <w:r w:rsidRPr="006B3A76">
        <w:rPr>
          <w:sz w:val="32"/>
          <w:szCs w:val="32"/>
          <w:lang w:val="en-US"/>
        </w:rPr>
        <w:br/>
        <w:t>But Jesus said in reply,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"Stop, no more of this!"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Then he touched the servant's ear and healed him.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And Jesus said to the chief priests and temple guards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elders who had come for him,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"Have you come out as against a robber, with swords and clubs?</w:t>
      </w:r>
      <w:r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Day after day I was with you in the </w:t>
      </w:r>
      <w:proofErr w:type="gramStart"/>
      <w:r w:rsidRPr="006B3A76">
        <w:rPr>
          <w:sz w:val="32"/>
          <w:szCs w:val="32"/>
          <w:lang w:val="en-US"/>
        </w:rPr>
        <w:t xml:space="preserve">temple 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area</w:t>
      </w:r>
      <w:proofErr w:type="gramEnd"/>
      <w:r w:rsidRPr="006B3A76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you did not seize me;</w:t>
      </w:r>
      <w:r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but this is your hour, the time for the power of darkness."</w:t>
      </w:r>
      <w:r w:rsidR="004D1F4E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After arresting him they led him away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and took him into the house of the high </w:t>
      </w:r>
      <w:proofErr w:type="gramStart"/>
      <w:r w:rsidRPr="006B3A76">
        <w:rPr>
          <w:sz w:val="32"/>
          <w:szCs w:val="32"/>
          <w:lang w:val="en-US"/>
        </w:rPr>
        <w:t>priest;</w:t>
      </w:r>
      <w:r w:rsidR="004D1F4E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Peter</w:t>
      </w:r>
      <w:proofErr w:type="gramEnd"/>
      <w:r w:rsidRPr="006B3A76">
        <w:rPr>
          <w:sz w:val="32"/>
          <w:szCs w:val="32"/>
          <w:lang w:val="en-US"/>
        </w:rPr>
        <w:t xml:space="preserve"> was following at a distance.</w:t>
      </w:r>
      <w:r w:rsidR="004D1F4E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They lit a fire in the middle of the courtyard and sat around it,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Peter sat down with them.</w:t>
      </w:r>
      <w:r w:rsidRPr="006B3A76">
        <w:rPr>
          <w:sz w:val="32"/>
          <w:szCs w:val="32"/>
          <w:lang w:val="en-US"/>
        </w:rPr>
        <w:br/>
        <w:t>When a maid saw him seated in the light,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she looked intently at him and </w:t>
      </w:r>
      <w:proofErr w:type="spellStart"/>
      <w:r w:rsidRPr="006B3A76">
        <w:rPr>
          <w:sz w:val="32"/>
          <w:szCs w:val="32"/>
          <w:lang w:val="en-US"/>
        </w:rPr>
        <w:lastRenderedPageBreak/>
        <w:t>said,"This</w:t>
      </w:r>
      <w:proofErr w:type="spellEnd"/>
      <w:r w:rsidRPr="006B3A76">
        <w:rPr>
          <w:sz w:val="32"/>
          <w:szCs w:val="32"/>
          <w:lang w:val="en-US"/>
        </w:rPr>
        <w:t xml:space="preserve"> man too was with him."</w:t>
      </w:r>
      <w:r w:rsidR="004D1F4E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But he denied it saying,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"Woman, I do not know him."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 short while later someone else saw him and said,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"You too are one of them";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but Peter answered, "My friend, I am not."</w:t>
      </w:r>
      <w:r w:rsidR="004D1F4E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About an hour later, still another insisted,</w:t>
      </w:r>
      <w:r w:rsidR="004D1F4E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"Assuredly, this man too was with him,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he also is a Galilean."</w:t>
      </w:r>
      <w:r w:rsidR="00AA74C1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But Peter said,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"My friend, I do not know what you are talking about."</w:t>
      </w:r>
      <w:r w:rsidR="00AA74C1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Just as he was saying this, the cock crowed,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 Lord turned and looked at Peter;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Peter remembered the word of the Lord,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how he had said to him,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"Before the cock crows today, you will deny me three times."</w:t>
      </w:r>
      <w:r w:rsidRPr="006B3A76">
        <w:rPr>
          <w:sz w:val="32"/>
          <w:szCs w:val="32"/>
          <w:lang w:val="en-US"/>
        </w:rPr>
        <w:br/>
        <w:t>He went out and began to weep bitterly.</w:t>
      </w:r>
      <w:r w:rsidR="00AA74C1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 men who held Jesus in custody were ridiculing and beating him.</w:t>
      </w:r>
      <w:r w:rsidR="00AA74C1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They blindfolded him and questioned him, saying,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"Prophesy!  Who is it that struck you?"</w:t>
      </w:r>
      <w:r w:rsidR="00AA74C1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And they reviled him </w:t>
      </w:r>
      <w:proofErr w:type="gramStart"/>
      <w:r w:rsidRPr="006B3A76">
        <w:rPr>
          <w:sz w:val="32"/>
          <w:szCs w:val="32"/>
          <w:lang w:val="en-US"/>
        </w:rPr>
        <w:t>in</w:t>
      </w:r>
      <w:proofErr w:type="gramEnd"/>
      <w:r w:rsidRPr="006B3A76">
        <w:rPr>
          <w:sz w:val="32"/>
          <w:szCs w:val="32"/>
          <w:lang w:val="en-US"/>
        </w:rPr>
        <w:t xml:space="preserve"> saying many other things against him.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When day came the council of elders of the people met,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both chief priests and scribes,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they brought him before their Sanhedrin.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They said, "If you are the Christ, tell us, </w:t>
      </w:r>
      <w:proofErr w:type="gramStart"/>
      <w:r w:rsidRPr="006B3A76">
        <w:rPr>
          <w:sz w:val="32"/>
          <w:szCs w:val="32"/>
          <w:lang w:val="en-US"/>
        </w:rPr>
        <w:t>"but</w:t>
      </w:r>
      <w:proofErr w:type="gramEnd"/>
      <w:r w:rsidRPr="006B3A76">
        <w:rPr>
          <w:sz w:val="32"/>
          <w:szCs w:val="32"/>
          <w:lang w:val="en-US"/>
        </w:rPr>
        <w:t xml:space="preserve"> he replied to them, "If I tell you, you will not believe,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if I question, you will not respond.</w:t>
      </w:r>
      <w:r w:rsidR="00AA74C1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But from this time on the Son of Man will be seated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at the right hand of the power of God."</w:t>
      </w:r>
      <w:r w:rsidR="00AA74C1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They all asked, "Are you then the Son of God?"</w:t>
      </w:r>
      <w:r w:rsidRPr="006B3A76">
        <w:rPr>
          <w:sz w:val="32"/>
          <w:szCs w:val="32"/>
          <w:lang w:val="en-US"/>
        </w:rPr>
        <w:br/>
        <w:t>He replied to them, "You say that I am."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Then they said, "What further need </w:t>
      </w:r>
      <w:proofErr w:type="gramStart"/>
      <w:r w:rsidRPr="006B3A76">
        <w:rPr>
          <w:sz w:val="32"/>
          <w:szCs w:val="32"/>
          <w:lang w:val="en-US"/>
        </w:rPr>
        <w:t>have we</w:t>
      </w:r>
      <w:proofErr w:type="gramEnd"/>
      <w:r w:rsidRPr="006B3A76">
        <w:rPr>
          <w:sz w:val="32"/>
          <w:szCs w:val="32"/>
          <w:lang w:val="en-US"/>
        </w:rPr>
        <w:t xml:space="preserve"> for testimony?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We have heard it from his own mouth."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Then the whole assembly of them arose and brought him before Pilate.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They brought charges against him, saying,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"We found this man misleading our people;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opposes the payment of taxes to Caesar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maintains that he is the Christ, a king."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Pilate asked him, "Are you the king of the Jews?"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said to him in reply, "You say so."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Pilate then addressed the chief priests and the crowds,</w:t>
      </w:r>
      <w:r w:rsidRPr="006B3A76">
        <w:rPr>
          <w:sz w:val="32"/>
          <w:szCs w:val="32"/>
          <w:lang w:val="en-US"/>
        </w:rPr>
        <w:br/>
        <w:t>"I find this man not guilty."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But they were adamant and said,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"He is inciting the people with his teaching throughout all Judea,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from Galilee where he began even to here."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On hearing this Pilate asked if the man was a Galilean;</w:t>
      </w:r>
      <w:r w:rsidRPr="006B3A76">
        <w:rPr>
          <w:sz w:val="32"/>
          <w:szCs w:val="32"/>
          <w:lang w:val="en-US"/>
        </w:rPr>
        <w:br/>
        <w:t>and upon learning that he was under Herod's jurisdiction,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sent him to Herod who was in Jerusalem at that time.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Herod was very glad to see Jesus;</w:t>
      </w:r>
      <w:r w:rsidRPr="006B3A76">
        <w:rPr>
          <w:sz w:val="32"/>
          <w:szCs w:val="32"/>
          <w:lang w:val="en-US"/>
        </w:rPr>
        <w:br/>
        <w:t>he had been wanting to see him for a long time,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he had heard about him</w:t>
      </w:r>
      <w:r w:rsidRPr="006B3A76">
        <w:rPr>
          <w:sz w:val="32"/>
          <w:szCs w:val="32"/>
          <w:lang w:val="en-US"/>
        </w:rPr>
        <w:br/>
        <w:t>and had been hoping to see him perform some sign.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questioned him at length,</w:t>
      </w:r>
      <w:r w:rsidR="009E799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but he gave him no answer.</w:t>
      </w:r>
      <w:r w:rsidR="009E799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The chief priests and scribes, </w:t>
      </w:r>
      <w:r w:rsidR="003218F9">
        <w:rPr>
          <w:sz w:val="32"/>
          <w:szCs w:val="32"/>
          <w:lang w:val="en-US"/>
        </w:rPr>
        <w:t>m</w:t>
      </w:r>
      <w:r w:rsidRPr="006B3A76">
        <w:rPr>
          <w:sz w:val="32"/>
          <w:szCs w:val="32"/>
          <w:lang w:val="en-US"/>
        </w:rPr>
        <w:t>eanwhile,</w:t>
      </w:r>
      <w:r w:rsidR="003218F9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stood by accusing him harshly.</w:t>
      </w:r>
      <w:r w:rsidR="003218F9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Herod and his soldiers treated him contemptuously and mocked him,</w:t>
      </w:r>
      <w:r w:rsidR="003218F9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and after clothing him in resplendent </w:t>
      </w:r>
      <w:r w:rsidRPr="006B3A76">
        <w:rPr>
          <w:sz w:val="32"/>
          <w:szCs w:val="32"/>
          <w:lang w:val="en-US"/>
        </w:rPr>
        <w:lastRenderedPageBreak/>
        <w:t>garb,</w:t>
      </w:r>
      <w:r w:rsidR="003218F9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sent him back to Pilate.</w:t>
      </w:r>
      <w:r w:rsidR="003218F9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Herod and Pilate became friends that very day,</w:t>
      </w:r>
      <w:r w:rsidR="003218F9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even though they had been enemies formerly.</w:t>
      </w:r>
      <w:r w:rsidR="003218F9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Pilate then summoned the chief priests, the rulers, and the people</w:t>
      </w:r>
      <w:r w:rsidR="003218F9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and said to them, "You brought this man to </w:t>
      </w:r>
      <w:proofErr w:type="gramStart"/>
      <w:r w:rsidRPr="006B3A76">
        <w:rPr>
          <w:sz w:val="32"/>
          <w:szCs w:val="32"/>
          <w:lang w:val="en-US"/>
        </w:rPr>
        <w:t>me</w:t>
      </w:r>
      <w:r w:rsidR="003218F9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and</w:t>
      </w:r>
      <w:proofErr w:type="gramEnd"/>
      <w:r w:rsidRPr="006B3A76">
        <w:rPr>
          <w:sz w:val="32"/>
          <w:szCs w:val="32"/>
          <w:lang w:val="en-US"/>
        </w:rPr>
        <w:t xml:space="preserve"> accused him of inciting the people to revolt.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I have conducted my investigation in your presence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have not found this man guilty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of the charges you have brought against him,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nor did Herod, for he sent him back to us.</w:t>
      </w:r>
      <w:r w:rsidR="001F3513">
        <w:rPr>
          <w:sz w:val="32"/>
          <w:szCs w:val="32"/>
          <w:lang w:val="en-US"/>
        </w:rPr>
        <w:t xml:space="preserve">  </w:t>
      </w:r>
      <w:proofErr w:type="gramStart"/>
      <w:r w:rsidRPr="006B3A76">
        <w:rPr>
          <w:sz w:val="32"/>
          <w:szCs w:val="32"/>
          <w:lang w:val="en-US"/>
        </w:rPr>
        <w:t>So</w:t>
      </w:r>
      <w:proofErr w:type="gramEnd"/>
      <w:r w:rsidRPr="006B3A76">
        <w:rPr>
          <w:sz w:val="32"/>
          <w:szCs w:val="32"/>
          <w:lang w:val="en-US"/>
        </w:rPr>
        <w:t xml:space="preserve"> no capital crime has been committed by him.</w:t>
      </w:r>
      <w:r w:rsidR="001F3513">
        <w:rPr>
          <w:sz w:val="32"/>
          <w:szCs w:val="32"/>
          <w:lang w:val="en-US"/>
        </w:rPr>
        <w:t xml:space="preserve">  </w:t>
      </w:r>
      <w:proofErr w:type="gramStart"/>
      <w:r w:rsidRPr="006B3A76">
        <w:rPr>
          <w:sz w:val="32"/>
          <w:szCs w:val="32"/>
          <w:lang w:val="en-US"/>
        </w:rPr>
        <w:t>Therefore</w:t>
      </w:r>
      <w:proofErr w:type="gramEnd"/>
      <w:r w:rsidRPr="006B3A76">
        <w:rPr>
          <w:sz w:val="32"/>
          <w:szCs w:val="32"/>
          <w:lang w:val="en-US"/>
        </w:rPr>
        <w:t xml:space="preserve"> I shall have him flogged and then release him."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But all together they shouted out,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"Away with this man!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Release Barabbas to us."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— Now Barabbas had been imprisoned for a rebellion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that had taken place in the city and for murder. —</w:t>
      </w:r>
      <w:r w:rsidR="001F3513">
        <w:rPr>
          <w:sz w:val="32"/>
          <w:szCs w:val="32"/>
          <w:lang w:val="en-US"/>
        </w:rPr>
        <w:t xml:space="preserve"> </w:t>
      </w:r>
      <w:proofErr w:type="gramStart"/>
      <w:r w:rsidRPr="006B3A76">
        <w:rPr>
          <w:sz w:val="32"/>
          <w:szCs w:val="32"/>
          <w:lang w:val="en-US"/>
        </w:rPr>
        <w:t>Again</w:t>
      </w:r>
      <w:proofErr w:type="gramEnd"/>
      <w:r w:rsidRPr="006B3A76">
        <w:rPr>
          <w:sz w:val="32"/>
          <w:szCs w:val="32"/>
          <w:lang w:val="en-US"/>
        </w:rPr>
        <w:t xml:space="preserve"> Pilate addressed them, still wishing to release Jesus,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but they continued their shouting,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"Crucify him!  Crucify him!"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Pilate addressed them a third time,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"What evil has this man done?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 found him guilty of no capital crime.</w:t>
      </w:r>
      <w:r w:rsidR="001F3513">
        <w:rPr>
          <w:sz w:val="32"/>
          <w:szCs w:val="32"/>
          <w:lang w:val="en-US"/>
        </w:rPr>
        <w:t xml:space="preserve">  </w:t>
      </w:r>
      <w:proofErr w:type="gramStart"/>
      <w:r w:rsidRPr="006B3A76">
        <w:rPr>
          <w:sz w:val="32"/>
          <w:szCs w:val="32"/>
          <w:lang w:val="en-US"/>
        </w:rPr>
        <w:t>Therefore</w:t>
      </w:r>
      <w:proofErr w:type="gramEnd"/>
      <w:r w:rsidRPr="006B3A76">
        <w:rPr>
          <w:sz w:val="32"/>
          <w:szCs w:val="32"/>
          <w:lang w:val="en-US"/>
        </w:rPr>
        <w:t xml:space="preserve"> I shall have him flogged and then release him."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With loud shouts, however,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they persisted in calling for his crucifixion,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their voices prevailed.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 verdict of Pilate was that their demand should be granted.</w:t>
      </w:r>
      <w:r w:rsidR="001F3513">
        <w:rPr>
          <w:sz w:val="32"/>
          <w:szCs w:val="32"/>
          <w:lang w:val="en-US"/>
        </w:rPr>
        <w:t xml:space="preserve">  </w:t>
      </w:r>
      <w:proofErr w:type="gramStart"/>
      <w:r w:rsidRPr="006B3A76">
        <w:rPr>
          <w:sz w:val="32"/>
          <w:szCs w:val="32"/>
          <w:lang w:val="en-US"/>
        </w:rPr>
        <w:t>So</w:t>
      </w:r>
      <w:proofErr w:type="gramEnd"/>
      <w:r w:rsidRPr="006B3A76">
        <w:rPr>
          <w:sz w:val="32"/>
          <w:szCs w:val="32"/>
          <w:lang w:val="en-US"/>
        </w:rPr>
        <w:t xml:space="preserve"> he released the man who had been imprisoned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rebellion and murder, for whom they asked,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he handed Jesus over to them to deal with as they wished.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As they led him </w:t>
      </w:r>
      <w:proofErr w:type="gramStart"/>
      <w:r w:rsidRPr="006B3A76">
        <w:rPr>
          <w:sz w:val="32"/>
          <w:szCs w:val="32"/>
          <w:lang w:val="en-US"/>
        </w:rPr>
        <w:t>away</w:t>
      </w:r>
      <w:proofErr w:type="gramEnd"/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they took hold of a certain Simon, a </w:t>
      </w:r>
      <w:proofErr w:type="spellStart"/>
      <w:r w:rsidRPr="006B3A76">
        <w:rPr>
          <w:sz w:val="32"/>
          <w:szCs w:val="32"/>
          <w:lang w:val="en-US"/>
        </w:rPr>
        <w:t>Cyrenian</w:t>
      </w:r>
      <w:proofErr w:type="spellEnd"/>
      <w:r w:rsidRPr="006B3A76">
        <w:rPr>
          <w:sz w:val="32"/>
          <w:szCs w:val="32"/>
          <w:lang w:val="en-US"/>
        </w:rPr>
        <w:t>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who was coming in from the country;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after laying the cross on him,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they made him carry it behind Jesus.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 large crowd of people followed Jesus,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including many women who mourned and lamented him.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Jesus turned to them and said,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"Daughters of Jerusalem, do not weep for me;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weep instead for yourselves and for your children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indeed, the days are coming when people will say,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'Blessed are the barren,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 wombs that never bore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 breasts that never nursed.'</w:t>
      </w:r>
      <w:r w:rsidRPr="006B3A76">
        <w:rPr>
          <w:sz w:val="32"/>
          <w:szCs w:val="32"/>
          <w:lang w:val="en-US"/>
        </w:rPr>
        <w:br/>
        <w:t>At that time people will say to the mountains,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'Fall upon us!'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to the hills, 'Cover us!'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if these things are done when the wood is green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what will happen when it is dry?"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Now two others, both criminals,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were led away with him to be executed.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When they came to the place called the Skull,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they crucified him and the criminals there,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one on his right, the other on his left.</w:t>
      </w:r>
      <w:r w:rsidRPr="006B3A76">
        <w:rPr>
          <w:sz w:val="32"/>
          <w:szCs w:val="32"/>
          <w:lang w:val="en-US"/>
        </w:rPr>
        <w:br/>
        <w:t>Then Jesus said,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"Father, forgive them, they know not what they do."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They divided his garments by casting lots.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 people stood by and watched;</w:t>
      </w:r>
      <w:r w:rsidRPr="006B3A76">
        <w:rPr>
          <w:sz w:val="32"/>
          <w:szCs w:val="32"/>
          <w:lang w:val="en-US"/>
        </w:rPr>
        <w:br/>
        <w:t>the rulers, meanwhile, sneered at him and said,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"He saved others, let him </w:t>
      </w:r>
      <w:r w:rsidRPr="006B3A76">
        <w:rPr>
          <w:sz w:val="32"/>
          <w:szCs w:val="32"/>
          <w:lang w:val="en-US"/>
        </w:rPr>
        <w:lastRenderedPageBreak/>
        <w:t>save himself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if he is the chosen one, the Christ of God."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Even the soldiers jeered at him.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 xml:space="preserve">As they approached to offer him </w:t>
      </w:r>
      <w:proofErr w:type="gramStart"/>
      <w:r w:rsidRPr="006B3A76">
        <w:rPr>
          <w:sz w:val="32"/>
          <w:szCs w:val="32"/>
          <w:lang w:val="en-US"/>
        </w:rPr>
        <w:t>wine</w:t>
      </w:r>
      <w:proofErr w:type="gramEnd"/>
      <w:r w:rsidRPr="006B3A76">
        <w:rPr>
          <w:sz w:val="32"/>
          <w:szCs w:val="32"/>
          <w:lang w:val="en-US"/>
        </w:rPr>
        <w:t xml:space="preserve"> they called out,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"If you are King of the Jews, save yourself."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Above him there was an inscription that read,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"This is the King of the Jews."</w:t>
      </w:r>
      <w:r w:rsidR="001F3513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Now one of the criminals hanging there reviled Jesus, saying,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"Are you not the Christ?</w:t>
      </w:r>
      <w:r w:rsidR="001F3513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Save yourself and us."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 other, however, rebuking him, said in reply,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"Have you no fear of God,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you are subject to the same condemnation?</w:t>
      </w:r>
      <w:r w:rsidR="0016198F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And indeed, we have been condemned justly,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for the sentence we received corresponds to our crimes,</w:t>
      </w:r>
      <w:r w:rsidRPr="006B3A76">
        <w:rPr>
          <w:sz w:val="32"/>
          <w:szCs w:val="32"/>
          <w:lang w:val="en-US"/>
        </w:rPr>
        <w:br/>
        <w:t>but this man has done nothing criminal."</w:t>
      </w:r>
      <w:r w:rsidR="0016198F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Then he said,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"Jesus, remember me when you come into your kingdom."</w:t>
      </w:r>
      <w:r w:rsidR="0016198F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replied to him,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"Amen, I say to you,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today you will be with me in Paradise."</w:t>
      </w:r>
      <w:r w:rsidR="0016198F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It was now about noon and darkness came over the whole land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until three in the afternoon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because of an eclipse of the sun.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Then the veil of the temple was torn down the middle.</w:t>
      </w:r>
      <w:r w:rsidRPr="006B3A76">
        <w:rPr>
          <w:sz w:val="32"/>
          <w:szCs w:val="32"/>
          <w:lang w:val="en-US"/>
        </w:rPr>
        <w:br/>
        <w:t>Jesus cried out in a loud voice,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"Father, into your hands I commend my spirit";</w:t>
      </w:r>
      <w:r w:rsidR="0016198F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and when he had said this he breathed his last.</w:t>
      </w:r>
      <w:r w:rsidRPr="006B3A76">
        <w:rPr>
          <w:sz w:val="32"/>
          <w:szCs w:val="32"/>
          <w:lang w:val="en-US"/>
        </w:rPr>
        <w:br/>
      </w:r>
      <w:r w:rsidRPr="006B3A76">
        <w:rPr>
          <w:sz w:val="32"/>
          <w:szCs w:val="32"/>
          <w:lang w:val="en-US"/>
        </w:rPr>
        <w:br/>
      </w:r>
      <w:r w:rsidRPr="006B3A76">
        <w:rPr>
          <w:b/>
          <w:bCs/>
          <w:i/>
          <w:iCs/>
          <w:sz w:val="32"/>
          <w:szCs w:val="32"/>
          <w:lang w:val="en-US"/>
        </w:rPr>
        <w:t>Here all kneel and pause for a short time.</w:t>
      </w:r>
      <w:r w:rsidRPr="006B3A76">
        <w:rPr>
          <w:sz w:val="32"/>
          <w:szCs w:val="32"/>
          <w:lang w:val="en-US"/>
        </w:rPr>
        <w:br/>
      </w:r>
      <w:r w:rsidRPr="006B3A76">
        <w:rPr>
          <w:sz w:val="32"/>
          <w:szCs w:val="32"/>
          <w:lang w:val="en-US"/>
        </w:rPr>
        <w:br/>
        <w:t>The centurion who witnessed what had happened glorified God and said,</w:t>
      </w:r>
      <w:r w:rsidRPr="006B3A76">
        <w:rPr>
          <w:sz w:val="32"/>
          <w:szCs w:val="32"/>
          <w:lang w:val="en-US"/>
        </w:rPr>
        <w:br/>
        <w:t>"This man was innocent beyond doubt."</w:t>
      </w:r>
      <w:r w:rsidR="0016198F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When all the people who had gathered for this spectacle saw what had happened,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 xml:space="preserve">they returned home beating their </w:t>
      </w:r>
      <w:proofErr w:type="gramStart"/>
      <w:r w:rsidRPr="006B3A76">
        <w:rPr>
          <w:sz w:val="32"/>
          <w:szCs w:val="32"/>
          <w:lang w:val="en-US"/>
        </w:rPr>
        <w:t>breasts;</w:t>
      </w:r>
      <w:r w:rsidR="0080630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but</w:t>
      </w:r>
      <w:proofErr w:type="gramEnd"/>
      <w:r w:rsidRPr="006B3A76">
        <w:rPr>
          <w:sz w:val="32"/>
          <w:szCs w:val="32"/>
          <w:lang w:val="en-US"/>
        </w:rPr>
        <w:t xml:space="preserve"> all his acquaintances stood at a distance,</w:t>
      </w:r>
      <w:r w:rsidRPr="006B3A76">
        <w:rPr>
          <w:sz w:val="32"/>
          <w:szCs w:val="32"/>
          <w:lang w:val="en-US"/>
        </w:rPr>
        <w:br/>
        <w:t>including the women who had followed him from Galilee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saw these events.</w:t>
      </w:r>
      <w:r w:rsidR="0080630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Now there was a virtuous and righteous man named Joseph who,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though he was a member of the council,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had not consented to their plan of action.</w:t>
      </w:r>
      <w:r w:rsidR="0080630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came from the Jewish town of Arimathea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was awaiting the kingdom of God.</w:t>
      </w:r>
      <w:r w:rsidR="0080630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He went to Pilate and asked for the body of Jesus.</w:t>
      </w:r>
      <w:r w:rsidR="0080630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After he had taken the body down,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he wrapped it in a linen cloth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laid him in a rock-hewn tomb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in which no one had yet been buried.</w:t>
      </w:r>
      <w:r w:rsidR="0080630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It was the day of preparation,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 sabbath was about to begin.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 women who had come from Galilee with him followed behind,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when they had seen the tomb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and the way in which his body was laid in it,</w:t>
      </w:r>
      <w:r w:rsidR="00806306">
        <w:rPr>
          <w:sz w:val="32"/>
          <w:szCs w:val="32"/>
          <w:lang w:val="en-US"/>
        </w:rPr>
        <w:t xml:space="preserve"> </w:t>
      </w:r>
      <w:r w:rsidRPr="006B3A76">
        <w:rPr>
          <w:sz w:val="32"/>
          <w:szCs w:val="32"/>
          <w:lang w:val="en-US"/>
        </w:rPr>
        <w:t>they returned and prepared spices and perfumed oils.</w:t>
      </w:r>
      <w:r w:rsidR="00806306">
        <w:rPr>
          <w:sz w:val="32"/>
          <w:szCs w:val="32"/>
          <w:lang w:val="en-US"/>
        </w:rPr>
        <w:t xml:space="preserve">  </w:t>
      </w:r>
      <w:r w:rsidRPr="006B3A76">
        <w:rPr>
          <w:sz w:val="32"/>
          <w:szCs w:val="32"/>
          <w:lang w:val="en-US"/>
        </w:rPr>
        <w:t>Then they rested on the sabbath according to the commandment.</w:t>
      </w:r>
      <w:r w:rsidR="00806306">
        <w:rPr>
          <w:sz w:val="32"/>
          <w:szCs w:val="32"/>
          <w:lang w:val="en-US"/>
        </w:rPr>
        <w:t xml:space="preserve">  </w:t>
      </w:r>
    </w:p>
    <w:sectPr w:rsidR="006B3A76" w:rsidRPr="006B3A76" w:rsidSect="006B3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76"/>
    <w:rsid w:val="0016198F"/>
    <w:rsid w:val="001F3513"/>
    <w:rsid w:val="002B35C0"/>
    <w:rsid w:val="003218F9"/>
    <w:rsid w:val="004D1F4E"/>
    <w:rsid w:val="006B3A76"/>
    <w:rsid w:val="00806306"/>
    <w:rsid w:val="0090121F"/>
    <w:rsid w:val="009E7996"/>
    <w:rsid w:val="00A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0167"/>
  <w15:chartTrackingRefBased/>
  <w15:docId w15:val="{4EA85ABB-35C8-43A4-8D62-03917CC8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B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3A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B3A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B3A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B3A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B3A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B3A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B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B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B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B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B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B3A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B3A7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B3A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B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B3A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B3A7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B3A7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4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050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92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56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23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934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2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33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087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355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861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3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397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33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464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6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872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18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8993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2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08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565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87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212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3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27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34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24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049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2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86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18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2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161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0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850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58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124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806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894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3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68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542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64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532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9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72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87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78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386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82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3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58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613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864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7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21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2895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44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842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63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Philippians/2?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Philippians/2?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salms/22?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Isaiah/50?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e.usccb.org/bible/luke/19?28" TargetMode="External"/><Relationship Id="rId9" Type="http://schemas.openxmlformats.org/officeDocument/2006/relationships/hyperlink" Target="https://bible.usccb.org/bible/luke/22?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2504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8</cp:revision>
  <dcterms:created xsi:type="dcterms:W3CDTF">2025-04-02T10:08:00Z</dcterms:created>
  <dcterms:modified xsi:type="dcterms:W3CDTF">2025-04-02T10:28:00Z</dcterms:modified>
</cp:coreProperties>
</file>