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EF130" w14:textId="02D89862" w:rsidR="00FB46C1" w:rsidRDefault="009F1D18" w:rsidP="00761E71">
      <w:pPr>
        <w:pStyle w:val="Overskrift1"/>
        <w:shd w:val="clear" w:color="auto" w:fill="FFFFFF"/>
        <w:spacing w:before="0" w:beforeAutospacing="0" w:after="150" w:afterAutospacing="0"/>
        <w:ind w:left="708" w:firstLine="708"/>
        <w:rPr>
          <w:rFonts w:ascii="Helvetica" w:hAnsi="Helvetica" w:cs="Helvetica"/>
          <w:b w:val="0"/>
          <w:bCs w:val="0"/>
          <w:color w:val="333333"/>
          <w:sz w:val="44"/>
          <w:szCs w:val="44"/>
          <w:lang w:val="en-US"/>
        </w:rPr>
      </w:pPr>
      <w:r>
        <w:rPr>
          <w:rFonts w:ascii="Helvetica" w:hAnsi="Helvetica" w:cs="Helvetica"/>
          <w:b w:val="0"/>
          <w:bCs w:val="0"/>
          <w:color w:val="333333"/>
          <w:sz w:val="44"/>
          <w:szCs w:val="44"/>
          <w:lang w:val="en-US"/>
        </w:rPr>
        <w:t>7</w:t>
      </w:r>
      <w:proofErr w:type="gramStart"/>
      <w:r w:rsidRPr="009F1D18">
        <w:rPr>
          <w:rFonts w:ascii="Helvetica" w:hAnsi="Helvetica" w:cs="Helvetica"/>
          <w:b w:val="0"/>
          <w:bCs w:val="0"/>
          <w:color w:val="333333"/>
          <w:sz w:val="44"/>
          <w:szCs w:val="44"/>
          <w:vertAlign w:val="superscript"/>
          <w:lang w:val="en-US"/>
        </w:rPr>
        <w:t>th</w:t>
      </w:r>
      <w:r>
        <w:rPr>
          <w:rFonts w:ascii="Helvetica" w:hAnsi="Helvetica" w:cs="Helvetica"/>
          <w:b w:val="0"/>
          <w:bCs w:val="0"/>
          <w:color w:val="333333"/>
          <w:sz w:val="44"/>
          <w:szCs w:val="44"/>
          <w:lang w:val="en-US"/>
        </w:rPr>
        <w:t xml:space="preserve">  </w:t>
      </w:r>
      <w:r w:rsidR="00FB46C1" w:rsidRPr="00FB46C1">
        <w:rPr>
          <w:rFonts w:ascii="Helvetica" w:hAnsi="Helvetica" w:cs="Helvetica"/>
          <w:b w:val="0"/>
          <w:bCs w:val="0"/>
          <w:color w:val="333333"/>
          <w:sz w:val="44"/>
          <w:szCs w:val="44"/>
          <w:lang w:val="en-US"/>
        </w:rPr>
        <w:t>Sunday</w:t>
      </w:r>
      <w:proofErr w:type="gramEnd"/>
      <w:r>
        <w:rPr>
          <w:rFonts w:ascii="Helvetica" w:hAnsi="Helvetica" w:cs="Helvetica"/>
          <w:b w:val="0"/>
          <w:bCs w:val="0"/>
          <w:color w:val="333333"/>
          <w:sz w:val="44"/>
          <w:szCs w:val="44"/>
          <w:lang w:val="en-US"/>
        </w:rPr>
        <w:t xml:space="preserve"> of Easter - C</w:t>
      </w:r>
    </w:p>
    <w:p w14:paraId="50C5AC96" w14:textId="77777777" w:rsidR="00271FD3" w:rsidRPr="00FB46C1" w:rsidRDefault="00271FD3" w:rsidP="00FB46C1">
      <w:pPr>
        <w:pStyle w:val="Overskrift1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 w:val="0"/>
          <w:bCs w:val="0"/>
          <w:color w:val="333333"/>
          <w:sz w:val="44"/>
          <w:szCs w:val="44"/>
          <w:lang w:val="en-US"/>
        </w:rPr>
      </w:pPr>
    </w:p>
    <w:p w14:paraId="4EACCCAB" w14:textId="77777777" w:rsidR="00FB46C1" w:rsidRPr="00271FD3" w:rsidRDefault="00FB46C1" w:rsidP="00FB46C1">
      <w:pPr>
        <w:pStyle w:val="Overskrift3"/>
        <w:shd w:val="clear" w:color="auto" w:fill="FFFFFF"/>
        <w:spacing w:before="300" w:beforeAutospacing="0" w:after="150" w:afterAutospacing="0"/>
        <w:rPr>
          <w:rFonts w:ascii="inherit" w:hAnsi="inherit" w:cs="Helvetica"/>
          <w:sz w:val="36"/>
          <w:szCs w:val="36"/>
          <w:lang w:val="en-US"/>
        </w:rPr>
      </w:pPr>
      <w:r w:rsidRPr="00271FD3">
        <w:rPr>
          <w:rFonts w:ascii="inherit" w:hAnsi="inherit" w:cs="Helvetica"/>
          <w:sz w:val="36"/>
          <w:szCs w:val="36"/>
          <w:lang w:val="en-US"/>
        </w:rPr>
        <w:t>Reading 1, </w:t>
      </w:r>
      <w:r w:rsidRPr="00271FD3">
        <w:rPr>
          <w:rStyle w:val="Utheving"/>
          <w:rFonts w:ascii="inherit" w:hAnsi="inherit" w:cs="Helvetica"/>
          <w:sz w:val="36"/>
          <w:szCs w:val="36"/>
          <w:lang w:val="en-US"/>
        </w:rPr>
        <w:t>Acts 7:55-60</w:t>
      </w:r>
    </w:p>
    <w:p w14:paraId="7105A942" w14:textId="1D1650B4" w:rsidR="00FB46C1" w:rsidRPr="00271FD3" w:rsidRDefault="00FB46C1" w:rsidP="00FB46C1">
      <w:pPr>
        <w:pStyle w:val="NormalWeb"/>
        <w:shd w:val="clear" w:color="auto" w:fill="FFFFFF"/>
        <w:spacing w:before="450" w:beforeAutospacing="0" w:after="150" w:afterAutospacing="0" w:line="459" w:lineRule="atLeast"/>
        <w:rPr>
          <w:rFonts w:ascii="Helvetica" w:hAnsi="Helvetica" w:cs="Helvetica"/>
          <w:sz w:val="32"/>
          <w:szCs w:val="32"/>
          <w:lang w:val="en-US"/>
        </w:rPr>
      </w:pPr>
      <w:r w:rsidRPr="00271FD3">
        <w:rPr>
          <w:rFonts w:ascii="Helvetica" w:hAnsi="Helvetica" w:cs="Helvetica"/>
          <w:sz w:val="32"/>
          <w:szCs w:val="32"/>
          <w:vertAlign w:val="superscript"/>
          <w:lang w:val="en-US"/>
        </w:rPr>
        <w:t>55</w:t>
      </w:r>
      <w:r w:rsidRPr="00271FD3">
        <w:rPr>
          <w:rFonts w:ascii="Helvetica" w:hAnsi="Helvetica" w:cs="Helvetica"/>
          <w:sz w:val="32"/>
          <w:szCs w:val="32"/>
          <w:lang w:val="en-US"/>
        </w:rPr>
        <w:t> But Stephen, filled with the Holy Spirit, gazed into </w:t>
      </w:r>
      <w:hyperlink r:id="rId5" w:history="1">
        <w:r w:rsidRPr="00271FD3">
          <w:rPr>
            <w:rStyle w:val="Hyperkobling"/>
            <w:rFonts w:ascii="Helvetica" w:hAnsi="Helvetica" w:cs="Helvetica"/>
            <w:color w:val="auto"/>
            <w:sz w:val="32"/>
            <w:szCs w:val="32"/>
            <w:lang w:val="en-US"/>
          </w:rPr>
          <w:t>heaven</w:t>
        </w:r>
      </w:hyperlink>
      <w:r w:rsidRPr="00271FD3">
        <w:rPr>
          <w:rFonts w:ascii="Helvetica" w:hAnsi="Helvetica" w:cs="Helvetica"/>
          <w:sz w:val="32"/>
          <w:szCs w:val="32"/>
          <w:lang w:val="en-US"/>
        </w:rPr>
        <w:t> and saw the </w:t>
      </w:r>
      <w:hyperlink r:id="rId6" w:history="1">
        <w:r w:rsidRPr="00271FD3">
          <w:rPr>
            <w:rStyle w:val="Hyperkobling"/>
            <w:rFonts w:ascii="Helvetica" w:hAnsi="Helvetica" w:cs="Helvetica"/>
            <w:color w:val="auto"/>
            <w:sz w:val="32"/>
            <w:szCs w:val="32"/>
            <w:lang w:val="en-US"/>
          </w:rPr>
          <w:t>glory</w:t>
        </w:r>
      </w:hyperlink>
      <w:r w:rsidRPr="00271FD3">
        <w:rPr>
          <w:rFonts w:ascii="Helvetica" w:hAnsi="Helvetica" w:cs="Helvetica"/>
          <w:sz w:val="32"/>
          <w:szCs w:val="32"/>
          <w:lang w:val="en-US"/>
        </w:rPr>
        <w:t> of God, and </w:t>
      </w:r>
      <w:hyperlink r:id="rId7" w:history="1">
        <w:r w:rsidRPr="00271FD3">
          <w:rPr>
            <w:rStyle w:val="Hyperkobling"/>
            <w:rFonts w:ascii="Helvetica" w:hAnsi="Helvetica" w:cs="Helvetica"/>
            <w:color w:val="auto"/>
            <w:sz w:val="32"/>
            <w:szCs w:val="32"/>
            <w:lang w:val="en-US"/>
          </w:rPr>
          <w:t>Jesus</w:t>
        </w:r>
      </w:hyperlink>
      <w:r w:rsidRPr="00271FD3">
        <w:rPr>
          <w:rFonts w:ascii="Helvetica" w:hAnsi="Helvetica" w:cs="Helvetica"/>
          <w:sz w:val="32"/>
          <w:szCs w:val="32"/>
          <w:lang w:val="en-US"/>
        </w:rPr>
        <w:t> standing at God's </w:t>
      </w:r>
      <w:hyperlink r:id="rId8" w:history="1">
        <w:r w:rsidRPr="00271FD3">
          <w:rPr>
            <w:rStyle w:val="Hyperkobling"/>
            <w:rFonts w:ascii="Helvetica" w:hAnsi="Helvetica" w:cs="Helvetica"/>
            <w:color w:val="auto"/>
            <w:sz w:val="32"/>
            <w:szCs w:val="32"/>
            <w:lang w:val="en-US"/>
          </w:rPr>
          <w:t>right</w:t>
        </w:r>
      </w:hyperlink>
      <w:r w:rsidRPr="00271FD3">
        <w:rPr>
          <w:rFonts w:ascii="Helvetica" w:hAnsi="Helvetica" w:cs="Helvetica"/>
          <w:sz w:val="32"/>
          <w:szCs w:val="32"/>
          <w:lang w:val="en-US"/>
        </w:rPr>
        <w:t> hand.</w:t>
      </w:r>
      <w:r w:rsidR="00223800" w:rsidRPr="00271FD3">
        <w:rPr>
          <w:rFonts w:ascii="Helvetica" w:hAnsi="Helvetica" w:cs="Helvetica"/>
          <w:sz w:val="32"/>
          <w:szCs w:val="32"/>
          <w:lang w:val="en-US"/>
        </w:rPr>
        <w:t xml:space="preserve">  </w:t>
      </w:r>
      <w:r w:rsidRPr="00271FD3">
        <w:rPr>
          <w:rFonts w:ascii="Helvetica" w:hAnsi="Helvetica" w:cs="Helvetica"/>
          <w:sz w:val="32"/>
          <w:szCs w:val="32"/>
          <w:vertAlign w:val="superscript"/>
          <w:lang w:val="en-US"/>
        </w:rPr>
        <w:t>56</w:t>
      </w:r>
      <w:r w:rsidRPr="00271FD3">
        <w:rPr>
          <w:rFonts w:ascii="Helvetica" w:hAnsi="Helvetica" w:cs="Helvetica"/>
          <w:sz w:val="32"/>
          <w:szCs w:val="32"/>
          <w:lang w:val="en-US"/>
        </w:rPr>
        <w:t> 'Look! I can see </w:t>
      </w:r>
      <w:hyperlink r:id="rId9" w:history="1">
        <w:r w:rsidRPr="00271FD3">
          <w:rPr>
            <w:rStyle w:val="Hyperkobling"/>
            <w:rFonts w:ascii="Helvetica" w:hAnsi="Helvetica" w:cs="Helvetica"/>
            <w:color w:val="auto"/>
            <w:sz w:val="32"/>
            <w:szCs w:val="32"/>
            <w:lang w:val="en-US"/>
          </w:rPr>
          <w:t>heaven</w:t>
        </w:r>
      </w:hyperlink>
      <w:r w:rsidRPr="00271FD3">
        <w:rPr>
          <w:rFonts w:ascii="Helvetica" w:hAnsi="Helvetica" w:cs="Helvetica"/>
          <w:sz w:val="32"/>
          <w:szCs w:val="32"/>
          <w:lang w:val="en-US"/>
        </w:rPr>
        <w:t> thrown open,' he said, 'and the Son of </w:t>
      </w:r>
      <w:hyperlink r:id="rId10" w:history="1">
        <w:r w:rsidRPr="00271FD3">
          <w:rPr>
            <w:rStyle w:val="Hyperkobling"/>
            <w:rFonts w:ascii="Helvetica" w:hAnsi="Helvetica" w:cs="Helvetica"/>
            <w:color w:val="auto"/>
            <w:sz w:val="32"/>
            <w:szCs w:val="32"/>
            <w:lang w:val="en-US"/>
          </w:rPr>
          <w:t>man</w:t>
        </w:r>
      </w:hyperlink>
      <w:r w:rsidRPr="00271FD3">
        <w:rPr>
          <w:rFonts w:ascii="Helvetica" w:hAnsi="Helvetica" w:cs="Helvetica"/>
          <w:sz w:val="32"/>
          <w:szCs w:val="32"/>
          <w:lang w:val="en-US"/>
        </w:rPr>
        <w:t> standing at the </w:t>
      </w:r>
      <w:hyperlink r:id="rId11" w:history="1">
        <w:r w:rsidRPr="00271FD3">
          <w:rPr>
            <w:rStyle w:val="Hyperkobling"/>
            <w:rFonts w:ascii="Helvetica" w:hAnsi="Helvetica" w:cs="Helvetica"/>
            <w:color w:val="auto"/>
            <w:sz w:val="32"/>
            <w:szCs w:val="32"/>
            <w:lang w:val="en-US"/>
          </w:rPr>
          <w:t>right</w:t>
        </w:r>
      </w:hyperlink>
      <w:r w:rsidRPr="00271FD3">
        <w:rPr>
          <w:rFonts w:ascii="Helvetica" w:hAnsi="Helvetica" w:cs="Helvetica"/>
          <w:sz w:val="32"/>
          <w:szCs w:val="32"/>
          <w:lang w:val="en-US"/>
        </w:rPr>
        <w:t> hand of God.'</w:t>
      </w:r>
      <w:r w:rsidR="00223800" w:rsidRPr="00271FD3">
        <w:rPr>
          <w:rFonts w:ascii="Helvetica" w:hAnsi="Helvetica" w:cs="Helvetica"/>
          <w:sz w:val="32"/>
          <w:szCs w:val="32"/>
          <w:lang w:val="en-US"/>
        </w:rPr>
        <w:t xml:space="preserve">  </w:t>
      </w:r>
      <w:r w:rsidRPr="00271FD3">
        <w:rPr>
          <w:rFonts w:ascii="Helvetica" w:hAnsi="Helvetica" w:cs="Helvetica"/>
          <w:sz w:val="32"/>
          <w:szCs w:val="32"/>
          <w:vertAlign w:val="superscript"/>
          <w:lang w:val="en-US"/>
        </w:rPr>
        <w:t>57</w:t>
      </w:r>
      <w:r w:rsidRPr="00271FD3">
        <w:rPr>
          <w:rFonts w:ascii="Helvetica" w:hAnsi="Helvetica" w:cs="Helvetica"/>
          <w:sz w:val="32"/>
          <w:szCs w:val="32"/>
          <w:lang w:val="en-US"/>
        </w:rPr>
        <w:t> All the members of the council shouted out and stopped their ears with their hands; then they made a concerted rush at him,</w:t>
      </w:r>
      <w:r w:rsidR="00223800" w:rsidRPr="00271FD3">
        <w:rPr>
          <w:rFonts w:ascii="Helvetica" w:hAnsi="Helvetica" w:cs="Helvetica"/>
          <w:sz w:val="32"/>
          <w:szCs w:val="32"/>
          <w:lang w:val="en-US"/>
        </w:rPr>
        <w:t xml:space="preserve"> </w:t>
      </w:r>
      <w:r w:rsidRPr="00271FD3">
        <w:rPr>
          <w:rFonts w:ascii="Helvetica" w:hAnsi="Helvetica" w:cs="Helvetica"/>
          <w:sz w:val="32"/>
          <w:szCs w:val="32"/>
          <w:vertAlign w:val="superscript"/>
          <w:lang w:val="en-US"/>
        </w:rPr>
        <w:t>58</w:t>
      </w:r>
      <w:r w:rsidRPr="00271FD3">
        <w:rPr>
          <w:rFonts w:ascii="Helvetica" w:hAnsi="Helvetica" w:cs="Helvetica"/>
          <w:sz w:val="32"/>
          <w:szCs w:val="32"/>
          <w:lang w:val="en-US"/>
        </w:rPr>
        <w:t> thrust him out of the city and stoned him. The witnesses put down their clothes at the feet of a young </w:t>
      </w:r>
      <w:hyperlink r:id="rId12" w:history="1">
        <w:r w:rsidRPr="00271FD3">
          <w:rPr>
            <w:rStyle w:val="Hyperkobling"/>
            <w:rFonts w:ascii="Helvetica" w:hAnsi="Helvetica" w:cs="Helvetica"/>
            <w:color w:val="auto"/>
            <w:sz w:val="32"/>
            <w:szCs w:val="32"/>
            <w:lang w:val="en-US"/>
          </w:rPr>
          <w:t>man</w:t>
        </w:r>
      </w:hyperlink>
      <w:r w:rsidRPr="00271FD3">
        <w:rPr>
          <w:rFonts w:ascii="Helvetica" w:hAnsi="Helvetica" w:cs="Helvetica"/>
          <w:sz w:val="32"/>
          <w:szCs w:val="32"/>
          <w:lang w:val="en-US"/>
        </w:rPr>
        <w:t> called Saul.</w:t>
      </w:r>
      <w:r w:rsidR="00223800" w:rsidRPr="00271FD3">
        <w:rPr>
          <w:rFonts w:ascii="Helvetica" w:hAnsi="Helvetica" w:cs="Helvetica"/>
          <w:sz w:val="32"/>
          <w:szCs w:val="32"/>
          <w:lang w:val="en-US"/>
        </w:rPr>
        <w:t xml:space="preserve">  </w:t>
      </w:r>
      <w:r w:rsidRPr="00271FD3">
        <w:rPr>
          <w:rFonts w:ascii="Helvetica" w:hAnsi="Helvetica" w:cs="Helvetica"/>
          <w:sz w:val="32"/>
          <w:szCs w:val="32"/>
          <w:vertAlign w:val="superscript"/>
          <w:lang w:val="en-US"/>
        </w:rPr>
        <w:t>59</w:t>
      </w:r>
      <w:r w:rsidRPr="00271FD3">
        <w:rPr>
          <w:rFonts w:ascii="Helvetica" w:hAnsi="Helvetica" w:cs="Helvetica"/>
          <w:sz w:val="32"/>
          <w:szCs w:val="32"/>
          <w:lang w:val="en-US"/>
        </w:rPr>
        <w:t> As they were stoning him, Stephen said in invocation, 'Lord Jesus, receive my spirit.'</w:t>
      </w:r>
      <w:r w:rsidR="00223800" w:rsidRPr="00271FD3">
        <w:rPr>
          <w:rFonts w:ascii="Helvetica" w:hAnsi="Helvetica" w:cs="Helvetica"/>
          <w:sz w:val="32"/>
          <w:szCs w:val="32"/>
          <w:lang w:val="en-US"/>
        </w:rPr>
        <w:t xml:space="preserve">  </w:t>
      </w:r>
      <w:r w:rsidRPr="00271FD3">
        <w:rPr>
          <w:rFonts w:ascii="Helvetica" w:hAnsi="Helvetica" w:cs="Helvetica"/>
          <w:sz w:val="32"/>
          <w:szCs w:val="32"/>
          <w:vertAlign w:val="superscript"/>
          <w:lang w:val="en-US"/>
        </w:rPr>
        <w:t>60</w:t>
      </w:r>
      <w:r w:rsidRPr="00271FD3">
        <w:rPr>
          <w:rFonts w:ascii="Helvetica" w:hAnsi="Helvetica" w:cs="Helvetica"/>
          <w:sz w:val="32"/>
          <w:szCs w:val="32"/>
          <w:lang w:val="en-US"/>
        </w:rPr>
        <w:t> Then he knelt down and said aloud, 'Lord, do not hold this </w:t>
      </w:r>
      <w:hyperlink r:id="rId13" w:history="1">
        <w:r w:rsidRPr="00271FD3">
          <w:rPr>
            <w:rStyle w:val="Hyperkobling"/>
            <w:rFonts w:ascii="Helvetica" w:hAnsi="Helvetica" w:cs="Helvetica"/>
            <w:color w:val="auto"/>
            <w:sz w:val="32"/>
            <w:szCs w:val="32"/>
            <w:lang w:val="en-US"/>
          </w:rPr>
          <w:t>sin</w:t>
        </w:r>
      </w:hyperlink>
      <w:r w:rsidRPr="00271FD3">
        <w:rPr>
          <w:rFonts w:ascii="Helvetica" w:hAnsi="Helvetica" w:cs="Helvetica"/>
          <w:sz w:val="32"/>
          <w:szCs w:val="32"/>
          <w:lang w:val="en-US"/>
        </w:rPr>
        <w:t> against them.' And with these words he fell asleep.</w:t>
      </w:r>
    </w:p>
    <w:p w14:paraId="66ADC67E" w14:textId="77777777" w:rsidR="00271FD3" w:rsidRPr="00890292" w:rsidRDefault="00271FD3" w:rsidP="00FB46C1">
      <w:pPr>
        <w:pStyle w:val="NormalWeb"/>
        <w:shd w:val="clear" w:color="auto" w:fill="FFFFFF"/>
        <w:spacing w:before="450" w:beforeAutospacing="0" w:after="150" w:afterAutospacing="0" w:line="459" w:lineRule="atLeast"/>
        <w:rPr>
          <w:rFonts w:ascii="Helvetica" w:hAnsi="Helvetica" w:cs="Helvetica"/>
          <w:sz w:val="28"/>
          <w:szCs w:val="28"/>
          <w:lang w:val="en-US"/>
        </w:rPr>
      </w:pPr>
    </w:p>
    <w:p w14:paraId="58F4ECBB" w14:textId="52ACE0DA" w:rsidR="00FB46C1" w:rsidRPr="00271FD3" w:rsidRDefault="00FB46C1" w:rsidP="00271FD3">
      <w:pPr>
        <w:shd w:val="clear" w:color="auto" w:fill="FFFFFF"/>
        <w:spacing w:line="459" w:lineRule="atLeast"/>
        <w:rPr>
          <w:rFonts w:ascii="inherit" w:hAnsi="inherit" w:cs="Helvetica"/>
          <w:b/>
          <w:bCs/>
          <w:sz w:val="36"/>
          <w:szCs w:val="36"/>
          <w:lang w:val="en-US"/>
        </w:rPr>
      </w:pPr>
      <w:r w:rsidRPr="00223800">
        <w:rPr>
          <w:rFonts w:ascii="Helvetica" w:hAnsi="Helvetica" w:cs="Helvetica"/>
          <w:sz w:val="26"/>
          <w:szCs w:val="26"/>
          <w:lang w:val="en-US"/>
        </w:rPr>
        <w:br/>
      </w:r>
      <w:r w:rsidRPr="00271FD3">
        <w:rPr>
          <w:rFonts w:ascii="inherit" w:hAnsi="inherit" w:cs="Helvetica"/>
          <w:b/>
          <w:bCs/>
          <w:sz w:val="36"/>
          <w:szCs w:val="36"/>
          <w:lang w:val="en-US"/>
        </w:rPr>
        <w:t>Responsorial Psalm, </w:t>
      </w:r>
      <w:r w:rsidRPr="00271FD3">
        <w:rPr>
          <w:rStyle w:val="Utheving"/>
          <w:rFonts w:ascii="inherit" w:hAnsi="inherit" w:cs="Helvetica"/>
          <w:b/>
          <w:bCs/>
          <w:sz w:val="36"/>
          <w:szCs w:val="36"/>
          <w:lang w:val="en-US"/>
        </w:rPr>
        <w:t>Psalms 97:1-2, 6-7, 9</w:t>
      </w:r>
    </w:p>
    <w:p w14:paraId="4C52CDC7" w14:textId="054B2953" w:rsidR="00FB46C1" w:rsidRPr="00271FD3" w:rsidRDefault="00FB46C1" w:rsidP="00FB46C1">
      <w:pPr>
        <w:pStyle w:val="NormalWeb"/>
        <w:shd w:val="clear" w:color="auto" w:fill="FFFFFF"/>
        <w:spacing w:before="450" w:beforeAutospacing="0" w:after="150" w:afterAutospacing="0" w:line="459" w:lineRule="atLeast"/>
        <w:rPr>
          <w:rFonts w:ascii="Helvetica" w:hAnsi="Helvetica" w:cs="Helvetica"/>
          <w:sz w:val="32"/>
          <w:szCs w:val="32"/>
          <w:lang w:val="en-US"/>
        </w:rPr>
      </w:pPr>
      <w:r w:rsidRPr="00271FD3">
        <w:rPr>
          <w:rFonts w:ascii="Helvetica" w:hAnsi="Helvetica" w:cs="Helvetica"/>
          <w:sz w:val="32"/>
          <w:szCs w:val="32"/>
          <w:vertAlign w:val="superscript"/>
          <w:lang w:val="en-US"/>
        </w:rPr>
        <w:t>1</w:t>
      </w:r>
      <w:r w:rsidRPr="00271FD3">
        <w:rPr>
          <w:rFonts w:ascii="Helvetica" w:hAnsi="Helvetica" w:cs="Helvetica"/>
          <w:sz w:val="32"/>
          <w:szCs w:val="32"/>
          <w:lang w:val="en-US"/>
        </w:rPr>
        <w:t> Yahweh is king! Let earth rejoice, the many isles be glad!</w:t>
      </w:r>
      <w:r w:rsidR="00223800" w:rsidRPr="00271FD3">
        <w:rPr>
          <w:rFonts w:ascii="Helvetica" w:hAnsi="Helvetica" w:cs="Helvetica"/>
          <w:sz w:val="32"/>
          <w:szCs w:val="32"/>
          <w:lang w:val="en-US"/>
        </w:rPr>
        <w:t xml:space="preserve">  </w:t>
      </w:r>
      <w:r w:rsidRPr="00271FD3">
        <w:rPr>
          <w:rFonts w:ascii="Helvetica" w:hAnsi="Helvetica" w:cs="Helvetica"/>
          <w:sz w:val="32"/>
          <w:szCs w:val="32"/>
          <w:vertAlign w:val="superscript"/>
          <w:lang w:val="en-US"/>
        </w:rPr>
        <w:t>2</w:t>
      </w:r>
      <w:r w:rsidRPr="00271FD3">
        <w:rPr>
          <w:rFonts w:ascii="Helvetica" w:hAnsi="Helvetica" w:cs="Helvetica"/>
          <w:sz w:val="32"/>
          <w:szCs w:val="32"/>
          <w:lang w:val="en-US"/>
        </w:rPr>
        <w:t xml:space="preserve"> Cloud, black </w:t>
      </w:r>
      <w:proofErr w:type="gramStart"/>
      <w:r w:rsidRPr="00271FD3">
        <w:rPr>
          <w:rFonts w:ascii="Helvetica" w:hAnsi="Helvetica" w:cs="Helvetica"/>
          <w:sz w:val="32"/>
          <w:szCs w:val="32"/>
          <w:lang w:val="en-US"/>
        </w:rPr>
        <w:t>cloud enfolds</w:t>
      </w:r>
      <w:proofErr w:type="gramEnd"/>
      <w:r w:rsidRPr="00271FD3">
        <w:rPr>
          <w:rFonts w:ascii="Helvetica" w:hAnsi="Helvetica" w:cs="Helvetica"/>
          <w:sz w:val="32"/>
          <w:szCs w:val="32"/>
          <w:lang w:val="en-US"/>
        </w:rPr>
        <w:t xml:space="preserve"> him, saving </w:t>
      </w:r>
      <w:hyperlink r:id="rId14" w:history="1">
        <w:r w:rsidRPr="00271FD3">
          <w:rPr>
            <w:rStyle w:val="Hyperkobling"/>
            <w:rFonts w:ascii="Helvetica" w:hAnsi="Helvetica" w:cs="Helvetica"/>
            <w:color w:val="auto"/>
            <w:sz w:val="32"/>
            <w:szCs w:val="32"/>
            <w:lang w:val="en-US"/>
          </w:rPr>
          <w:t>justice</w:t>
        </w:r>
      </w:hyperlink>
      <w:r w:rsidRPr="00271FD3">
        <w:rPr>
          <w:rFonts w:ascii="Helvetica" w:hAnsi="Helvetica" w:cs="Helvetica"/>
          <w:sz w:val="32"/>
          <w:szCs w:val="32"/>
          <w:lang w:val="en-US"/>
        </w:rPr>
        <w:t> and judgement the foundations of his throne.</w:t>
      </w:r>
    </w:p>
    <w:p w14:paraId="4E76B20B" w14:textId="5AF99290" w:rsidR="00FB46C1" w:rsidRPr="00271FD3" w:rsidRDefault="00FB46C1" w:rsidP="00FB46C1">
      <w:pPr>
        <w:pStyle w:val="NormalWeb"/>
        <w:shd w:val="clear" w:color="auto" w:fill="FFFFFF"/>
        <w:spacing w:before="450" w:beforeAutospacing="0" w:after="150" w:afterAutospacing="0" w:line="459" w:lineRule="atLeast"/>
        <w:rPr>
          <w:rFonts w:ascii="Helvetica" w:hAnsi="Helvetica" w:cs="Helvetica"/>
          <w:sz w:val="32"/>
          <w:szCs w:val="32"/>
          <w:lang w:val="en-US"/>
        </w:rPr>
      </w:pPr>
      <w:r w:rsidRPr="00271FD3">
        <w:rPr>
          <w:rFonts w:ascii="Helvetica" w:hAnsi="Helvetica" w:cs="Helvetica"/>
          <w:sz w:val="32"/>
          <w:szCs w:val="32"/>
          <w:vertAlign w:val="superscript"/>
          <w:lang w:val="en-US"/>
        </w:rPr>
        <w:t>6</w:t>
      </w:r>
      <w:r w:rsidRPr="00271FD3">
        <w:rPr>
          <w:rFonts w:ascii="Helvetica" w:hAnsi="Helvetica" w:cs="Helvetica"/>
          <w:sz w:val="32"/>
          <w:szCs w:val="32"/>
          <w:lang w:val="en-US"/>
        </w:rPr>
        <w:t xml:space="preserve"> The heavens proclaim his saving </w:t>
      </w:r>
      <w:proofErr w:type="gramStart"/>
      <w:r w:rsidRPr="00271FD3">
        <w:rPr>
          <w:rFonts w:ascii="Helvetica" w:hAnsi="Helvetica" w:cs="Helvetica"/>
          <w:sz w:val="32"/>
          <w:szCs w:val="32"/>
          <w:lang w:val="en-US"/>
        </w:rPr>
        <w:t>justice,</w:t>
      </w:r>
      <w:proofErr w:type="gramEnd"/>
      <w:r w:rsidRPr="00271FD3">
        <w:rPr>
          <w:rFonts w:ascii="Helvetica" w:hAnsi="Helvetica" w:cs="Helvetica"/>
          <w:sz w:val="32"/>
          <w:szCs w:val="32"/>
          <w:lang w:val="en-US"/>
        </w:rPr>
        <w:t xml:space="preserve"> all nations see his glory.</w:t>
      </w:r>
      <w:r w:rsidR="00223800" w:rsidRPr="00271FD3">
        <w:rPr>
          <w:rFonts w:ascii="Helvetica" w:hAnsi="Helvetica" w:cs="Helvetica"/>
          <w:sz w:val="32"/>
          <w:szCs w:val="32"/>
          <w:lang w:val="en-US"/>
        </w:rPr>
        <w:t xml:space="preserve"> </w:t>
      </w:r>
      <w:r w:rsidRPr="00271FD3">
        <w:rPr>
          <w:rFonts w:ascii="Helvetica" w:hAnsi="Helvetica" w:cs="Helvetica"/>
          <w:sz w:val="32"/>
          <w:szCs w:val="32"/>
          <w:vertAlign w:val="superscript"/>
          <w:lang w:val="en-US"/>
        </w:rPr>
        <w:t>7</w:t>
      </w:r>
      <w:r w:rsidRPr="00271FD3">
        <w:rPr>
          <w:rFonts w:ascii="Helvetica" w:hAnsi="Helvetica" w:cs="Helvetica"/>
          <w:sz w:val="32"/>
          <w:szCs w:val="32"/>
          <w:lang w:val="en-US"/>
        </w:rPr>
        <w:t> Shame on all who serve images, who </w:t>
      </w:r>
      <w:hyperlink r:id="rId15" w:history="1">
        <w:r w:rsidRPr="00271FD3">
          <w:rPr>
            <w:rStyle w:val="Hyperkobling"/>
            <w:rFonts w:ascii="Helvetica" w:hAnsi="Helvetica" w:cs="Helvetica"/>
            <w:color w:val="auto"/>
            <w:sz w:val="32"/>
            <w:szCs w:val="32"/>
            <w:lang w:val="en-US"/>
          </w:rPr>
          <w:t>pride</w:t>
        </w:r>
      </w:hyperlink>
      <w:r w:rsidRPr="00271FD3">
        <w:rPr>
          <w:rFonts w:ascii="Helvetica" w:hAnsi="Helvetica" w:cs="Helvetica"/>
          <w:sz w:val="32"/>
          <w:szCs w:val="32"/>
          <w:lang w:val="en-US"/>
        </w:rPr>
        <w:t> themselves on their idols; bow down to him, all you gods!</w:t>
      </w:r>
    </w:p>
    <w:p w14:paraId="3A992E08" w14:textId="77777777" w:rsidR="00FB46C1" w:rsidRPr="00271FD3" w:rsidRDefault="00FB46C1" w:rsidP="00FB46C1">
      <w:pPr>
        <w:pStyle w:val="NormalWeb"/>
        <w:shd w:val="clear" w:color="auto" w:fill="FFFFFF"/>
        <w:spacing w:before="450" w:beforeAutospacing="0" w:after="150" w:afterAutospacing="0" w:line="459" w:lineRule="atLeast"/>
        <w:rPr>
          <w:rFonts w:ascii="Helvetica" w:hAnsi="Helvetica" w:cs="Helvetica"/>
          <w:sz w:val="32"/>
          <w:szCs w:val="32"/>
          <w:lang w:val="en-US"/>
        </w:rPr>
      </w:pPr>
      <w:r w:rsidRPr="00271FD3">
        <w:rPr>
          <w:rFonts w:ascii="Helvetica" w:hAnsi="Helvetica" w:cs="Helvetica"/>
          <w:sz w:val="32"/>
          <w:szCs w:val="32"/>
          <w:vertAlign w:val="superscript"/>
          <w:lang w:val="en-US"/>
        </w:rPr>
        <w:t>9</w:t>
      </w:r>
      <w:r w:rsidRPr="00271FD3">
        <w:rPr>
          <w:rFonts w:ascii="Helvetica" w:hAnsi="Helvetica" w:cs="Helvetica"/>
          <w:sz w:val="32"/>
          <w:szCs w:val="32"/>
          <w:lang w:val="en-US"/>
        </w:rPr>
        <w:t> For you are Yahweh, Most High over all the earth, far transcending all gods.</w:t>
      </w:r>
    </w:p>
    <w:p w14:paraId="144B3385" w14:textId="77777777" w:rsidR="00271FD3" w:rsidRPr="00271FD3" w:rsidRDefault="00271FD3" w:rsidP="00FB46C1">
      <w:pPr>
        <w:pStyle w:val="NormalWeb"/>
        <w:shd w:val="clear" w:color="auto" w:fill="FFFFFF"/>
        <w:spacing w:before="450" w:beforeAutospacing="0" w:after="150" w:afterAutospacing="0" w:line="459" w:lineRule="atLeast"/>
        <w:rPr>
          <w:rFonts w:ascii="Helvetica" w:hAnsi="Helvetica" w:cs="Helvetica"/>
          <w:sz w:val="32"/>
          <w:szCs w:val="32"/>
          <w:lang w:val="en-US"/>
        </w:rPr>
      </w:pPr>
    </w:p>
    <w:p w14:paraId="594CB29E" w14:textId="77777777" w:rsidR="00223800" w:rsidRPr="00271FD3" w:rsidRDefault="00223800" w:rsidP="00223800">
      <w:pPr>
        <w:pStyle w:val="Overskrift3"/>
        <w:shd w:val="clear" w:color="auto" w:fill="FFFFFF"/>
        <w:spacing w:before="300" w:beforeAutospacing="0" w:after="150" w:afterAutospacing="0"/>
        <w:rPr>
          <w:rFonts w:ascii="inherit" w:hAnsi="inherit" w:cs="Helvetica"/>
          <w:sz w:val="36"/>
          <w:szCs w:val="36"/>
          <w:lang w:val="en-US"/>
        </w:rPr>
      </w:pPr>
      <w:r w:rsidRPr="00271FD3">
        <w:rPr>
          <w:rFonts w:ascii="inherit" w:hAnsi="inherit" w:cs="Helvetica"/>
          <w:sz w:val="36"/>
          <w:szCs w:val="36"/>
          <w:lang w:val="en-US"/>
        </w:rPr>
        <w:lastRenderedPageBreak/>
        <w:t>Reading 2, </w:t>
      </w:r>
      <w:r w:rsidRPr="00271FD3">
        <w:rPr>
          <w:rStyle w:val="Utheving"/>
          <w:rFonts w:ascii="inherit" w:hAnsi="inherit" w:cs="Helvetica"/>
          <w:sz w:val="36"/>
          <w:szCs w:val="36"/>
          <w:lang w:val="en-US"/>
        </w:rPr>
        <w:t>Revelation 22:12-14, 16-17, 20</w:t>
      </w:r>
    </w:p>
    <w:p w14:paraId="66E3731E" w14:textId="5B1EA490" w:rsidR="00890292" w:rsidRPr="00271FD3" w:rsidRDefault="00223800" w:rsidP="00890292">
      <w:pPr>
        <w:pStyle w:val="NormalWeb"/>
        <w:shd w:val="clear" w:color="auto" w:fill="FFFFFF"/>
        <w:spacing w:before="450" w:beforeAutospacing="0" w:after="150" w:afterAutospacing="0" w:line="459" w:lineRule="atLeast"/>
        <w:rPr>
          <w:rFonts w:ascii="Helvetica" w:hAnsi="Helvetica" w:cs="Helvetica"/>
          <w:sz w:val="32"/>
          <w:szCs w:val="32"/>
          <w:lang w:val="en-US"/>
        </w:rPr>
      </w:pPr>
      <w:r w:rsidRPr="00271FD3">
        <w:rPr>
          <w:rFonts w:ascii="Helvetica" w:hAnsi="Helvetica" w:cs="Helvetica"/>
          <w:sz w:val="32"/>
          <w:szCs w:val="32"/>
          <w:vertAlign w:val="superscript"/>
          <w:lang w:val="en-US"/>
        </w:rPr>
        <w:t>12</w:t>
      </w:r>
      <w:r w:rsidRPr="00271FD3">
        <w:rPr>
          <w:rFonts w:ascii="Helvetica" w:hAnsi="Helvetica" w:cs="Helvetica"/>
          <w:sz w:val="32"/>
          <w:szCs w:val="32"/>
          <w:lang w:val="en-US"/>
        </w:rPr>
        <w:t xml:space="preserve"> Look, I am coming soon, and my reward is with me, to repay everyone as their deeds deserve.  </w:t>
      </w:r>
      <w:r w:rsidRPr="00271FD3">
        <w:rPr>
          <w:rFonts w:ascii="Helvetica" w:hAnsi="Helvetica" w:cs="Helvetica"/>
          <w:sz w:val="32"/>
          <w:szCs w:val="32"/>
          <w:vertAlign w:val="superscript"/>
          <w:lang w:val="en-US"/>
        </w:rPr>
        <w:t>13</w:t>
      </w:r>
      <w:r w:rsidRPr="00271FD3">
        <w:rPr>
          <w:rFonts w:ascii="Helvetica" w:hAnsi="Helvetica" w:cs="Helvetica"/>
          <w:sz w:val="32"/>
          <w:szCs w:val="32"/>
          <w:lang w:val="en-US"/>
        </w:rPr>
        <w:t xml:space="preserve"> I am the Alpha and the Omega, the First and the Last, the Beginning and the End.  </w:t>
      </w:r>
      <w:r w:rsidRPr="00271FD3">
        <w:rPr>
          <w:rFonts w:ascii="Helvetica" w:hAnsi="Helvetica" w:cs="Helvetica"/>
          <w:sz w:val="32"/>
          <w:szCs w:val="32"/>
          <w:vertAlign w:val="superscript"/>
          <w:lang w:val="en-US"/>
        </w:rPr>
        <w:t>14</w:t>
      </w:r>
      <w:r w:rsidRPr="00271FD3">
        <w:rPr>
          <w:rFonts w:ascii="Helvetica" w:hAnsi="Helvetica" w:cs="Helvetica"/>
          <w:sz w:val="32"/>
          <w:szCs w:val="32"/>
          <w:lang w:val="en-US"/>
        </w:rPr>
        <w:t> Blessed are those who </w:t>
      </w:r>
      <w:hyperlink r:id="rId16" w:history="1">
        <w:r w:rsidRPr="00271FD3">
          <w:rPr>
            <w:rStyle w:val="Hyperkobling"/>
            <w:rFonts w:ascii="Helvetica" w:hAnsi="Helvetica" w:cs="Helvetica"/>
            <w:color w:val="auto"/>
            <w:sz w:val="32"/>
            <w:szCs w:val="32"/>
            <w:lang w:val="en-US"/>
          </w:rPr>
          <w:t>will</w:t>
        </w:r>
      </w:hyperlink>
      <w:r w:rsidRPr="00271FD3">
        <w:rPr>
          <w:rFonts w:ascii="Helvetica" w:hAnsi="Helvetica" w:cs="Helvetica"/>
          <w:sz w:val="32"/>
          <w:szCs w:val="32"/>
          <w:lang w:val="en-US"/>
        </w:rPr>
        <w:t> have washed their robes clean, so that they </w:t>
      </w:r>
      <w:hyperlink r:id="rId17" w:history="1">
        <w:r w:rsidRPr="00271FD3">
          <w:rPr>
            <w:rStyle w:val="Hyperkobling"/>
            <w:rFonts w:ascii="Helvetica" w:hAnsi="Helvetica" w:cs="Helvetica"/>
            <w:color w:val="auto"/>
            <w:sz w:val="32"/>
            <w:szCs w:val="32"/>
            <w:lang w:val="en-US"/>
          </w:rPr>
          <w:t>will</w:t>
        </w:r>
      </w:hyperlink>
      <w:r w:rsidRPr="00271FD3">
        <w:rPr>
          <w:rFonts w:ascii="Helvetica" w:hAnsi="Helvetica" w:cs="Helvetica"/>
          <w:sz w:val="32"/>
          <w:szCs w:val="32"/>
          <w:lang w:val="en-US"/>
        </w:rPr>
        <w:t> have the </w:t>
      </w:r>
      <w:hyperlink r:id="rId18" w:history="1">
        <w:r w:rsidRPr="00271FD3">
          <w:rPr>
            <w:rStyle w:val="Hyperkobling"/>
            <w:rFonts w:ascii="Helvetica" w:hAnsi="Helvetica" w:cs="Helvetica"/>
            <w:color w:val="auto"/>
            <w:sz w:val="32"/>
            <w:szCs w:val="32"/>
            <w:lang w:val="en-US"/>
          </w:rPr>
          <w:t>right</w:t>
        </w:r>
      </w:hyperlink>
      <w:r w:rsidRPr="00271FD3">
        <w:rPr>
          <w:rFonts w:ascii="Helvetica" w:hAnsi="Helvetica" w:cs="Helvetica"/>
          <w:sz w:val="32"/>
          <w:szCs w:val="32"/>
          <w:lang w:val="en-US"/>
        </w:rPr>
        <w:t> to feed on the tree of </w:t>
      </w:r>
      <w:hyperlink r:id="rId19" w:history="1">
        <w:r w:rsidRPr="00271FD3">
          <w:rPr>
            <w:rStyle w:val="Hyperkobling"/>
            <w:rFonts w:ascii="Helvetica" w:hAnsi="Helvetica" w:cs="Helvetica"/>
            <w:color w:val="auto"/>
            <w:sz w:val="32"/>
            <w:szCs w:val="32"/>
            <w:lang w:val="en-US"/>
          </w:rPr>
          <w:t>life</w:t>
        </w:r>
      </w:hyperlink>
      <w:r w:rsidRPr="00271FD3">
        <w:rPr>
          <w:rFonts w:ascii="Helvetica" w:hAnsi="Helvetica" w:cs="Helvetica"/>
          <w:sz w:val="32"/>
          <w:szCs w:val="32"/>
          <w:lang w:val="en-US"/>
        </w:rPr>
        <w:t> and can come through the gates into the city.</w:t>
      </w:r>
      <w:r w:rsidR="00271FD3" w:rsidRPr="00271FD3">
        <w:rPr>
          <w:rFonts w:ascii="Helvetica" w:hAnsi="Helvetica" w:cs="Helvetica"/>
          <w:sz w:val="32"/>
          <w:szCs w:val="32"/>
          <w:lang w:val="en-US"/>
        </w:rPr>
        <w:t xml:space="preserve">  </w:t>
      </w:r>
      <w:r w:rsidRPr="00271FD3">
        <w:rPr>
          <w:rFonts w:ascii="Helvetica" w:hAnsi="Helvetica" w:cs="Helvetica"/>
          <w:sz w:val="32"/>
          <w:szCs w:val="32"/>
          <w:vertAlign w:val="superscript"/>
          <w:lang w:val="en-US"/>
        </w:rPr>
        <w:t>16</w:t>
      </w:r>
      <w:r w:rsidRPr="00271FD3">
        <w:rPr>
          <w:rFonts w:ascii="Helvetica" w:hAnsi="Helvetica" w:cs="Helvetica"/>
          <w:sz w:val="32"/>
          <w:szCs w:val="32"/>
          <w:lang w:val="en-US"/>
        </w:rPr>
        <w:t> I, Jesus, have sent my </w:t>
      </w:r>
      <w:hyperlink r:id="rId20" w:history="1">
        <w:r w:rsidRPr="00271FD3">
          <w:rPr>
            <w:rStyle w:val="Hyperkobling"/>
            <w:rFonts w:ascii="Helvetica" w:hAnsi="Helvetica" w:cs="Helvetica"/>
            <w:color w:val="auto"/>
            <w:sz w:val="32"/>
            <w:szCs w:val="32"/>
            <w:lang w:val="en-US"/>
          </w:rPr>
          <w:t>angel</w:t>
        </w:r>
      </w:hyperlink>
      <w:r w:rsidRPr="00271FD3">
        <w:rPr>
          <w:rFonts w:ascii="Helvetica" w:hAnsi="Helvetica" w:cs="Helvetica"/>
          <w:sz w:val="32"/>
          <w:szCs w:val="32"/>
          <w:lang w:val="en-US"/>
        </w:rPr>
        <w:t xml:space="preserve"> to attest these things to you for the sake of the churches. I am the sprig from the root of David and the bright star of the morning.  </w:t>
      </w:r>
      <w:r w:rsidRPr="00271FD3">
        <w:rPr>
          <w:rFonts w:ascii="Helvetica" w:hAnsi="Helvetica" w:cs="Helvetica"/>
          <w:sz w:val="32"/>
          <w:szCs w:val="32"/>
          <w:vertAlign w:val="superscript"/>
          <w:lang w:val="en-US"/>
        </w:rPr>
        <w:t>17</w:t>
      </w:r>
      <w:r w:rsidRPr="00271FD3">
        <w:rPr>
          <w:rFonts w:ascii="Helvetica" w:hAnsi="Helvetica" w:cs="Helvetica"/>
          <w:sz w:val="32"/>
          <w:szCs w:val="32"/>
          <w:lang w:val="en-US"/>
        </w:rPr>
        <w:t> The </w:t>
      </w:r>
      <w:hyperlink r:id="rId21" w:history="1">
        <w:r w:rsidRPr="00271FD3">
          <w:rPr>
            <w:rStyle w:val="Hyperkobling"/>
            <w:rFonts w:ascii="Helvetica" w:hAnsi="Helvetica" w:cs="Helvetica"/>
            <w:color w:val="auto"/>
            <w:sz w:val="32"/>
            <w:szCs w:val="32"/>
            <w:lang w:val="en-US"/>
          </w:rPr>
          <w:t>Spirit</w:t>
        </w:r>
      </w:hyperlink>
      <w:r w:rsidRPr="00271FD3">
        <w:rPr>
          <w:rFonts w:ascii="Helvetica" w:hAnsi="Helvetica" w:cs="Helvetica"/>
          <w:sz w:val="32"/>
          <w:szCs w:val="32"/>
          <w:lang w:val="en-US"/>
        </w:rPr>
        <w:t xml:space="preserve"> and the </w:t>
      </w:r>
      <w:proofErr w:type="gramStart"/>
      <w:r w:rsidRPr="00271FD3">
        <w:rPr>
          <w:rFonts w:ascii="Helvetica" w:hAnsi="Helvetica" w:cs="Helvetica"/>
          <w:sz w:val="32"/>
          <w:szCs w:val="32"/>
          <w:lang w:val="en-US"/>
        </w:rPr>
        <w:t>Bride</w:t>
      </w:r>
      <w:proofErr w:type="gramEnd"/>
      <w:r w:rsidRPr="00271FD3">
        <w:rPr>
          <w:rFonts w:ascii="Helvetica" w:hAnsi="Helvetica" w:cs="Helvetica"/>
          <w:sz w:val="32"/>
          <w:szCs w:val="32"/>
          <w:lang w:val="en-US"/>
        </w:rPr>
        <w:t xml:space="preserve"> say, 'Come!' Let everyone who listens answer, 'Come!' Then let all who are thirsty come: all who want it may have the water of </w:t>
      </w:r>
      <w:proofErr w:type="gramStart"/>
      <w:r w:rsidRPr="00271FD3">
        <w:rPr>
          <w:rFonts w:ascii="Helvetica" w:hAnsi="Helvetica" w:cs="Helvetica"/>
          <w:sz w:val="32"/>
          <w:szCs w:val="32"/>
          <w:lang w:val="en-US"/>
        </w:rPr>
        <w:t>life, and</w:t>
      </w:r>
      <w:proofErr w:type="gramEnd"/>
      <w:r w:rsidRPr="00271FD3">
        <w:rPr>
          <w:rFonts w:ascii="Helvetica" w:hAnsi="Helvetica" w:cs="Helvetica"/>
          <w:sz w:val="32"/>
          <w:szCs w:val="32"/>
          <w:lang w:val="en-US"/>
        </w:rPr>
        <w:t xml:space="preserve"> have it free.</w:t>
      </w:r>
      <w:r w:rsidR="00890292" w:rsidRPr="00271FD3">
        <w:rPr>
          <w:rFonts w:ascii="Helvetica" w:hAnsi="Helvetica" w:cs="Helvetica"/>
          <w:sz w:val="32"/>
          <w:szCs w:val="32"/>
          <w:vertAlign w:val="superscript"/>
          <w:lang w:val="en-US"/>
        </w:rPr>
        <w:t xml:space="preserve"> 20</w:t>
      </w:r>
      <w:r w:rsidR="00890292" w:rsidRPr="00271FD3">
        <w:rPr>
          <w:rFonts w:ascii="Helvetica" w:hAnsi="Helvetica" w:cs="Helvetica"/>
          <w:sz w:val="32"/>
          <w:szCs w:val="32"/>
          <w:lang w:val="en-US"/>
        </w:rPr>
        <w:t> The one who attests these things says: I am indeed coming soon. Amen; come, </w:t>
      </w:r>
      <w:hyperlink r:id="rId22" w:history="1">
        <w:r w:rsidR="00890292" w:rsidRPr="00271FD3">
          <w:rPr>
            <w:rStyle w:val="Hyperkobling"/>
            <w:rFonts w:ascii="Helvetica" w:hAnsi="Helvetica" w:cs="Helvetica"/>
            <w:color w:val="auto"/>
            <w:sz w:val="32"/>
            <w:szCs w:val="32"/>
            <w:lang w:val="en-US"/>
          </w:rPr>
          <w:t>Lord</w:t>
        </w:r>
      </w:hyperlink>
      <w:r w:rsidR="00890292" w:rsidRPr="00271FD3">
        <w:rPr>
          <w:rFonts w:ascii="Helvetica" w:hAnsi="Helvetica" w:cs="Helvetica"/>
          <w:sz w:val="32"/>
          <w:szCs w:val="32"/>
          <w:lang w:val="en-US"/>
        </w:rPr>
        <w:t> Jesus.</w:t>
      </w:r>
    </w:p>
    <w:p w14:paraId="3EC44175" w14:textId="77777777" w:rsidR="00890292" w:rsidRDefault="00890292" w:rsidP="00890292">
      <w:pPr>
        <w:rPr>
          <w:sz w:val="28"/>
          <w:szCs w:val="28"/>
          <w:lang w:val="en-US"/>
        </w:rPr>
      </w:pPr>
    </w:p>
    <w:p w14:paraId="2D312314" w14:textId="77777777" w:rsidR="00271FD3" w:rsidRPr="00890292" w:rsidRDefault="00271FD3" w:rsidP="00890292">
      <w:pPr>
        <w:rPr>
          <w:sz w:val="28"/>
          <w:szCs w:val="28"/>
          <w:lang w:val="en-US"/>
        </w:rPr>
      </w:pPr>
    </w:p>
    <w:p w14:paraId="33B37AE2" w14:textId="77777777" w:rsidR="00FB46C1" w:rsidRPr="00890292" w:rsidRDefault="00FB46C1" w:rsidP="00FB46C1">
      <w:pPr>
        <w:pStyle w:val="Overskrift3"/>
        <w:shd w:val="clear" w:color="auto" w:fill="FFFFFF"/>
        <w:spacing w:before="300" w:beforeAutospacing="0" w:after="150" w:afterAutospacing="0"/>
        <w:rPr>
          <w:rFonts w:ascii="inherit" w:hAnsi="inherit" w:cs="Helvetica"/>
          <w:sz w:val="36"/>
          <w:szCs w:val="36"/>
          <w:lang w:val="en-US"/>
        </w:rPr>
      </w:pPr>
      <w:r w:rsidRPr="00890292">
        <w:rPr>
          <w:rFonts w:ascii="inherit" w:hAnsi="inherit" w:cs="Helvetica"/>
          <w:sz w:val="36"/>
          <w:szCs w:val="36"/>
          <w:lang w:val="en-US"/>
        </w:rPr>
        <w:t>Gospel, </w:t>
      </w:r>
      <w:r w:rsidRPr="00890292">
        <w:rPr>
          <w:rStyle w:val="Utheving"/>
          <w:rFonts w:ascii="inherit" w:hAnsi="inherit" w:cs="Helvetica"/>
          <w:sz w:val="36"/>
          <w:szCs w:val="36"/>
          <w:lang w:val="en-US"/>
        </w:rPr>
        <w:t>John 17:20-26</w:t>
      </w:r>
    </w:p>
    <w:p w14:paraId="54034A4B" w14:textId="1B7F0D0F" w:rsidR="00FB46C1" w:rsidRPr="00271FD3" w:rsidRDefault="00FB46C1" w:rsidP="00FB46C1">
      <w:pPr>
        <w:pStyle w:val="NormalWeb"/>
        <w:shd w:val="clear" w:color="auto" w:fill="FFFFFF"/>
        <w:spacing w:before="450" w:beforeAutospacing="0" w:after="150" w:afterAutospacing="0" w:line="459" w:lineRule="atLeast"/>
        <w:rPr>
          <w:rFonts w:ascii="Helvetica" w:hAnsi="Helvetica" w:cs="Helvetica"/>
          <w:sz w:val="32"/>
          <w:szCs w:val="32"/>
          <w:lang w:val="en-US"/>
        </w:rPr>
      </w:pPr>
      <w:r w:rsidRPr="00271FD3">
        <w:rPr>
          <w:rFonts w:ascii="Helvetica" w:hAnsi="Helvetica" w:cs="Helvetica"/>
          <w:sz w:val="32"/>
          <w:szCs w:val="32"/>
          <w:vertAlign w:val="superscript"/>
          <w:lang w:val="en-US"/>
        </w:rPr>
        <w:t>20</w:t>
      </w:r>
      <w:r w:rsidRPr="00271FD3">
        <w:rPr>
          <w:rFonts w:ascii="Helvetica" w:hAnsi="Helvetica" w:cs="Helvetica"/>
          <w:sz w:val="32"/>
          <w:szCs w:val="32"/>
          <w:lang w:val="en-US"/>
        </w:rPr>
        <w:t> I pray not only for these but also for those who through their teaching </w:t>
      </w:r>
      <w:hyperlink r:id="rId23" w:history="1">
        <w:r w:rsidRPr="00271FD3">
          <w:rPr>
            <w:rStyle w:val="Hyperkobling"/>
            <w:rFonts w:ascii="Helvetica" w:hAnsi="Helvetica" w:cs="Helvetica"/>
            <w:color w:val="auto"/>
            <w:sz w:val="32"/>
            <w:szCs w:val="32"/>
            <w:lang w:val="en-US"/>
          </w:rPr>
          <w:t>will</w:t>
        </w:r>
      </w:hyperlink>
      <w:r w:rsidRPr="00271FD3">
        <w:rPr>
          <w:rFonts w:ascii="Helvetica" w:hAnsi="Helvetica" w:cs="Helvetica"/>
          <w:sz w:val="32"/>
          <w:szCs w:val="32"/>
          <w:lang w:val="en-US"/>
        </w:rPr>
        <w:t> come to believe in me.</w:t>
      </w:r>
      <w:r w:rsidR="00890292" w:rsidRPr="00271FD3">
        <w:rPr>
          <w:rFonts w:ascii="Helvetica" w:hAnsi="Helvetica" w:cs="Helvetica"/>
          <w:sz w:val="32"/>
          <w:szCs w:val="32"/>
          <w:lang w:val="en-US"/>
        </w:rPr>
        <w:t xml:space="preserve">  </w:t>
      </w:r>
      <w:r w:rsidRPr="00271FD3">
        <w:rPr>
          <w:rFonts w:ascii="Helvetica" w:hAnsi="Helvetica" w:cs="Helvetica"/>
          <w:sz w:val="32"/>
          <w:szCs w:val="32"/>
          <w:vertAlign w:val="superscript"/>
          <w:lang w:val="en-US"/>
        </w:rPr>
        <w:t>21</w:t>
      </w:r>
      <w:r w:rsidRPr="00271FD3">
        <w:rPr>
          <w:rFonts w:ascii="Helvetica" w:hAnsi="Helvetica" w:cs="Helvetica"/>
          <w:sz w:val="32"/>
          <w:szCs w:val="32"/>
          <w:lang w:val="en-US"/>
        </w:rPr>
        <w:t> May they all be one, just as, Father, you are in me and I am in you, so that they also may be in us, so that the world may believe it was you who sent me.</w:t>
      </w:r>
      <w:r w:rsidR="00890292" w:rsidRPr="00271FD3">
        <w:rPr>
          <w:rFonts w:ascii="Helvetica" w:hAnsi="Helvetica" w:cs="Helvetica"/>
          <w:sz w:val="32"/>
          <w:szCs w:val="32"/>
          <w:lang w:val="en-US"/>
        </w:rPr>
        <w:t xml:space="preserve">  </w:t>
      </w:r>
      <w:r w:rsidRPr="00271FD3">
        <w:rPr>
          <w:rFonts w:ascii="Helvetica" w:hAnsi="Helvetica" w:cs="Helvetica"/>
          <w:sz w:val="32"/>
          <w:szCs w:val="32"/>
          <w:vertAlign w:val="superscript"/>
          <w:lang w:val="en-US"/>
        </w:rPr>
        <w:t>22</w:t>
      </w:r>
      <w:r w:rsidRPr="00271FD3">
        <w:rPr>
          <w:rFonts w:ascii="Helvetica" w:hAnsi="Helvetica" w:cs="Helvetica"/>
          <w:sz w:val="32"/>
          <w:szCs w:val="32"/>
          <w:lang w:val="en-US"/>
        </w:rPr>
        <w:t> I have given them the </w:t>
      </w:r>
      <w:hyperlink r:id="rId24" w:history="1">
        <w:r w:rsidRPr="00271FD3">
          <w:rPr>
            <w:rStyle w:val="Hyperkobling"/>
            <w:rFonts w:ascii="Helvetica" w:hAnsi="Helvetica" w:cs="Helvetica"/>
            <w:color w:val="auto"/>
            <w:sz w:val="32"/>
            <w:szCs w:val="32"/>
            <w:lang w:val="en-US"/>
          </w:rPr>
          <w:t>glory</w:t>
        </w:r>
      </w:hyperlink>
      <w:r w:rsidRPr="00271FD3">
        <w:rPr>
          <w:rFonts w:ascii="Helvetica" w:hAnsi="Helvetica" w:cs="Helvetica"/>
          <w:sz w:val="32"/>
          <w:szCs w:val="32"/>
          <w:lang w:val="en-US"/>
        </w:rPr>
        <w:t> you gave to me, that they may be one as we are one.</w:t>
      </w:r>
      <w:r w:rsidR="00890292" w:rsidRPr="00271FD3">
        <w:rPr>
          <w:rFonts w:ascii="Helvetica" w:hAnsi="Helvetica" w:cs="Helvetica"/>
          <w:sz w:val="32"/>
          <w:szCs w:val="32"/>
          <w:lang w:val="en-US"/>
        </w:rPr>
        <w:t xml:space="preserve">  </w:t>
      </w:r>
      <w:r w:rsidRPr="00271FD3">
        <w:rPr>
          <w:rFonts w:ascii="Helvetica" w:hAnsi="Helvetica" w:cs="Helvetica"/>
          <w:sz w:val="32"/>
          <w:szCs w:val="32"/>
          <w:vertAlign w:val="superscript"/>
          <w:lang w:val="en-US"/>
        </w:rPr>
        <w:t>23</w:t>
      </w:r>
      <w:r w:rsidRPr="00271FD3">
        <w:rPr>
          <w:rFonts w:ascii="Helvetica" w:hAnsi="Helvetica" w:cs="Helvetica"/>
          <w:sz w:val="32"/>
          <w:szCs w:val="32"/>
          <w:lang w:val="en-US"/>
        </w:rPr>
        <w:t> With me in them and you in me, may they be so perfected in </w:t>
      </w:r>
      <w:hyperlink r:id="rId25" w:history="1">
        <w:r w:rsidRPr="00271FD3">
          <w:rPr>
            <w:rStyle w:val="Hyperkobling"/>
            <w:rFonts w:ascii="Helvetica" w:hAnsi="Helvetica" w:cs="Helvetica"/>
            <w:color w:val="auto"/>
            <w:sz w:val="32"/>
            <w:szCs w:val="32"/>
            <w:lang w:val="en-US"/>
          </w:rPr>
          <w:t>unity</w:t>
        </w:r>
      </w:hyperlink>
      <w:r w:rsidRPr="00271FD3">
        <w:rPr>
          <w:rFonts w:ascii="Helvetica" w:hAnsi="Helvetica" w:cs="Helvetica"/>
          <w:sz w:val="32"/>
          <w:szCs w:val="32"/>
          <w:lang w:val="en-US"/>
        </w:rPr>
        <w:t> that the world </w:t>
      </w:r>
      <w:hyperlink r:id="rId26" w:history="1">
        <w:r w:rsidRPr="00271FD3">
          <w:rPr>
            <w:rStyle w:val="Hyperkobling"/>
            <w:rFonts w:ascii="Helvetica" w:hAnsi="Helvetica" w:cs="Helvetica"/>
            <w:color w:val="auto"/>
            <w:sz w:val="32"/>
            <w:szCs w:val="32"/>
            <w:lang w:val="en-US"/>
          </w:rPr>
          <w:t>will</w:t>
        </w:r>
      </w:hyperlink>
      <w:r w:rsidRPr="00271FD3">
        <w:rPr>
          <w:rFonts w:ascii="Helvetica" w:hAnsi="Helvetica" w:cs="Helvetica"/>
          <w:sz w:val="32"/>
          <w:szCs w:val="32"/>
          <w:lang w:val="en-US"/>
        </w:rPr>
        <w:t> </w:t>
      </w:r>
      <w:proofErr w:type="spellStart"/>
      <w:r w:rsidRPr="00271FD3">
        <w:rPr>
          <w:rFonts w:ascii="Helvetica" w:hAnsi="Helvetica" w:cs="Helvetica"/>
          <w:sz w:val="32"/>
          <w:szCs w:val="32"/>
          <w:lang w:val="en-US"/>
        </w:rPr>
        <w:t>recognise</w:t>
      </w:r>
      <w:proofErr w:type="spellEnd"/>
      <w:r w:rsidRPr="00271FD3">
        <w:rPr>
          <w:rFonts w:ascii="Helvetica" w:hAnsi="Helvetica" w:cs="Helvetica"/>
          <w:sz w:val="32"/>
          <w:szCs w:val="32"/>
          <w:lang w:val="en-US"/>
        </w:rPr>
        <w:t xml:space="preserve"> that it was you who sent me and that you have loved them as you have loved me.</w:t>
      </w:r>
      <w:r w:rsidR="00890292" w:rsidRPr="00271FD3">
        <w:rPr>
          <w:rFonts w:ascii="Helvetica" w:hAnsi="Helvetica" w:cs="Helvetica"/>
          <w:sz w:val="32"/>
          <w:szCs w:val="32"/>
          <w:lang w:val="en-US"/>
        </w:rPr>
        <w:t xml:space="preserve">  </w:t>
      </w:r>
      <w:r w:rsidRPr="00271FD3">
        <w:rPr>
          <w:rFonts w:ascii="Helvetica" w:hAnsi="Helvetica" w:cs="Helvetica"/>
          <w:sz w:val="32"/>
          <w:szCs w:val="32"/>
          <w:vertAlign w:val="superscript"/>
          <w:lang w:val="en-US"/>
        </w:rPr>
        <w:t>24</w:t>
      </w:r>
      <w:r w:rsidRPr="00271FD3">
        <w:rPr>
          <w:rFonts w:ascii="Helvetica" w:hAnsi="Helvetica" w:cs="Helvetica"/>
          <w:sz w:val="32"/>
          <w:szCs w:val="32"/>
          <w:lang w:val="en-US"/>
        </w:rPr>
        <w:t> Father, I want those you have given me to be with me where I am, so that they may always see my </w:t>
      </w:r>
      <w:hyperlink r:id="rId27" w:history="1">
        <w:r w:rsidRPr="00271FD3">
          <w:rPr>
            <w:rStyle w:val="Hyperkobling"/>
            <w:rFonts w:ascii="Helvetica" w:hAnsi="Helvetica" w:cs="Helvetica"/>
            <w:color w:val="auto"/>
            <w:sz w:val="32"/>
            <w:szCs w:val="32"/>
            <w:lang w:val="en-US"/>
          </w:rPr>
          <w:t>glory</w:t>
        </w:r>
      </w:hyperlink>
      <w:r w:rsidRPr="00271FD3">
        <w:rPr>
          <w:rFonts w:ascii="Helvetica" w:hAnsi="Helvetica" w:cs="Helvetica"/>
          <w:sz w:val="32"/>
          <w:szCs w:val="32"/>
          <w:lang w:val="en-US"/>
        </w:rPr>
        <w:t> which you have given me because you loved me before the </w:t>
      </w:r>
      <w:hyperlink r:id="rId28" w:history="1">
        <w:r w:rsidRPr="00271FD3">
          <w:rPr>
            <w:rStyle w:val="Hyperkobling"/>
            <w:rFonts w:ascii="Helvetica" w:hAnsi="Helvetica" w:cs="Helvetica"/>
            <w:color w:val="auto"/>
            <w:sz w:val="32"/>
            <w:szCs w:val="32"/>
            <w:lang w:val="en-US"/>
          </w:rPr>
          <w:t>foundation</w:t>
        </w:r>
      </w:hyperlink>
      <w:r w:rsidRPr="00271FD3">
        <w:rPr>
          <w:rFonts w:ascii="Helvetica" w:hAnsi="Helvetica" w:cs="Helvetica"/>
          <w:sz w:val="32"/>
          <w:szCs w:val="32"/>
          <w:lang w:val="en-US"/>
        </w:rPr>
        <w:t> of the world.</w:t>
      </w:r>
      <w:r w:rsidR="00890292" w:rsidRPr="00271FD3">
        <w:rPr>
          <w:rFonts w:ascii="Helvetica" w:hAnsi="Helvetica" w:cs="Helvetica"/>
          <w:sz w:val="32"/>
          <w:szCs w:val="32"/>
          <w:lang w:val="en-US"/>
        </w:rPr>
        <w:t xml:space="preserve"> </w:t>
      </w:r>
      <w:r w:rsidRPr="00271FD3">
        <w:rPr>
          <w:rFonts w:ascii="Helvetica" w:hAnsi="Helvetica" w:cs="Helvetica"/>
          <w:sz w:val="32"/>
          <w:szCs w:val="32"/>
          <w:vertAlign w:val="superscript"/>
          <w:lang w:val="en-US"/>
        </w:rPr>
        <w:t>25</w:t>
      </w:r>
      <w:r w:rsidRPr="00271FD3">
        <w:rPr>
          <w:rFonts w:ascii="Helvetica" w:hAnsi="Helvetica" w:cs="Helvetica"/>
          <w:sz w:val="32"/>
          <w:szCs w:val="32"/>
          <w:lang w:val="en-US"/>
        </w:rPr>
        <w:t> Father, Upright One, the world has not known you, but I have known you, and these have known that you have sent me.</w:t>
      </w:r>
      <w:r w:rsidR="00890292" w:rsidRPr="00271FD3">
        <w:rPr>
          <w:rFonts w:ascii="Helvetica" w:hAnsi="Helvetica" w:cs="Helvetica"/>
          <w:sz w:val="32"/>
          <w:szCs w:val="32"/>
          <w:lang w:val="en-US"/>
        </w:rPr>
        <w:t xml:space="preserve">  </w:t>
      </w:r>
      <w:r w:rsidRPr="00271FD3">
        <w:rPr>
          <w:rFonts w:ascii="Helvetica" w:hAnsi="Helvetica" w:cs="Helvetica"/>
          <w:sz w:val="32"/>
          <w:szCs w:val="32"/>
          <w:vertAlign w:val="superscript"/>
          <w:lang w:val="en-US"/>
        </w:rPr>
        <w:t>26</w:t>
      </w:r>
      <w:r w:rsidRPr="00271FD3">
        <w:rPr>
          <w:rFonts w:ascii="Helvetica" w:hAnsi="Helvetica" w:cs="Helvetica"/>
          <w:sz w:val="32"/>
          <w:szCs w:val="32"/>
          <w:lang w:val="en-US"/>
        </w:rPr>
        <w:t> I have made your name known to them and </w:t>
      </w:r>
      <w:hyperlink r:id="rId29" w:history="1">
        <w:r w:rsidRPr="00271FD3">
          <w:rPr>
            <w:rStyle w:val="Hyperkobling"/>
            <w:rFonts w:ascii="Helvetica" w:hAnsi="Helvetica" w:cs="Helvetica"/>
            <w:color w:val="auto"/>
            <w:sz w:val="32"/>
            <w:szCs w:val="32"/>
            <w:lang w:val="en-US"/>
          </w:rPr>
          <w:t>will</w:t>
        </w:r>
      </w:hyperlink>
      <w:r w:rsidRPr="00271FD3">
        <w:rPr>
          <w:rFonts w:ascii="Helvetica" w:hAnsi="Helvetica" w:cs="Helvetica"/>
          <w:sz w:val="32"/>
          <w:szCs w:val="32"/>
          <w:lang w:val="en-US"/>
        </w:rPr>
        <w:t> continue to make it known, so that the love with which you loved me may be in them, and so that I may be in them.</w:t>
      </w:r>
    </w:p>
    <w:p w14:paraId="704E4683" w14:textId="792E4321" w:rsidR="00FB46C1" w:rsidRPr="00271FD3" w:rsidRDefault="00FB46C1" w:rsidP="00223800">
      <w:pPr>
        <w:shd w:val="clear" w:color="auto" w:fill="FFFFFF"/>
        <w:spacing w:line="459" w:lineRule="atLeast"/>
        <w:rPr>
          <w:rFonts w:ascii="Helvetica" w:hAnsi="Helvetica" w:cs="Helvetica"/>
          <w:sz w:val="32"/>
          <w:szCs w:val="32"/>
          <w:lang w:val="en-US"/>
        </w:rPr>
      </w:pPr>
      <w:r w:rsidRPr="00271FD3">
        <w:rPr>
          <w:rFonts w:ascii="Helvetica" w:hAnsi="Helvetica" w:cs="Helvetica"/>
          <w:sz w:val="32"/>
          <w:szCs w:val="32"/>
          <w:lang w:val="en-US"/>
        </w:rPr>
        <w:br/>
      </w:r>
    </w:p>
    <w:sectPr w:rsidR="00FB46C1" w:rsidRPr="00271FD3" w:rsidSect="00271F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3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7241F7"/>
    <w:multiLevelType w:val="multilevel"/>
    <w:tmpl w:val="AA783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3668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6C1"/>
    <w:rsid w:val="00223800"/>
    <w:rsid w:val="00271FD3"/>
    <w:rsid w:val="002C23D2"/>
    <w:rsid w:val="00761E71"/>
    <w:rsid w:val="00890292"/>
    <w:rsid w:val="009F1D18"/>
    <w:rsid w:val="00D839D6"/>
    <w:rsid w:val="00FB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81342"/>
  <w15:chartTrackingRefBased/>
  <w15:docId w15:val="{A3A19E75-D521-4919-81E7-50D3A331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verskrift1">
    <w:name w:val="heading 1"/>
    <w:basedOn w:val="Normal"/>
    <w:link w:val="Overskrift1Tegn"/>
    <w:uiPriority w:val="9"/>
    <w:qFormat/>
    <w:rsid w:val="00FB46C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Overskrift3">
    <w:name w:val="heading 3"/>
    <w:basedOn w:val="Normal"/>
    <w:link w:val="Overskrift3Tegn"/>
    <w:uiPriority w:val="9"/>
    <w:qFormat/>
    <w:rsid w:val="00FB46C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Overskrift4">
    <w:name w:val="heading 4"/>
    <w:basedOn w:val="Normal"/>
    <w:link w:val="Overskrift4Tegn"/>
    <w:uiPriority w:val="9"/>
    <w:qFormat/>
    <w:rsid w:val="00FB46C1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B46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B46C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FB46C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kobling">
    <w:name w:val="Hyperlink"/>
    <w:basedOn w:val="Standardskriftforavsnitt"/>
    <w:uiPriority w:val="99"/>
    <w:semiHidden/>
    <w:unhideWhenUsed/>
    <w:rsid w:val="00FB46C1"/>
    <w:rPr>
      <w:color w:val="0000FF"/>
      <w:u w:val="single"/>
    </w:rPr>
  </w:style>
  <w:style w:type="character" w:styleId="Utheving">
    <w:name w:val="Emphasis"/>
    <w:basedOn w:val="Standardskriftforavsnitt"/>
    <w:uiPriority w:val="20"/>
    <w:qFormat/>
    <w:rsid w:val="00FB46C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B46C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60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808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9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1155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03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625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84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451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3721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95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5917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63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tholic.org/encyclopedia/view.php?id=10046" TargetMode="External"/><Relationship Id="rId13" Type="http://schemas.openxmlformats.org/officeDocument/2006/relationships/hyperlink" Target="https://www.catholic.org/encyclopedia/view.php?id=10849" TargetMode="External"/><Relationship Id="rId18" Type="http://schemas.openxmlformats.org/officeDocument/2006/relationships/hyperlink" Target="https://www.catholic.org/encyclopedia/view.php?id=10046" TargetMode="External"/><Relationship Id="rId26" Type="http://schemas.openxmlformats.org/officeDocument/2006/relationships/hyperlink" Target="https://www.catholic.org/encyclopedia/view.php?id=1233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atholic.org/encyclopedia/view.php?id=11004" TargetMode="External"/><Relationship Id="rId7" Type="http://schemas.openxmlformats.org/officeDocument/2006/relationships/hyperlink" Target="https://www.catholic.org/clife/jesus" TargetMode="External"/><Relationship Id="rId12" Type="http://schemas.openxmlformats.org/officeDocument/2006/relationships/hyperlink" Target="https://www.catholic.org/encyclopedia/view.php?id=7463" TargetMode="External"/><Relationship Id="rId17" Type="http://schemas.openxmlformats.org/officeDocument/2006/relationships/hyperlink" Target="https://www.catholic.org/encyclopedia/view.php?id=12332" TargetMode="External"/><Relationship Id="rId25" Type="http://schemas.openxmlformats.org/officeDocument/2006/relationships/hyperlink" Target="https://www.catholic.org/encyclopedia/view.php?id=1181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tholic.org/encyclopedia/view.php?id=12332" TargetMode="External"/><Relationship Id="rId20" Type="http://schemas.openxmlformats.org/officeDocument/2006/relationships/hyperlink" Target="https://www.catholic.org/encyclopedia/view.php?id=774" TargetMode="External"/><Relationship Id="rId29" Type="http://schemas.openxmlformats.org/officeDocument/2006/relationships/hyperlink" Target="https://www.catholic.org/encyclopedia/view.php?id=1233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atholic.org/encyclopedia/view.php?id=5201" TargetMode="External"/><Relationship Id="rId11" Type="http://schemas.openxmlformats.org/officeDocument/2006/relationships/hyperlink" Target="https://www.catholic.org/encyclopedia/view.php?id=10046" TargetMode="External"/><Relationship Id="rId24" Type="http://schemas.openxmlformats.org/officeDocument/2006/relationships/hyperlink" Target="https://www.catholic.org/encyclopedia/view.php?id=5201" TargetMode="External"/><Relationship Id="rId5" Type="http://schemas.openxmlformats.org/officeDocument/2006/relationships/hyperlink" Target="https://www.catholic.org/encyclopedia/view.php?id=5593" TargetMode="External"/><Relationship Id="rId15" Type="http://schemas.openxmlformats.org/officeDocument/2006/relationships/hyperlink" Target="https://www.catholic.org/encyclopedia/view.php?id=9620" TargetMode="External"/><Relationship Id="rId23" Type="http://schemas.openxmlformats.org/officeDocument/2006/relationships/hyperlink" Target="https://www.catholic.org/encyclopedia/view.php?id=12332" TargetMode="External"/><Relationship Id="rId28" Type="http://schemas.openxmlformats.org/officeDocument/2006/relationships/hyperlink" Target="https://www.catholic.org/encyclopedia/view.php?id=4807" TargetMode="External"/><Relationship Id="rId10" Type="http://schemas.openxmlformats.org/officeDocument/2006/relationships/hyperlink" Target="https://www.catholic.org/encyclopedia/view.php?id=7463" TargetMode="External"/><Relationship Id="rId19" Type="http://schemas.openxmlformats.org/officeDocument/2006/relationships/hyperlink" Target="https://www.catholic.org/encyclopedia/view.php?id=7101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atholic.org/encyclopedia/view.php?id=5593" TargetMode="External"/><Relationship Id="rId14" Type="http://schemas.openxmlformats.org/officeDocument/2006/relationships/hyperlink" Target="https://www.catholic.org/encyclopedia/view.php?id=6550" TargetMode="External"/><Relationship Id="rId22" Type="http://schemas.openxmlformats.org/officeDocument/2006/relationships/hyperlink" Target="https://www.catholic.org/encyclopedia/view.php?id=5217" TargetMode="External"/><Relationship Id="rId27" Type="http://schemas.openxmlformats.org/officeDocument/2006/relationships/hyperlink" Target="https://www.catholic.org/encyclopedia/view.php?id=520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760</Words>
  <Characters>4029</Characters>
  <Application>Microsoft Office Word</Application>
  <DocSecurity>0</DocSecurity>
  <Lines>33</Lines>
  <Paragraphs>9</Paragraphs>
  <ScaleCrop>false</ScaleCrop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4</cp:revision>
  <cp:lastPrinted>2025-05-08T09:02:00Z</cp:lastPrinted>
  <dcterms:created xsi:type="dcterms:W3CDTF">2025-05-08T08:51:00Z</dcterms:created>
  <dcterms:modified xsi:type="dcterms:W3CDTF">2025-05-08T09:02:00Z</dcterms:modified>
</cp:coreProperties>
</file>