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7263" w14:textId="77777777" w:rsidR="00553734" w:rsidRPr="00553734" w:rsidRDefault="00553734" w:rsidP="00553734">
      <w:pPr>
        <w:pBdr>
          <w:bottom w:val="single" w:sz="6" w:space="0" w:color="AAAAAA"/>
        </w:pBdr>
        <w:spacing w:after="24" w:line="288" w:lineRule="atLeast"/>
        <w:outlineLvl w:val="0"/>
        <w:rPr>
          <w:rFonts w:ascii="Arial" w:eastAsia="Times New Roman" w:hAnsi="Arial" w:cs="Arial"/>
          <w:color w:val="000000"/>
          <w:kern w:val="36"/>
          <w:sz w:val="32"/>
          <w:szCs w:val="32"/>
        </w:rPr>
      </w:pPr>
      <w:r w:rsidRPr="00553734">
        <w:rPr>
          <w:rFonts w:ascii="Arial" w:eastAsia="Times New Roman" w:hAnsi="Arial" w:cs="Arial"/>
          <w:color w:val="000000"/>
          <w:kern w:val="36"/>
          <w:sz w:val="32"/>
          <w:szCs w:val="32"/>
        </w:rPr>
        <w:t>Lesninger - Den salige Jomfru Maria, Kirkens mor (2. pinsedag)</w:t>
      </w:r>
    </w:p>
    <w:p w14:paraId="428C4423" w14:textId="77777777" w:rsidR="00553734" w:rsidRDefault="00553734"/>
    <w:p w14:paraId="1A1EDC71" w14:textId="77777777" w:rsidR="00553734" w:rsidRPr="00553734" w:rsidRDefault="00553734" w:rsidP="00553734">
      <w:pPr>
        <w:pStyle w:val="Overskrift2"/>
        <w:pBdr>
          <w:bottom w:val="single" w:sz="6" w:space="2" w:color="AAAAAA"/>
        </w:pBdr>
        <w:shd w:val="clear" w:color="auto" w:fill="FFFFFF"/>
        <w:spacing w:before="0" w:after="144"/>
        <w:rPr>
          <w:rFonts w:ascii="Arial" w:hAnsi="Arial" w:cs="Arial"/>
          <w:color w:val="auto"/>
          <w:sz w:val="32"/>
          <w:szCs w:val="32"/>
        </w:rPr>
      </w:pPr>
      <w:r w:rsidRPr="00553734">
        <w:rPr>
          <w:rStyle w:val="mw-headline"/>
          <w:rFonts w:ascii="Arial" w:hAnsi="Arial" w:cs="Arial"/>
          <w:b/>
          <w:bCs/>
          <w:color w:val="auto"/>
          <w:sz w:val="32"/>
          <w:szCs w:val="32"/>
        </w:rPr>
        <w:t xml:space="preserve">Lesning   </w:t>
      </w:r>
      <w:r w:rsidRPr="00553734">
        <w:rPr>
          <w:rFonts w:ascii="Arial" w:hAnsi="Arial" w:cs="Arial"/>
          <w:color w:val="auto"/>
          <w:sz w:val="32"/>
          <w:szCs w:val="32"/>
        </w:rPr>
        <w:t>1 Mos 3,9-15.20</w:t>
      </w:r>
    </w:p>
    <w:p w14:paraId="2CFB99D8" w14:textId="77777777" w:rsidR="00553734" w:rsidRPr="00553734" w:rsidRDefault="00553734" w:rsidP="00553734">
      <w:pPr>
        <w:shd w:val="clear" w:color="auto" w:fill="FFFFFF"/>
        <w:rPr>
          <w:rFonts w:ascii="Arial" w:hAnsi="Arial" w:cs="Arial"/>
          <w:i/>
          <w:iCs/>
          <w:sz w:val="32"/>
          <w:szCs w:val="32"/>
        </w:rPr>
      </w:pPr>
      <w:r w:rsidRPr="00553734">
        <w:rPr>
          <w:rFonts w:ascii="Arial" w:hAnsi="Arial" w:cs="Arial"/>
          <w:i/>
          <w:iCs/>
          <w:sz w:val="32"/>
          <w:szCs w:val="32"/>
        </w:rPr>
        <w:t>Mor til alle som lever</w:t>
      </w:r>
    </w:p>
    <w:p w14:paraId="4B49AF30"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Etter at mannen hadde spist av treet ropte Herren Gud på ham og sa: «Hvor er du?»</w:t>
      </w:r>
    </w:p>
    <w:p w14:paraId="64D2955C"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Han svarte: «Jeg hørte lyden av deg i hagen og ble redd fordi jeg er naken, og jeg gjemte meg.»</w:t>
      </w:r>
    </w:p>
    <w:p w14:paraId="7DB8CADA"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Da sa han: «Hvem har fortalt deg at du er naken? Har du spist av det treet jeg forbød deg å spise av?»</w:t>
      </w:r>
    </w:p>
    <w:p w14:paraId="354B04A2"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Mannen svarte: «Kvinnen som du ga meg å være sammen med, hun ga meg av treet, og jeg spiste.»</w:t>
      </w:r>
    </w:p>
    <w:p w14:paraId="19FD8303"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Herren Gud spurte kvinnen: «Hva er det du har gjort?»</w:t>
      </w:r>
    </w:p>
    <w:p w14:paraId="2D97BA7F"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Kvinnen svarte: «Slangen narret meg, og jeg spiste.»</w:t>
      </w:r>
    </w:p>
    <w:p w14:paraId="30DA5AA7"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Da sa Herren Gud til slangen:</w:t>
      </w:r>
    </w:p>
    <w:p w14:paraId="43D47B34"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«Forbannet er du,</w:t>
      </w:r>
      <w:r w:rsidRPr="00553734">
        <w:rPr>
          <w:rFonts w:ascii="Arial" w:hAnsi="Arial" w:cs="Arial"/>
          <w:sz w:val="32"/>
          <w:szCs w:val="32"/>
        </w:rPr>
        <w:br/>
        <w:t>utstøtt fra alt fe og alle ville dyr</w:t>
      </w:r>
      <w:r w:rsidRPr="00553734">
        <w:rPr>
          <w:rFonts w:ascii="Arial" w:hAnsi="Arial" w:cs="Arial"/>
          <w:sz w:val="32"/>
          <w:szCs w:val="32"/>
        </w:rPr>
        <w:br/>
        <w:t>fordi du gjorde dette.</w:t>
      </w:r>
      <w:r w:rsidRPr="00553734">
        <w:rPr>
          <w:rFonts w:ascii="Arial" w:hAnsi="Arial" w:cs="Arial"/>
          <w:sz w:val="32"/>
          <w:szCs w:val="32"/>
        </w:rPr>
        <w:br/>
        <w:t>På buken skal du krype,</w:t>
      </w:r>
      <w:r w:rsidRPr="00553734">
        <w:rPr>
          <w:rFonts w:ascii="Arial" w:hAnsi="Arial" w:cs="Arial"/>
          <w:sz w:val="32"/>
          <w:szCs w:val="32"/>
        </w:rPr>
        <w:br/>
        <w:t>og støv skal du spise alle dine levedager.</w:t>
      </w:r>
      <w:r w:rsidRPr="00553734">
        <w:rPr>
          <w:rFonts w:ascii="Arial" w:hAnsi="Arial" w:cs="Arial"/>
          <w:sz w:val="32"/>
          <w:szCs w:val="32"/>
        </w:rPr>
        <w:br/>
        <w:t>Jeg vil sette fiendskap</w:t>
      </w:r>
      <w:r w:rsidRPr="00553734">
        <w:rPr>
          <w:rFonts w:ascii="Arial" w:hAnsi="Arial" w:cs="Arial"/>
          <w:sz w:val="32"/>
          <w:szCs w:val="32"/>
        </w:rPr>
        <w:br/>
        <w:t>mellom deg og kvinnen,</w:t>
      </w:r>
      <w:r w:rsidRPr="00553734">
        <w:rPr>
          <w:rFonts w:ascii="Arial" w:hAnsi="Arial" w:cs="Arial"/>
          <w:sz w:val="32"/>
          <w:szCs w:val="32"/>
        </w:rPr>
        <w:br/>
        <w:t>mellom din ætt og hennes ætt.</w:t>
      </w:r>
      <w:r w:rsidRPr="00553734">
        <w:rPr>
          <w:rFonts w:ascii="Arial" w:hAnsi="Arial" w:cs="Arial"/>
          <w:sz w:val="32"/>
          <w:szCs w:val="32"/>
        </w:rPr>
        <w:br/>
        <w:t>Den skal ramme ditt hode,</w:t>
      </w:r>
      <w:r w:rsidRPr="00553734">
        <w:rPr>
          <w:rFonts w:ascii="Arial" w:hAnsi="Arial" w:cs="Arial"/>
          <w:sz w:val="32"/>
          <w:szCs w:val="32"/>
        </w:rPr>
        <w:br/>
        <w:t>men du skal ramme dens hæl.»</w:t>
      </w:r>
    </w:p>
    <w:p w14:paraId="49875F1E"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Mannen kalte kvinnen Eva, for hun ble mor til alle som lever.</w:t>
      </w:r>
    </w:p>
    <w:p w14:paraId="6958EAF2"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Style w:val="eller"/>
          <w:rFonts w:ascii="Arial" w:hAnsi="Arial" w:cs="Arial"/>
          <w:i/>
          <w:iCs/>
          <w:sz w:val="32"/>
          <w:szCs w:val="32"/>
        </w:rPr>
        <w:t>Eller:</w:t>
      </w:r>
    </w:p>
    <w:p w14:paraId="133A3915" w14:textId="77777777" w:rsidR="00553734" w:rsidRPr="00553734" w:rsidRDefault="00553734" w:rsidP="00553734">
      <w:pPr>
        <w:pStyle w:val="Overskrift2"/>
        <w:pBdr>
          <w:bottom w:val="single" w:sz="6" w:space="2" w:color="AAAAAA"/>
        </w:pBdr>
        <w:shd w:val="clear" w:color="auto" w:fill="FFFFFF"/>
        <w:spacing w:before="0" w:after="144"/>
        <w:rPr>
          <w:rFonts w:ascii="Arial" w:hAnsi="Arial" w:cs="Arial"/>
          <w:color w:val="auto"/>
          <w:sz w:val="32"/>
          <w:szCs w:val="32"/>
        </w:rPr>
      </w:pPr>
      <w:r w:rsidRPr="00553734">
        <w:rPr>
          <w:rStyle w:val="mw-headline"/>
          <w:rFonts w:ascii="Arial" w:hAnsi="Arial" w:cs="Arial"/>
          <w:b/>
          <w:bCs/>
          <w:color w:val="auto"/>
          <w:sz w:val="32"/>
          <w:szCs w:val="32"/>
        </w:rPr>
        <w:t xml:space="preserve">Lesning   </w:t>
      </w:r>
      <w:proofErr w:type="spellStart"/>
      <w:r w:rsidRPr="00553734">
        <w:rPr>
          <w:rFonts w:ascii="Arial" w:hAnsi="Arial" w:cs="Arial"/>
          <w:color w:val="auto"/>
          <w:sz w:val="32"/>
          <w:szCs w:val="32"/>
        </w:rPr>
        <w:t>Apg</w:t>
      </w:r>
      <w:proofErr w:type="spellEnd"/>
      <w:r w:rsidRPr="00553734">
        <w:rPr>
          <w:rFonts w:ascii="Arial" w:hAnsi="Arial" w:cs="Arial"/>
          <w:color w:val="auto"/>
          <w:sz w:val="32"/>
          <w:szCs w:val="32"/>
        </w:rPr>
        <w:t xml:space="preserve"> 1,12-14</w:t>
      </w:r>
    </w:p>
    <w:p w14:paraId="3BAC9513" w14:textId="77777777" w:rsidR="00553734" w:rsidRPr="00553734" w:rsidRDefault="00553734" w:rsidP="00553734">
      <w:pPr>
        <w:shd w:val="clear" w:color="auto" w:fill="FFFFFF"/>
        <w:rPr>
          <w:rFonts w:ascii="Arial" w:hAnsi="Arial" w:cs="Arial"/>
          <w:i/>
          <w:iCs/>
          <w:sz w:val="32"/>
          <w:szCs w:val="32"/>
        </w:rPr>
      </w:pPr>
      <w:r w:rsidRPr="00553734">
        <w:rPr>
          <w:rFonts w:ascii="Arial" w:hAnsi="Arial" w:cs="Arial"/>
          <w:i/>
          <w:iCs/>
          <w:sz w:val="32"/>
          <w:szCs w:val="32"/>
        </w:rPr>
        <w:t>De holdt trofast sammen i bønn sammen med Maria, Jesu mor</w:t>
      </w:r>
    </w:p>
    <w:p w14:paraId="66DFC773"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Etter at Jesus hadde blitt tatt opp til himmelen, vendte apostlene tilbake til Jerusalem fra den høyden som heter Oljeberget og ligger nær Jerusalem, bare en sabbatsreise unna.</w:t>
      </w:r>
    </w:p>
    <w:p w14:paraId="31F386E8"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lastRenderedPageBreak/>
        <w:t xml:space="preserve">Inne i byen gikk de opp på den salen hvor de pleide å holde til. Det var Peter og Johannes, Jakob og Andreas, Filip og Tomas, Bartolomeus og Matteus, Jakob, sønn av </w:t>
      </w:r>
      <w:proofErr w:type="spellStart"/>
      <w:r w:rsidRPr="00553734">
        <w:rPr>
          <w:rFonts w:ascii="Arial" w:hAnsi="Arial" w:cs="Arial"/>
          <w:sz w:val="32"/>
          <w:szCs w:val="32"/>
        </w:rPr>
        <w:t>Alfeus</w:t>
      </w:r>
      <w:proofErr w:type="spellEnd"/>
      <w:r w:rsidRPr="00553734">
        <w:rPr>
          <w:rFonts w:ascii="Arial" w:hAnsi="Arial" w:cs="Arial"/>
          <w:sz w:val="32"/>
          <w:szCs w:val="32"/>
        </w:rPr>
        <w:t>, Simon seloten og Judas, sønn av Jakob. Alle disse holdt trofast sammen i bønn, sammen med noen kvinner og Maria, Jesu mor, og brødrene hans.</w:t>
      </w:r>
    </w:p>
    <w:p w14:paraId="668B3CFC"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p>
    <w:p w14:paraId="06AF6D10" w14:textId="77777777" w:rsidR="00553734" w:rsidRPr="00553734" w:rsidRDefault="00553734" w:rsidP="00553734">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553734">
        <w:rPr>
          <w:rStyle w:val="mw-headline"/>
          <w:rFonts w:ascii="Arial" w:hAnsi="Arial" w:cs="Arial"/>
          <w:b/>
          <w:bCs/>
          <w:color w:val="auto"/>
          <w:sz w:val="32"/>
          <w:szCs w:val="32"/>
        </w:rPr>
        <w:t>Responsoriesalme</w:t>
      </w:r>
      <w:proofErr w:type="spellEnd"/>
      <w:r w:rsidRPr="00553734">
        <w:rPr>
          <w:rStyle w:val="mw-headline"/>
          <w:rFonts w:ascii="Arial" w:hAnsi="Arial" w:cs="Arial"/>
          <w:b/>
          <w:bCs/>
          <w:color w:val="auto"/>
          <w:sz w:val="32"/>
          <w:szCs w:val="32"/>
        </w:rPr>
        <w:t xml:space="preserve">   </w:t>
      </w:r>
      <w:r w:rsidRPr="00553734">
        <w:rPr>
          <w:rFonts w:ascii="Arial" w:hAnsi="Arial" w:cs="Arial"/>
          <w:color w:val="auto"/>
          <w:sz w:val="32"/>
          <w:szCs w:val="32"/>
        </w:rPr>
        <w:t>Sal 87 (86),1-2.3+5.6-7 (</w:t>
      </w:r>
      <w:r w:rsidRPr="00553734">
        <w:rPr>
          <w:rFonts w:ascii="Tahoma" w:hAnsi="Tahoma" w:cs="Tahoma"/>
          <w:color w:val="auto"/>
          <w:sz w:val="32"/>
          <w:szCs w:val="32"/>
        </w:rPr>
        <w:t>℟</w:t>
      </w:r>
      <w:r w:rsidRPr="00553734">
        <w:rPr>
          <w:rFonts w:ascii="Arial" w:hAnsi="Arial" w:cs="Arial"/>
          <w:color w:val="auto"/>
          <w:sz w:val="32"/>
          <w:szCs w:val="32"/>
        </w:rPr>
        <w:t>: 3)</w:t>
      </w:r>
    </w:p>
    <w:p w14:paraId="12F7A64E" w14:textId="77777777" w:rsidR="00553734" w:rsidRPr="00553734" w:rsidRDefault="00553734" w:rsidP="00553734">
      <w:pPr>
        <w:pStyle w:val="nvers"/>
        <w:shd w:val="clear" w:color="auto" w:fill="FFFFFF"/>
        <w:spacing w:before="96" w:beforeAutospacing="0" w:after="120" w:afterAutospacing="0"/>
        <w:rPr>
          <w:rFonts w:ascii="Arial" w:hAnsi="Arial" w:cs="Arial"/>
          <w:sz w:val="32"/>
          <w:szCs w:val="32"/>
        </w:rPr>
      </w:pPr>
      <w:r w:rsidRPr="00553734">
        <w:rPr>
          <w:rFonts w:ascii="Arial" w:hAnsi="Arial" w:cs="Arial"/>
          <w:b/>
          <w:bCs/>
          <w:sz w:val="32"/>
          <w:szCs w:val="32"/>
        </w:rPr>
        <w:t>Omkved:</w:t>
      </w:r>
      <w:r w:rsidRPr="00553734">
        <w:rPr>
          <w:rFonts w:ascii="Arial" w:hAnsi="Arial" w:cs="Arial"/>
          <w:sz w:val="32"/>
          <w:szCs w:val="32"/>
        </w:rPr>
        <w:t> Herlige ting er sagt om deg, du Guds by.</w:t>
      </w:r>
    </w:p>
    <w:p w14:paraId="41B3A73F"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p>
    <w:p w14:paraId="2423FC79"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Han har grunnlagt byen på hellige fjell.</w:t>
      </w:r>
      <w:r w:rsidRPr="00553734">
        <w:rPr>
          <w:rFonts w:ascii="Arial" w:hAnsi="Arial" w:cs="Arial"/>
          <w:sz w:val="32"/>
          <w:szCs w:val="32"/>
        </w:rPr>
        <w:br/>
        <w:t>Av alle Jakobs boliger elsker Herren Sions porter høyest.</w:t>
      </w:r>
    </w:p>
    <w:p w14:paraId="1399669B"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p>
    <w:p w14:paraId="7F020812"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Herlige ting er sagt om deg, du Guds by.</w:t>
      </w:r>
      <w:r w:rsidRPr="00553734">
        <w:rPr>
          <w:rFonts w:ascii="Arial" w:hAnsi="Arial" w:cs="Arial"/>
          <w:sz w:val="32"/>
          <w:szCs w:val="32"/>
        </w:rPr>
        <w:br/>
        <w:t>For om Sion heter det:</w:t>
      </w:r>
      <w:r w:rsidRPr="00553734">
        <w:rPr>
          <w:rFonts w:ascii="Arial" w:hAnsi="Arial" w:cs="Arial"/>
          <w:sz w:val="32"/>
          <w:szCs w:val="32"/>
        </w:rPr>
        <w:br/>
        <w:t>«Hver og en er født her.» </w:t>
      </w:r>
      <w:r w:rsidRPr="00553734">
        <w:rPr>
          <w:rFonts w:ascii="Arial" w:hAnsi="Arial" w:cs="Arial"/>
          <w:sz w:val="32"/>
          <w:szCs w:val="32"/>
        </w:rPr>
        <w:br/>
        <w:t>Den høyeste selv har grunnfestet byen.</w:t>
      </w:r>
    </w:p>
    <w:p w14:paraId="0BFC8A7C"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p>
    <w:p w14:paraId="725978E8"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Herren skriver opp folkene og teller dem:</w:t>
      </w:r>
      <w:r w:rsidRPr="00553734">
        <w:rPr>
          <w:rFonts w:ascii="Arial" w:hAnsi="Arial" w:cs="Arial"/>
          <w:sz w:val="32"/>
          <w:szCs w:val="32"/>
        </w:rPr>
        <w:br/>
        <w:t>«Alle er de født her.» </w:t>
      </w:r>
      <w:r w:rsidRPr="00553734">
        <w:rPr>
          <w:rFonts w:ascii="Arial" w:hAnsi="Arial" w:cs="Arial"/>
          <w:sz w:val="32"/>
          <w:szCs w:val="32"/>
        </w:rPr>
        <w:br/>
        <w:t>De danser og synger:</w:t>
      </w:r>
      <w:r w:rsidRPr="00553734">
        <w:rPr>
          <w:rFonts w:ascii="Arial" w:hAnsi="Arial" w:cs="Arial"/>
          <w:sz w:val="32"/>
          <w:szCs w:val="32"/>
        </w:rPr>
        <w:br/>
        <w:t>«Alle mine kilder er i deg.»</w:t>
      </w:r>
    </w:p>
    <w:p w14:paraId="6D804F85"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p>
    <w:p w14:paraId="6E77893D" w14:textId="77777777" w:rsidR="00553734" w:rsidRPr="00553734" w:rsidRDefault="00553734" w:rsidP="00553734">
      <w:pPr>
        <w:pStyle w:val="Overskrift2"/>
        <w:pBdr>
          <w:bottom w:val="single" w:sz="6" w:space="2" w:color="AAAAAA"/>
        </w:pBdr>
        <w:shd w:val="clear" w:color="auto" w:fill="FFFFFF"/>
        <w:spacing w:before="0" w:after="144"/>
        <w:rPr>
          <w:rFonts w:ascii="Arial" w:hAnsi="Arial" w:cs="Arial"/>
          <w:color w:val="auto"/>
          <w:sz w:val="32"/>
          <w:szCs w:val="32"/>
        </w:rPr>
      </w:pPr>
      <w:r w:rsidRPr="00553734">
        <w:rPr>
          <w:rStyle w:val="mw-headline"/>
          <w:rFonts w:ascii="Arial" w:hAnsi="Arial" w:cs="Arial"/>
          <w:b/>
          <w:bCs/>
          <w:color w:val="auto"/>
          <w:sz w:val="32"/>
          <w:szCs w:val="32"/>
        </w:rPr>
        <w:t>Halleluja</w:t>
      </w:r>
    </w:p>
    <w:p w14:paraId="7AD8E6F6"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p>
    <w:p w14:paraId="6E216AAB"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Halleluja.</w:t>
      </w:r>
    </w:p>
    <w:p w14:paraId="13061357"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Å lykksalige jomfru, som fødte Herren;</w:t>
      </w:r>
      <w:r w:rsidRPr="00553734">
        <w:rPr>
          <w:rFonts w:ascii="Arial" w:hAnsi="Arial" w:cs="Arial"/>
          <w:sz w:val="32"/>
          <w:szCs w:val="32"/>
        </w:rPr>
        <w:br/>
        <w:t xml:space="preserve">å salige Kirkens Mor, du som styrker oss ved din Sønns Jesu Kristi Ånd! </w:t>
      </w:r>
    </w:p>
    <w:p w14:paraId="6B20B5C3"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Halleluja.</w:t>
      </w:r>
    </w:p>
    <w:p w14:paraId="60E9ECC7"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p>
    <w:p w14:paraId="092D80B6" w14:textId="77777777" w:rsidR="00553734" w:rsidRPr="00553734" w:rsidRDefault="00553734" w:rsidP="00553734">
      <w:pPr>
        <w:pStyle w:val="Overskrift2"/>
        <w:pBdr>
          <w:bottom w:val="single" w:sz="6" w:space="2" w:color="AAAAAA"/>
        </w:pBdr>
        <w:shd w:val="clear" w:color="auto" w:fill="FFFFFF"/>
        <w:spacing w:before="0" w:after="144"/>
        <w:rPr>
          <w:rFonts w:ascii="Arial" w:hAnsi="Arial" w:cs="Arial"/>
          <w:color w:val="auto"/>
          <w:sz w:val="32"/>
          <w:szCs w:val="32"/>
        </w:rPr>
      </w:pPr>
      <w:r w:rsidRPr="00553734">
        <w:rPr>
          <w:rStyle w:val="mw-headline"/>
          <w:rFonts w:ascii="Arial" w:hAnsi="Arial" w:cs="Arial"/>
          <w:b/>
          <w:bCs/>
          <w:color w:val="auto"/>
          <w:sz w:val="32"/>
          <w:szCs w:val="32"/>
        </w:rPr>
        <w:lastRenderedPageBreak/>
        <w:t xml:space="preserve">Evangelium   </w:t>
      </w:r>
      <w:proofErr w:type="spellStart"/>
      <w:r w:rsidRPr="00553734">
        <w:rPr>
          <w:rFonts w:ascii="Arial" w:hAnsi="Arial" w:cs="Arial"/>
          <w:color w:val="auto"/>
          <w:sz w:val="32"/>
          <w:szCs w:val="32"/>
        </w:rPr>
        <w:t>Joh</w:t>
      </w:r>
      <w:proofErr w:type="spellEnd"/>
      <w:r w:rsidRPr="00553734">
        <w:rPr>
          <w:rFonts w:ascii="Arial" w:hAnsi="Arial" w:cs="Arial"/>
          <w:color w:val="auto"/>
          <w:sz w:val="32"/>
          <w:szCs w:val="32"/>
        </w:rPr>
        <w:t xml:space="preserve"> 19,25-34</w:t>
      </w:r>
    </w:p>
    <w:p w14:paraId="31AF879B" w14:textId="77777777" w:rsidR="00553734" w:rsidRPr="00553734" w:rsidRDefault="00553734" w:rsidP="00553734">
      <w:pPr>
        <w:shd w:val="clear" w:color="auto" w:fill="FFFFFF"/>
        <w:rPr>
          <w:rFonts w:ascii="Arial" w:hAnsi="Arial" w:cs="Arial"/>
          <w:i/>
          <w:iCs/>
          <w:sz w:val="32"/>
          <w:szCs w:val="32"/>
        </w:rPr>
      </w:pPr>
      <w:r w:rsidRPr="00553734">
        <w:rPr>
          <w:rFonts w:ascii="Arial" w:hAnsi="Arial" w:cs="Arial"/>
          <w:i/>
          <w:iCs/>
          <w:sz w:val="32"/>
          <w:szCs w:val="32"/>
        </w:rPr>
        <w:t>Dette er din sønn. Dette er din mor.</w:t>
      </w:r>
    </w:p>
    <w:p w14:paraId="35F215B5" w14:textId="77777777" w:rsidR="00553734" w:rsidRDefault="00553734" w:rsidP="00553734">
      <w:pPr>
        <w:pStyle w:val="NormalWeb"/>
        <w:shd w:val="clear" w:color="auto" w:fill="FFFFFF"/>
        <w:spacing w:before="96" w:beforeAutospacing="0" w:after="120" w:afterAutospacing="0"/>
        <w:rPr>
          <w:rFonts w:ascii="Arial" w:hAnsi="Arial" w:cs="Arial"/>
          <w:sz w:val="32"/>
          <w:szCs w:val="32"/>
        </w:rPr>
      </w:pPr>
    </w:p>
    <w:p w14:paraId="233796C6"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 xml:space="preserve">På den tid sto Jesu mor, morens søster, Maria som var gift med </w:t>
      </w:r>
      <w:proofErr w:type="spellStart"/>
      <w:r w:rsidRPr="00553734">
        <w:rPr>
          <w:rFonts w:ascii="Arial" w:hAnsi="Arial" w:cs="Arial"/>
          <w:sz w:val="32"/>
          <w:szCs w:val="32"/>
        </w:rPr>
        <w:t>Klopas</w:t>
      </w:r>
      <w:proofErr w:type="spellEnd"/>
      <w:r w:rsidRPr="00553734">
        <w:rPr>
          <w:rFonts w:ascii="Arial" w:hAnsi="Arial" w:cs="Arial"/>
          <w:sz w:val="32"/>
          <w:szCs w:val="32"/>
        </w:rPr>
        <w:t>, og Maria Magdalena ved Jesu kors.</w:t>
      </w:r>
    </w:p>
    <w:p w14:paraId="269FF17D"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Da Jesus så sin mor og ved siden av henne disippelen han elsket, sa han til sin mor: «Kvinne, dette er din sønn.» Deretter sa han til disippelen: «Dette er din mor.» Fra da av tok disippelen henne hjem til seg.</w:t>
      </w:r>
    </w:p>
    <w:p w14:paraId="61000DCB"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 xml:space="preserve">Jesus visste nå at alt var fullbrakt, og for at Skriften skulle bli oppfylt, sa han: «Jeg tørster.» Det sto et kar der med vineddik. De fylte en svamp med den, satte svampen på en </w:t>
      </w:r>
      <w:proofErr w:type="spellStart"/>
      <w:r w:rsidRPr="00553734">
        <w:rPr>
          <w:rFonts w:ascii="Arial" w:hAnsi="Arial" w:cs="Arial"/>
          <w:sz w:val="32"/>
          <w:szCs w:val="32"/>
        </w:rPr>
        <w:t>isopstilk</w:t>
      </w:r>
      <w:proofErr w:type="spellEnd"/>
      <w:r w:rsidRPr="00553734">
        <w:rPr>
          <w:rFonts w:ascii="Arial" w:hAnsi="Arial" w:cs="Arial"/>
          <w:sz w:val="32"/>
          <w:szCs w:val="32"/>
        </w:rPr>
        <w:t xml:space="preserve"> og holdt den opp til munnen hans. Da Jesus hadde fått vineddiken, sa han: «Det er fullbrakt!» Så bøyde han hodet og utåndet.</w:t>
      </w:r>
    </w:p>
    <w:p w14:paraId="5A1E063A" w14:textId="77777777" w:rsidR="00553734" w:rsidRPr="00553734" w:rsidRDefault="00553734" w:rsidP="00553734">
      <w:pPr>
        <w:pStyle w:val="NormalWeb"/>
        <w:shd w:val="clear" w:color="auto" w:fill="FFFFFF"/>
        <w:spacing w:before="96" w:beforeAutospacing="0" w:after="120" w:afterAutospacing="0"/>
        <w:rPr>
          <w:rFonts w:ascii="Arial" w:hAnsi="Arial" w:cs="Arial"/>
          <w:sz w:val="32"/>
          <w:szCs w:val="32"/>
        </w:rPr>
      </w:pPr>
      <w:r w:rsidRPr="00553734">
        <w:rPr>
          <w:rFonts w:ascii="Arial" w:hAnsi="Arial" w:cs="Arial"/>
          <w:sz w:val="32"/>
          <w:szCs w:val="32"/>
        </w:rPr>
        <w:t xml:space="preserve">Det var </w:t>
      </w:r>
      <w:proofErr w:type="spellStart"/>
      <w:r w:rsidRPr="00553734">
        <w:rPr>
          <w:rFonts w:ascii="Arial" w:hAnsi="Arial" w:cs="Arial"/>
          <w:sz w:val="32"/>
          <w:szCs w:val="32"/>
        </w:rPr>
        <w:t>helgaften</w:t>
      </w:r>
      <w:proofErr w:type="spellEnd"/>
      <w:r w:rsidRPr="00553734">
        <w:rPr>
          <w:rFonts w:ascii="Arial" w:hAnsi="Arial" w:cs="Arial"/>
          <w:sz w:val="32"/>
          <w:szCs w:val="32"/>
        </w:rPr>
        <w:t>, og kroppene måtte ikke bli hengende på korset over sabbaten, for denne sabbaten var en stor høytidsdag. Jødene ba derfor Pilatus om at beina måtte knuses på dem og kroppene bli tatt ned. Soldatene kom da og knuste beina først på den ene og så på den andre som var blitt korsfestet sammen med Jesus. Da de kom til Jesus, så de at han alt var død, og de knuste ikke hans bein. Men en av soldatene stakk ham i siden med et spyd, og straks kom det ut blod og vann.</w:t>
      </w:r>
    </w:p>
    <w:p w14:paraId="4CE1C4F9" w14:textId="77777777" w:rsidR="00553734" w:rsidRDefault="00553734"/>
    <w:sectPr w:rsidR="00553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34"/>
    <w:rsid w:val="00553734"/>
    <w:rsid w:val="00AE43E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5937"/>
  <w15:chartTrackingRefBased/>
  <w15:docId w15:val="{9D1985DE-3773-48B4-8FCD-500ECDA3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537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5537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53734"/>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553734"/>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553734"/>
  </w:style>
  <w:style w:type="paragraph" w:styleId="NormalWeb">
    <w:name w:val="Normal (Web)"/>
    <w:basedOn w:val="Normal"/>
    <w:uiPriority w:val="99"/>
    <w:semiHidden/>
    <w:unhideWhenUsed/>
    <w:rsid w:val="00553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553734"/>
  </w:style>
  <w:style w:type="paragraph" w:customStyle="1" w:styleId="nvers">
    <w:name w:val="nvers"/>
    <w:basedOn w:val="Normal"/>
    <w:rsid w:val="00553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591901">
      <w:bodyDiv w:val="1"/>
      <w:marLeft w:val="0"/>
      <w:marRight w:val="0"/>
      <w:marTop w:val="0"/>
      <w:marBottom w:val="0"/>
      <w:divBdr>
        <w:top w:val="none" w:sz="0" w:space="0" w:color="auto"/>
        <w:left w:val="none" w:sz="0" w:space="0" w:color="auto"/>
        <w:bottom w:val="none" w:sz="0" w:space="0" w:color="auto"/>
        <w:right w:val="none" w:sz="0" w:space="0" w:color="auto"/>
      </w:divBdr>
    </w:div>
    <w:div w:id="1683121472">
      <w:bodyDiv w:val="1"/>
      <w:marLeft w:val="0"/>
      <w:marRight w:val="0"/>
      <w:marTop w:val="0"/>
      <w:marBottom w:val="0"/>
      <w:divBdr>
        <w:top w:val="none" w:sz="0" w:space="0" w:color="auto"/>
        <w:left w:val="none" w:sz="0" w:space="0" w:color="auto"/>
        <w:bottom w:val="none" w:sz="0" w:space="0" w:color="auto"/>
        <w:right w:val="none" w:sz="0" w:space="0" w:color="auto"/>
      </w:divBdr>
      <w:divsChild>
        <w:div w:id="1744183901">
          <w:marLeft w:val="0"/>
          <w:marRight w:val="2400"/>
          <w:marTop w:val="216"/>
          <w:marBottom w:val="48"/>
          <w:divBdr>
            <w:top w:val="none" w:sz="0" w:space="0" w:color="auto"/>
            <w:left w:val="none" w:sz="0" w:space="0" w:color="auto"/>
            <w:bottom w:val="none" w:sz="0" w:space="0" w:color="auto"/>
            <w:right w:val="none" w:sz="0" w:space="0" w:color="auto"/>
          </w:divBdr>
        </w:div>
        <w:div w:id="1845512972">
          <w:marLeft w:val="0"/>
          <w:marRight w:val="2400"/>
          <w:marTop w:val="216"/>
          <w:marBottom w:val="48"/>
          <w:divBdr>
            <w:top w:val="none" w:sz="0" w:space="0" w:color="auto"/>
            <w:left w:val="none" w:sz="0" w:space="0" w:color="auto"/>
            <w:bottom w:val="none" w:sz="0" w:space="0" w:color="auto"/>
            <w:right w:val="none" w:sz="0" w:space="0" w:color="auto"/>
          </w:divBdr>
        </w:div>
        <w:div w:id="929849824">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2788</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2020-05-14T10:52:00Z</dcterms:created>
  <dcterms:modified xsi:type="dcterms:W3CDTF">2020-05-14T10:52:00Z</dcterms:modified>
</cp:coreProperties>
</file>