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E99" w:rsidRPr="00321E99" w:rsidRDefault="00321E99" w:rsidP="00321E99">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321E99">
        <w:rPr>
          <w:rFonts w:ascii="Arial" w:eastAsia="Times New Roman" w:hAnsi="Arial" w:cs="Arial"/>
          <w:color w:val="000000"/>
          <w:kern w:val="36"/>
          <w:sz w:val="36"/>
          <w:szCs w:val="36"/>
        </w:rPr>
        <w:t>Korsets opphøyelse (14. september)</w:t>
      </w:r>
    </w:p>
    <w:bookmarkEnd w:id="0"/>
    <w:p w:rsidR="009650AD" w:rsidRPr="00321E99" w:rsidRDefault="009650AD">
      <w:pPr>
        <w:rPr>
          <w:rFonts w:ascii="Times New Roman" w:hAnsi="Times New Roman" w:cs="Times New Roman"/>
          <w:sz w:val="36"/>
          <w:szCs w:val="36"/>
        </w:rPr>
      </w:pPr>
    </w:p>
    <w:p w:rsidR="00321E99" w:rsidRPr="00321E99" w:rsidRDefault="00321E99" w:rsidP="00321E99">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321E99">
        <w:rPr>
          <w:rStyle w:val="mw-headline"/>
          <w:rFonts w:ascii="Times New Roman" w:hAnsi="Times New Roman" w:cs="Times New Roman"/>
          <w:b/>
          <w:bCs/>
          <w:color w:val="auto"/>
          <w:sz w:val="36"/>
          <w:szCs w:val="36"/>
        </w:rPr>
        <w:t>1. lesning</w:t>
      </w:r>
      <w:r w:rsidRPr="00321E99">
        <w:rPr>
          <w:rStyle w:val="mw-headline"/>
          <w:rFonts w:ascii="Times New Roman" w:hAnsi="Times New Roman" w:cs="Times New Roman"/>
          <w:b/>
          <w:bCs/>
          <w:color w:val="auto"/>
          <w:sz w:val="36"/>
          <w:szCs w:val="36"/>
        </w:rPr>
        <w:t xml:space="preserve">   </w:t>
      </w:r>
      <w:r w:rsidRPr="00321E99">
        <w:rPr>
          <w:rFonts w:ascii="Times New Roman" w:hAnsi="Times New Roman" w:cs="Times New Roman"/>
          <w:color w:val="auto"/>
          <w:sz w:val="36"/>
          <w:szCs w:val="36"/>
        </w:rPr>
        <w:t>4 Mos 21,4c–9</w:t>
      </w:r>
    </w:p>
    <w:p w:rsidR="00321E99" w:rsidRPr="00321E99" w:rsidRDefault="00321E99" w:rsidP="00321E99">
      <w:pPr>
        <w:shd w:val="clear" w:color="auto" w:fill="FFFFFF"/>
        <w:rPr>
          <w:rFonts w:ascii="Times New Roman" w:hAnsi="Times New Roman" w:cs="Times New Roman"/>
          <w:i/>
          <w:iCs/>
          <w:sz w:val="36"/>
          <w:szCs w:val="36"/>
        </w:rPr>
      </w:pPr>
      <w:r w:rsidRPr="00321E99">
        <w:rPr>
          <w:rFonts w:ascii="Times New Roman" w:hAnsi="Times New Roman" w:cs="Times New Roman"/>
          <w:i/>
          <w:iCs/>
          <w:sz w:val="36"/>
          <w:szCs w:val="36"/>
        </w:rPr>
        <w:t>Når en mann ble bitt av en slange, berget han livet ved å se på kobberslangen</w:t>
      </w: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I de dager ble folket utålmodig.</w:t>
      </w: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De talte mot Gud og Moses og sa: «Hvorfor førte dere oss ut av Egypt når vi må dø her i ørkenen? Her er jo hverken brød eller vann, og vi er inderlig lei av denne sultekosten.»</w:t>
      </w: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Da sendte Herren giftslanger inn blant folket. De bet israelittene, og mange av dem døde. Folket kom til Moses og sa: «Vi syndet da vi talte mot Herren og mot deg. Be nå til Herren at han må ta slangene bort fra oss!» Og Moses gikk i forbønn for folket.</w:t>
      </w: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Da sa Herren til ham: «Lag deg en slange og sett den på en stang! Hver den som blir bitt, skal berge livet når han ser opp på den.» Og Moses laget en kobberslange og satte den på en stang. Og det gikk slik at når en mann ble bitt av en slange, berget han livet ved å se på kobberslangen.</w:t>
      </w: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proofErr w:type="spellStart"/>
      <w:r w:rsidRPr="00321E99">
        <w:rPr>
          <w:rStyle w:val="mw-headline"/>
          <w:rFonts w:ascii="Times New Roman" w:hAnsi="Times New Roman" w:cs="Times New Roman"/>
          <w:b/>
          <w:bCs/>
          <w:color w:val="auto"/>
          <w:sz w:val="36"/>
          <w:szCs w:val="36"/>
        </w:rPr>
        <w:lastRenderedPageBreak/>
        <w:t>Responsoriesalme</w:t>
      </w:r>
      <w:proofErr w:type="spellEnd"/>
      <w:r w:rsidRPr="00321E99">
        <w:rPr>
          <w:rStyle w:val="mw-headline"/>
          <w:rFonts w:ascii="Times New Roman" w:hAnsi="Times New Roman" w:cs="Times New Roman"/>
          <w:b/>
          <w:bCs/>
          <w:color w:val="auto"/>
          <w:sz w:val="36"/>
          <w:szCs w:val="36"/>
        </w:rPr>
        <w:t xml:space="preserve">    </w:t>
      </w:r>
      <w:r w:rsidRPr="00321E99">
        <w:rPr>
          <w:rFonts w:ascii="Times New Roman" w:hAnsi="Times New Roman" w:cs="Times New Roman"/>
          <w:color w:val="auto"/>
          <w:sz w:val="36"/>
          <w:szCs w:val="36"/>
        </w:rPr>
        <w:t>Sal 78 (77),1–2. 34–35. 36–37. 38</w:t>
      </w:r>
    </w:p>
    <w:p w:rsidR="00321E99" w:rsidRPr="00321E99" w:rsidRDefault="00321E99" w:rsidP="00321E99">
      <w:pPr>
        <w:pStyle w:val="nvers"/>
        <w:shd w:val="clear" w:color="auto" w:fill="FFFFFF"/>
        <w:spacing w:before="96" w:beforeAutospacing="0" w:after="120" w:afterAutospacing="0"/>
        <w:rPr>
          <w:sz w:val="36"/>
          <w:szCs w:val="36"/>
        </w:rPr>
      </w:pPr>
      <w:r w:rsidRPr="00321E99">
        <w:rPr>
          <w:b/>
          <w:bCs/>
          <w:sz w:val="36"/>
          <w:szCs w:val="36"/>
        </w:rPr>
        <w:t>Omkved:</w:t>
      </w:r>
      <w:r w:rsidRPr="00321E99">
        <w:rPr>
          <w:sz w:val="36"/>
          <w:szCs w:val="36"/>
        </w:rPr>
        <w:t> Glem aldri Herrens velgjerninger!</w:t>
      </w: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Lytt, mitt folk, til min lære,</w:t>
      </w:r>
      <w:r w:rsidRPr="00321E99">
        <w:rPr>
          <w:sz w:val="36"/>
          <w:szCs w:val="36"/>
        </w:rPr>
        <w:br/>
        <w:t>vend øret til mine ord.</w:t>
      </w:r>
      <w:r w:rsidRPr="00321E99">
        <w:rPr>
          <w:sz w:val="36"/>
          <w:szCs w:val="36"/>
        </w:rPr>
        <w:br/>
        <w:t>Jeg vil åpne min munn og tale i bilder,</w:t>
      </w:r>
      <w:r w:rsidRPr="00321E99">
        <w:rPr>
          <w:sz w:val="36"/>
          <w:szCs w:val="36"/>
        </w:rPr>
        <w:br/>
        <w:t>bære frem gåtefulle hendinger fra gammel tid.</w:t>
      </w: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Når Herren herjet blant dem, da søkte de ham,</w:t>
      </w:r>
      <w:r w:rsidRPr="00321E99">
        <w:rPr>
          <w:sz w:val="36"/>
          <w:szCs w:val="36"/>
        </w:rPr>
        <w:br/>
        <w:t>da vendte de om og spurte etter Gud.</w:t>
      </w:r>
      <w:r w:rsidRPr="00321E99">
        <w:rPr>
          <w:sz w:val="36"/>
          <w:szCs w:val="36"/>
        </w:rPr>
        <w:br/>
        <w:t>Da mintes de Gud, sin klippe,</w:t>
      </w:r>
      <w:r w:rsidRPr="00321E99">
        <w:rPr>
          <w:sz w:val="36"/>
          <w:szCs w:val="36"/>
        </w:rPr>
        <w:br/>
        <w:t>da husket de Den Høyeste Gud, sin Forløser.</w:t>
      </w: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Likevel bedro de ham med sine ord</w:t>
      </w:r>
      <w:r w:rsidRPr="00321E99">
        <w:rPr>
          <w:sz w:val="36"/>
          <w:szCs w:val="36"/>
        </w:rPr>
        <w:br/>
        <w:t>og løy for ham med sin tunge.</w:t>
      </w:r>
      <w:r w:rsidRPr="00321E99">
        <w:rPr>
          <w:sz w:val="36"/>
          <w:szCs w:val="36"/>
        </w:rPr>
        <w:br/>
        <w:t>I sitt hjerte holdt de ikke fast ved ham,</w:t>
      </w:r>
      <w:r w:rsidRPr="00321E99">
        <w:rPr>
          <w:sz w:val="36"/>
          <w:szCs w:val="36"/>
        </w:rPr>
        <w:br/>
        <w:t>de var ikke tro mot hans pakt.</w:t>
      </w: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Men han var barmhjertig, han tilgav synden</w:t>
      </w:r>
      <w:r w:rsidRPr="00321E99">
        <w:rPr>
          <w:sz w:val="36"/>
          <w:szCs w:val="36"/>
        </w:rPr>
        <w:br/>
        <w:t>og gjorde ikke ende på dem.</w:t>
      </w:r>
      <w:r w:rsidRPr="00321E99">
        <w:rPr>
          <w:sz w:val="36"/>
          <w:szCs w:val="36"/>
        </w:rPr>
        <w:br/>
        <w:t>Utrettelig holdt han sin vrede tilbake</w:t>
      </w:r>
      <w:r w:rsidRPr="00321E99">
        <w:rPr>
          <w:sz w:val="36"/>
          <w:szCs w:val="36"/>
        </w:rPr>
        <w:br/>
        <w:t>og lot ikke sin harme bryte frem.</w:t>
      </w: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321E99">
        <w:rPr>
          <w:rStyle w:val="mw-headline"/>
          <w:rFonts w:ascii="Times New Roman" w:hAnsi="Times New Roman" w:cs="Times New Roman"/>
          <w:b/>
          <w:bCs/>
          <w:color w:val="auto"/>
          <w:sz w:val="36"/>
          <w:szCs w:val="36"/>
        </w:rPr>
        <w:lastRenderedPageBreak/>
        <w:t>2. lesning</w:t>
      </w:r>
      <w:r w:rsidRPr="00321E99">
        <w:rPr>
          <w:rStyle w:val="mw-headline"/>
          <w:rFonts w:ascii="Times New Roman" w:hAnsi="Times New Roman" w:cs="Times New Roman"/>
          <w:b/>
          <w:bCs/>
          <w:color w:val="auto"/>
          <w:sz w:val="36"/>
          <w:szCs w:val="36"/>
        </w:rPr>
        <w:t xml:space="preserve">    </w:t>
      </w:r>
      <w:r w:rsidRPr="00321E99">
        <w:rPr>
          <w:rFonts w:ascii="Times New Roman" w:hAnsi="Times New Roman" w:cs="Times New Roman"/>
          <w:color w:val="auto"/>
          <w:sz w:val="36"/>
          <w:szCs w:val="36"/>
        </w:rPr>
        <w:t>Fil 2,5–11</w:t>
      </w:r>
    </w:p>
    <w:p w:rsidR="00321E99" w:rsidRPr="00321E99" w:rsidRDefault="00321E99" w:rsidP="00321E99">
      <w:pPr>
        <w:shd w:val="clear" w:color="auto" w:fill="FFFFFF"/>
        <w:rPr>
          <w:rFonts w:ascii="Times New Roman" w:hAnsi="Times New Roman" w:cs="Times New Roman"/>
          <w:i/>
          <w:iCs/>
          <w:sz w:val="36"/>
          <w:szCs w:val="36"/>
        </w:rPr>
      </w:pPr>
      <w:r w:rsidRPr="00321E99">
        <w:rPr>
          <w:rFonts w:ascii="Times New Roman" w:hAnsi="Times New Roman" w:cs="Times New Roman"/>
          <w:i/>
          <w:iCs/>
          <w:sz w:val="36"/>
          <w:szCs w:val="36"/>
        </w:rPr>
        <w:t>Han bøyde seg. Derfor er det Gud har hevet ham så høyt.</w:t>
      </w: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La Kristi Jesu sinnelag prege deres ferd, – han som, skjønt av guddoms rang dog ikke voktet skinnsykt over sin stilling som Guds like! Nei, han oppgav alt sitt eget, gikk inn i slavens kår og ble et menneske som vi. Å se til som et menneske i all sin ferd, bøyde han seg, underkastet og lydig til døden – ja, døden på et kors! Derfor er det Gud har hevet ham så høyt og skjenket ham det navn som står over alle andre – så høyt, at alle ting i Jesu navn skal bøye kne – i himmelen, på jorden og i dypet – og hver en tunge skal forkynne: «Jesus Kristus er Herre!» – til Gud Faderens ære.</w:t>
      </w: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321E99">
        <w:rPr>
          <w:rStyle w:val="mw-headline"/>
          <w:rFonts w:ascii="Times New Roman" w:hAnsi="Times New Roman" w:cs="Times New Roman"/>
          <w:b/>
          <w:bCs/>
          <w:color w:val="auto"/>
          <w:sz w:val="36"/>
          <w:szCs w:val="36"/>
        </w:rPr>
        <w:t>Halleluja</w:t>
      </w:r>
    </w:p>
    <w:p w:rsidR="00321E99" w:rsidRDefault="00321E99" w:rsidP="00321E99">
      <w:pPr>
        <w:pStyle w:val="NormalWeb"/>
        <w:shd w:val="clear" w:color="auto" w:fill="FFFFFF"/>
        <w:spacing w:before="96" w:beforeAutospacing="0" w:after="120" w:afterAutospacing="0"/>
        <w:rPr>
          <w:sz w:val="36"/>
          <w:szCs w:val="36"/>
        </w:rPr>
      </w:pP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 xml:space="preserve">Halleluja. </w:t>
      </w: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Vi tilber deg, Kristus, og lovpriser deg,</w:t>
      </w:r>
      <w:r w:rsidRPr="00321E99">
        <w:rPr>
          <w:sz w:val="36"/>
          <w:szCs w:val="36"/>
        </w:rPr>
        <w:br/>
        <w:t xml:space="preserve">for ved ditt Kors har du forløst verden. </w:t>
      </w: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Halleluja.</w:t>
      </w:r>
    </w:p>
    <w:p w:rsidR="00321E99" w:rsidRP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321E99">
        <w:rPr>
          <w:rStyle w:val="mw-headline"/>
          <w:rFonts w:ascii="Times New Roman" w:hAnsi="Times New Roman" w:cs="Times New Roman"/>
          <w:b/>
          <w:bCs/>
          <w:color w:val="auto"/>
          <w:sz w:val="36"/>
          <w:szCs w:val="36"/>
        </w:rPr>
        <w:t>Evangelium</w:t>
      </w:r>
      <w:r w:rsidRPr="00321E99">
        <w:rPr>
          <w:rStyle w:val="mw-headline"/>
          <w:rFonts w:ascii="Times New Roman" w:hAnsi="Times New Roman" w:cs="Times New Roman"/>
          <w:b/>
          <w:bCs/>
          <w:color w:val="auto"/>
          <w:sz w:val="36"/>
          <w:szCs w:val="36"/>
        </w:rPr>
        <w:t xml:space="preserve">   </w:t>
      </w:r>
      <w:proofErr w:type="spellStart"/>
      <w:r w:rsidRPr="00321E99">
        <w:rPr>
          <w:rFonts w:ascii="Times New Roman" w:hAnsi="Times New Roman" w:cs="Times New Roman"/>
          <w:color w:val="auto"/>
          <w:sz w:val="36"/>
          <w:szCs w:val="36"/>
        </w:rPr>
        <w:t>Joh</w:t>
      </w:r>
      <w:proofErr w:type="spellEnd"/>
      <w:r w:rsidRPr="00321E99">
        <w:rPr>
          <w:rFonts w:ascii="Times New Roman" w:hAnsi="Times New Roman" w:cs="Times New Roman"/>
          <w:color w:val="auto"/>
          <w:sz w:val="36"/>
          <w:szCs w:val="36"/>
        </w:rPr>
        <w:t xml:space="preserve"> 3,13–17</w:t>
      </w:r>
    </w:p>
    <w:p w:rsidR="00321E99" w:rsidRPr="00321E99" w:rsidRDefault="00321E99" w:rsidP="00321E99">
      <w:pPr>
        <w:shd w:val="clear" w:color="auto" w:fill="FFFFFF"/>
        <w:rPr>
          <w:rFonts w:ascii="Times New Roman" w:hAnsi="Times New Roman" w:cs="Times New Roman"/>
          <w:i/>
          <w:iCs/>
          <w:sz w:val="36"/>
          <w:szCs w:val="36"/>
        </w:rPr>
      </w:pPr>
      <w:r w:rsidRPr="00321E99">
        <w:rPr>
          <w:rFonts w:ascii="Times New Roman" w:hAnsi="Times New Roman" w:cs="Times New Roman"/>
          <w:i/>
          <w:iCs/>
          <w:sz w:val="36"/>
          <w:szCs w:val="36"/>
        </w:rPr>
        <w:t>Menneskesønnen skal bli løftet opp</w:t>
      </w: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 xml:space="preserve">På den tid sa Jesus til </w:t>
      </w:r>
      <w:proofErr w:type="spellStart"/>
      <w:r w:rsidRPr="00321E99">
        <w:rPr>
          <w:sz w:val="36"/>
          <w:szCs w:val="36"/>
        </w:rPr>
        <w:t>Nikodemos</w:t>
      </w:r>
      <w:proofErr w:type="spellEnd"/>
      <w:r w:rsidRPr="00321E99">
        <w:rPr>
          <w:sz w:val="36"/>
          <w:szCs w:val="36"/>
        </w:rPr>
        <w:t>:</w:t>
      </w: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 xml:space="preserve">«Ingen er jo steget opp til himmelen uten én: han som også er steget ned fra den, – Menneskesønnen. Og som Moses reiste </w:t>
      </w:r>
      <w:r w:rsidRPr="00321E99">
        <w:rPr>
          <w:sz w:val="36"/>
          <w:szCs w:val="36"/>
        </w:rPr>
        <w:lastRenderedPageBreak/>
        <w:t>slangen i ørkenen, slik skal Menneskesønnen bli løftet opp, – for at hver og en som tror, ved ham skal få det evige liv i eie.»</w:t>
      </w:r>
    </w:p>
    <w:p w:rsidR="00321E99" w:rsidRDefault="00321E99" w:rsidP="00321E99">
      <w:pPr>
        <w:pStyle w:val="NormalWeb"/>
        <w:shd w:val="clear" w:color="auto" w:fill="FFFFFF"/>
        <w:spacing w:before="96" w:beforeAutospacing="0" w:after="120" w:afterAutospacing="0"/>
        <w:rPr>
          <w:sz w:val="36"/>
          <w:szCs w:val="36"/>
        </w:rPr>
      </w:pPr>
      <w:r w:rsidRPr="00321E99">
        <w:rPr>
          <w:sz w:val="36"/>
          <w:szCs w:val="36"/>
        </w:rPr>
        <w:t>Ja, så høyt elsket Gud verden, at han gav sin enbårne Sønn til pris, – for å frelse fra undergang alle som tror på ham, og gi dem det evige liv i eie. Gud sendte jo sin Sønn til verden, ikke for å fordømme den, men for at verden skulle bli frelst ved ham.</w:t>
      </w:r>
    </w:p>
    <w:p w:rsidR="00321E99" w:rsidRP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321E99">
        <w:rPr>
          <w:rStyle w:val="mw-headline"/>
          <w:rFonts w:ascii="Times New Roman" w:hAnsi="Times New Roman" w:cs="Times New Roman"/>
          <w:b/>
          <w:bCs/>
          <w:color w:val="auto"/>
          <w:sz w:val="36"/>
          <w:szCs w:val="36"/>
        </w:rPr>
        <w:t>Forbønner</w:t>
      </w:r>
    </w:p>
    <w:p w:rsidR="00321E99" w:rsidRPr="00321E99" w:rsidRDefault="00321E99" w:rsidP="00321E99">
      <w:pPr>
        <w:pStyle w:val="Overskrift4"/>
        <w:shd w:val="clear" w:color="auto" w:fill="FFFFFF"/>
        <w:spacing w:before="0" w:after="72"/>
        <w:rPr>
          <w:rFonts w:ascii="Times New Roman" w:hAnsi="Times New Roman" w:cs="Times New Roman"/>
          <w:color w:val="auto"/>
          <w:sz w:val="36"/>
          <w:szCs w:val="36"/>
        </w:rPr>
      </w:pPr>
      <w:hyperlink r:id="rId4" w:tooltip="Forbønnsforslag (NN)" w:history="1">
        <w:proofErr w:type="spellStart"/>
        <w:r w:rsidRPr="00321E99">
          <w:rPr>
            <w:rStyle w:val="Hyperkobling"/>
            <w:rFonts w:ascii="Times New Roman" w:hAnsi="Times New Roman" w:cs="Times New Roman"/>
            <w:color w:val="auto"/>
            <w:sz w:val="36"/>
            <w:szCs w:val="36"/>
          </w:rPr>
          <w:t>Forbønnsforslag</w:t>
        </w:r>
        <w:proofErr w:type="spellEnd"/>
      </w:hyperlink>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Kjære kristne! Vi ærer og opphøyer korset der Kristus gjennom sin lidelse og død vant evig frelse for oss. La oss i tillit til korset be om hans miskunn:</w:t>
      </w:r>
    </w:p>
    <w:p w:rsidR="00321E99" w:rsidRPr="00321E99" w:rsidRDefault="00321E99" w:rsidP="00321E99">
      <w:pPr>
        <w:pStyle w:val="NormalWeb"/>
        <w:shd w:val="clear" w:color="auto" w:fill="FFFFFF"/>
        <w:spacing w:before="96" w:beforeAutospacing="0" w:after="120" w:afterAutospacing="0"/>
        <w:ind w:left="312"/>
        <w:rPr>
          <w:sz w:val="36"/>
          <w:szCs w:val="36"/>
        </w:rPr>
      </w:pPr>
      <w:proofErr w:type="gramStart"/>
      <w:r w:rsidRPr="00321E99">
        <w:rPr>
          <w:sz w:val="36"/>
          <w:szCs w:val="36"/>
        </w:rPr>
        <w:t>L:For</w:t>
      </w:r>
      <w:proofErr w:type="gramEnd"/>
      <w:r w:rsidRPr="00321E99">
        <w:rPr>
          <w:sz w:val="36"/>
          <w:szCs w:val="36"/>
        </w:rPr>
        <w:t xml:space="preserve"> alle kristne som i dag lider kors og død,</w:t>
      </w:r>
      <w:r w:rsidRPr="00321E99">
        <w:rPr>
          <w:sz w:val="36"/>
          <w:szCs w:val="36"/>
        </w:rPr>
        <w:br/>
        <w:t>om styrke, håp og utholdenhet fra Kristi kors. ℞</w:t>
      </w:r>
    </w:p>
    <w:p w:rsidR="00321E99" w:rsidRPr="00321E99" w:rsidRDefault="00321E99" w:rsidP="00321E99">
      <w:pPr>
        <w:pStyle w:val="NormalWeb"/>
        <w:shd w:val="clear" w:color="auto" w:fill="FFFFFF"/>
        <w:spacing w:before="96" w:beforeAutospacing="0" w:after="120" w:afterAutospacing="0"/>
        <w:ind w:left="312"/>
        <w:rPr>
          <w:sz w:val="36"/>
          <w:szCs w:val="36"/>
        </w:rPr>
      </w:pPr>
      <w:proofErr w:type="gramStart"/>
      <w:r w:rsidRPr="00321E99">
        <w:rPr>
          <w:sz w:val="36"/>
          <w:szCs w:val="36"/>
        </w:rPr>
        <w:t>L:For</w:t>
      </w:r>
      <w:proofErr w:type="gramEnd"/>
      <w:r w:rsidRPr="00321E99">
        <w:rPr>
          <w:sz w:val="36"/>
          <w:szCs w:val="36"/>
        </w:rPr>
        <w:t xml:space="preserve"> alle kristne statskvinner og -menn,</w:t>
      </w:r>
      <w:r w:rsidRPr="00321E99">
        <w:rPr>
          <w:sz w:val="36"/>
          <w:szCs w:val="36"/>
        </w:rPr>
        <w:br/>
        <w:t>at de må gjennomtrenges av ønsket</w:t>
      </w:r>
      <w:r w:rsidRPr="00321E99">
        <w:rPr>
          <w:sz w:val="36"/>
          <w:szCs w:val="36"/>
        </w:rPr>
        <w:br/>
        <w:t>om å være med på å opphøye Kristus. ℞</w:t>
      </w:r>
    </w:p>
    <w:p w:rsidR="00321E99" w:rsidRPr="00321E99" w:rsidRDefault="00321E99" w:rsidP="00321E99">
      <w:pPr>
        <w:pStyle w:val="NormalWeb"/>
        <w:shd w:val="clear" w:color="auto" w:fill="FFFFFF"/>
        <w:spacing w:before="96" w:beforeAutospacing="0" w:after="120" w:afterAutospacing="0"/>
        <w:ind w:left="312"/>
        <w:rPr>
          <w:sz w:val="36"/>
          <w:szCs w:val="36"/>
        </w:rPr>
      </w:pPr>
      <w:proofErr w:type="gramStart"/>
      <w:r w:rsidRPr="00321E99">
        <w:rPr>
          <w:sz w:val="36"/>
          <w:szCs w:val="36"/>
        </w:rPr>
        <w:t>L:For</w:t>
      </w:r>
      <w:proofErr w:type="gramEnd"/>
      <w:r w:rsidRPr="00321E99">
        <w:rPr>
          <w:sz w:val="36"/>
          <w:szCs w:val="36"/>
        </w:rPr>
        <w:t xml:space="preserve"> dem som lider under synd og sykdom,</w:t>
      </w:r>
      <w:r w:rsidRPr="00321E99">
        <w:rPr>
          <w:sz w:val="36"/>
          <w:szCs w:val="36"/>
        </w:rPr>
        <w:br/>
        <w:t>at de må finne trøst, håp og helbred hos ham</w:t>
      </w:r>
      <w:r w:rsidRPr="00321E99">
        <w:rPr>
          <w:sz w:val="36"/>
          <w:szCs w:val="36"/>
        </w:rPr>
        <w:br/>
        <w:t>som ble opphøyet slik Moses reiste slangen i ørkenen. ℞</w:t>
      </w:r>
    </w:p>
    <w:p w:rsidR="00321E99" w:rsidRPr="00321E99" w:rsidRDefault="00321E99" w:rsidP="00321E99">
      <w:pPr>
        <w:pStyle w:val="NormalWeb"/>
        <w:shd w:val="clear" w:color="auto" w:fill="FFFFFF"/>
        <w:spacing w:before="96" w:beforeAutospacing="0" w:after="120" w:afterAutospacing="0"/>
        <w:ind w:left="312"/>
        <w:rPr>
          <w:sz w:val="36"/>
          <w:szCs w:val="36"/>
        </w:rPr>
      </w:pPr>
      <w:proofErr w:type="gramStart"/>
      <w:r w:rsidRPr="00321E99">
        <w:rPr>
          <w:sz w:val="36"/>
          <w:szCs w:val="36"/>
        </w:rPr>
        <w:t>L:Om</w:t>
      </w:r>
      <w:proofErr w:type="gramEnd"/>
      <w:r w:rsidRPr="00321E99">
        <w:rPr>
          <w:sz w:val="36"/>
          <w:szCs w:val="36"/>
        </w:rPr>
        <w:t xml:space="preserve"> at Kristi kors må være synlig på dette sted</w:t>
      </w:r>
      <w:r w:rsidRPr="00321E99">
        <w:rPr>
          <w:sz w:val="36"/>
          <w:szCs w:val="36"/>
        </w:rPr>
        <w:br/>
        <w:t>og for de mennesker vi ferdes blant. ℞</w:t>
      </w:r>
    </w:p>
    <w:p w:rsidR="00321E99" w:rsidRDefault="00321E99" w:rsidP="00321E99">
      <w:pPr>
        <w:pStyle w:val="NormalWeb"/>
        <w:shd w:val="clear" w:color="auto" w:fill="FFFFFF"/>
        <w:spacing w:before="96" w:beforeAutospacing="0" w:after="120" w:afterAutospacing="0"/>
        <w:rPr>
          <w:sz w:val="36"/>
          <w:szCs w:val="36"/>
        </w:rPr>
      </w:pPr>
    </w:p>
    <w:p w:rsidR="00321E99" w:rsidRPr="00321E99" w:rsidRDefault="00321E99" w:rsidP="00321E99">
      <w:pPr>
        <w:pStyle w:val="NormalWeb"/>
        <w:shd w:val="clear" w:color="auto" w:fill="FFFFFF"/>
        <w:spacing w:before="96" w:beforeAutospacing="0" w:after="120" w:afterAutospacing="0"/>
        <w:rPr>
          <w:sz w:val="36"/>
          <w:szCs w:val="36"/>
        </w:rPr>
      </w:pPr>
      <w:r w:rsidRPr="00321E99">
        <w:rPr>
          <w:sz w:val="36"/>
          <w:szCs w:val="36"/>
        </w:rPr>
        <w:t>Barmhjertige Gud,</w:t>
      </w:r>
      <w:r>
        <w:rPr>
          <w:sz w:val="36"/>
          <w:szCs w:val="36"/>
        </w:rPr>
        <w:t xml:space="preserve"> </w:t>
      </w:r>
      <w:r w:rsidRPr="00321E99">
        <w:rPr>
          <w:sz w:val="36"/>
          <w:szCs w:val="36"/>
        </w:rPr>
        <w:t>du som berget dem som så på kobberslangen,</w:t>
      </w:r>
      <w:r>
        <w:rPr>
          <w:sz w:val="36"/>
          <w:szCs w:val="36"/>
        </w:rPr>
        <w:t xml:space="preserve"> </w:t>
      </w:r>
      <w:r w:rsidRPr="00321E99">
        <w:rPr>
          <w:sz w:val="36"/>
          <w:szCs w:val="36"/>
        </w:rPr>
        <w:t>se i nåde til oss og hør våre rop om miskunn,</w:t>
      </w:r>
      <w:r w:rsidRPr="00321E99">
        <w:rPr>
          <w:sz w:val="36"/>
          <w:szCs w:val="36"/>
        </w:rPr>
        <w:br/>
        <w:t>vi som retter våre øyne mot Kristi kors.</w:t>
      </w:r>
      <w:r>
        <w:rPr>
          <w:sz w:val="36"/>
          <w:szCs w:val="36"/>
        </w:rPr>
        <w:t xml:space="preserve">  </w:t>
      </w:r>
      <w:r w:rsidRPr="00321E99">
        <w:rPr>
          <w:sz w:val="36"/>
          <w:szCs w:val="36"/>
        </w:rPr>
        <w:t>Han som lever og råder fra evighet til evighet. Amen.</w:t>
      </w:r>
    </w:p>
    <w:p w:rsidR="00321E99" w:rsidRPr="00321E99" w:rsidRDefault="00321E99">
      <w:pPr>
        <w:rPr>
          <w:rFonts w:ascii="Times New Roman" w:hAnsi="Times New Roman" w:cs="Times New Roman"/>
          <w:sz w:val="36"/>
          <w:szCs w:val="36"/>
        </w:rPr>
      </w:pPr>
    </w:p>
    <w:sectPr w:rsidR="00321E99" w:rsidRPr="00321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99"/>
    <w:rsid w:val="00321E99"/>
    <w:rsid w:val="009650A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6C71"/>
  <w15:chartTrackingRefBased/>
  <w15:docId w15:val="{F5320184-F114-4931-9E79-401AC9D5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21E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321E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321E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1E99"/>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321E99"/>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321E99"/>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321E99"/>
  </w:style>
  <w:style w:type="paragraph" w:styleId="NormalWeb">
    <w:name w:val="Normal (Web)"/>
    <w:basedOn w:val="Normal"/>
    <w:uiPriority w:val="99"/>
    <w:semiHidden/>
    <w:unhideWhenUsed/>
    <w:rsid w:val="00321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321E99"/>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321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866353">
      <w:bodyDiv w:val="1"/>
      <w:marLeft w:val="0"/>
      <w:marRight w:val="0"/>
      <w:marTop w:val="0"/>
      <w:marBottom w:val="0"/>
      <w:divBdr>
        <w:top w:val="none" w:sz="0" w:space="0" w:color="auto"/>
        <w:left w:val="none" w:sz="0" w:space="0" w:color="auto"/>
        <w:bottom w:val="none" w:sz="0" w:space="0" w:color="auto"/>
        <w:right w:val="none" w:sz="0" w:space="0" w:color="auto"/>
      </w:divBdr>
      <w:divsChild>
        <w:div w:id="1338925091">
          <w:marLeft w:val="0"/>
          <w:marRight w:val="2400"/>
          <w:marTop w:val="216"/>
          <w:marBottom w:val="48"/>
          <w:divBdr>
            <w:top w:val="none" w:sz="0" w:space="0" w:color="auto"/>
            <w:left w:val="none" w:sz="0" w:space="0" w:color="auto"/>
            <w:bottom w:val="none" w:sz="0" w:space="0" w:color="auto"/>
            <w:right w:val="none" w:sz="0" w:space="0" w:color="auto"/>
          </w:divBdr>
        </w:div>
        <w:div w:id="984550780">
          <w:marLeft w:val="0"/>
          <w:marRight w:val="2400"/>
          <w:marTop w:val="216"/>
          <w:marBottom w:val="48"/>
          <w:divBdr>
            <w:top w:val="none" w:sz="0" w:space="0" w:color="auto"/>
            <w:left w:val="none" w:sz="0" w:space="0" w:color="auto"/>
            <w:bottom w:val="none" w:sz="0" w:space="0" w:color="auto"/>
            <w:right w:val="none" w:sz="0" w:space="0" w:color="auto"/>
          </w:divBdr>
        </w:div>
        <w:div w:id="1364667820">
          <w:marLeft w:val="0"/>
          <w:marRight w:val="2400"/>
          <w:marTop w:val="216"/>
          <w:marBottom w:val="48"/>
          <w:divBdr>
            <w:top w:val="none" w:sz="0" w:space="0" w:color="auto"/>
            <w:left w:val="none" w:sz="0" w:space="0" w:color="auto"/>
            <w:bottom w:val="none" w:sz="0" w:space="0" w:color="auto"/>
            <w:right w:val="none" w:sz="0" w:space="0" w:color="auto"/>
          </w:divBdr>
        </w:div>
      </w:divsChild>
    </w:div>
    <w:div w:id="9825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turgi.info/Forb%C3%B8nnsforslag_(N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618</Words>
  <Characters>3281</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2019-08-27T13:34:00Z</dcterms:created>
  <dcterms:modified xsi:type="dcterms:W3CDTF">2019-08-27T13:37:00Z</dcterms:modified>
</cp:coreProperties>
</file>