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D66F" w14:textId="3DDDBB59"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7F36DB2F" w14:textId="5114AB7A" w:rsidR="00204611" w:rsidRDefault="002C6573" w:rsidP="00204611">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210340F0" w14:textId="023DDBC4" w:rsidR="00204611" w:rsidRPr="00204611" w:rsidRDefault="00204611" w:rsidP="00204611">
      <w:pPr>
        <w:jc w:val="center"/>
        <w:rPr>
          <w:b/>
          <w:bCs/>
          <w:sz w:val="32"/>
          <w:szCs w:val="32"/>
        </w:rPr>
      </w:pPr>
      <w:r w:rsidRPr="00204611">
        <w:rPr>
          <w:b/>
          <w:bCs/>
          <w:sz w:val="32"/>
          <w:szCs w:val="32"/>
        </w:rPr>
        <w:t>3</w:t>
      </w:r>
      <w:r w:rsidR="0017112E">
        <w:rPr>
          <w:b/>
          <w:bCs/>
          <w:sz w:val="32"/>
          <w:szCs w:val="32"/>
        </w:rPr>
        <w:t>3</w:t>
      </w:r>
      <w:r w:rsidRPr="00204611">
        <w:rPr>
          <w:b/>
          <w:bCs/>
          <w:sz w:val="32"/>
          <w:szCs w:val="32"/>
        </w:rPr>
        <w:t>. alminnelige sø</w:t>
      </w:r>
      <w:r>
        <w:rPr>
          <w:b/>
          <w:bCs/>
          <w:sz w:val="32"/>
          <w:szCs w:val="32"/>
        </w:rPr>
        <w:t>ndag - C</w:t>
      </w:r>
    </w:p>
    <w:p w14:paraId="76838C56" w14:textId="1A24ACC5" w:rsidR="00204611" w:rsidRPr="00204611" w:rsidRDefault="00204611" w:rsidP="00204611">
      <w:pPr>
        <w:widowControl/>
        <w:suppressAutoHyphens w:val="0"/>
        <w:jc w:val="center"/>
        <w:rPr>
          <w:rFonts w:eastAsia="Times New Roman" w:cs="Times New Roman"/>
          <w:kern w:val="0"/>
          <w:sz w:val="32"/>
          <w:szCs w:val="32"/>
          <w:lang w:eastAsia="zh-TW" w:bidi="ar-SA"/>
        </w:rPr>
      </w:pPr>
      <w:r w:rsidRPr="00204611">
        <w:rPr>
          <w:rFonts w:eastAsia="Times New Roman" w:cs="Times New Roman"/>
          <w:b/>
          <w:bCs/>
          <w:kern w:val="0"/>
          <w:sz w:val="32"/>
          <w:szCs w:val="32"/>
          <w:lang w:eastAsia="zh-TW" w:bidi="ar-SA"/>
        </w:rPr>
        <w:t>XXXII</w:t>
      </w:r>
      <w:r w:rsidR="0017112E">
        <w:rPr>
          <w:rFonts w:eastAsia="Times New Roman" w:cs="Times New Roman"/>
          <w:b/>
          <w:bCs/>
          <w:kern w:val="0"/>
          <w:sz w:val="32"/>
          <w:szCs w:val="32"/>
          <w:lang w:eastAsia="zh-TW" w:bidi="ar-SA"/>
        </w:rPr>
        <w:t>I</w:t>
      </w:r>
      <w:r w:rsidRPr="00204611">
        <w:rPr>
          <w:rFonts w:eastAsia="Times New Roman" w:cs="Times New Roman"/>
          <w:b/>
          <w:bCs/>
          <w:kern w:val="0"/>
          <w:sz w:val="32"/>
          <w:szCs w:val="32"/>
          <w:lang w:eastAsia="zh-TW" w:bidi="ar-SA"/>
        </w:rPr>
        <w:t xml:space="preserve"> </w:t>
      </w:r>
      <w:proofErr w:type="spellStart"/>
      <w:r w:rsidRPr="00204611">
        <w:rPr>
          <w:rFonts w:eastAsia="Times New Roman" w:cs="Times New Roman"/>
          <w:b/>
          <w:bCs/>
          <w:kern w:val="0"/>
          <w:sz w:val="32"/>
          <w:szCs w:val="32"/>
          <w:lang w:eastAsia="zh-TW" w:bidi="ar-SA"/>
        </w:rPr>
        <w:t>eilinis</w:t>
      </w:r>
      <w:proofErr w:type="spellEnd"/>
      <w:r w:rsidRPr="00204611">
        <w:rPr>
          <w:rFonts w:eastAsia="Times New Roman" w:cs="Times New Roman"/>
          <w:b/>
          <w:bCs/>
          <w:kern w:val="0"/>
          <w:sz w:val="32"/>
          <w:szCs w:val="32"/>
          <w:lang w:eastAsia="zh-TW" w:bidi="ar-SA"/>
        </w:rPr>
        <w:t xml:space="preserve"> </w:t>
      </w:r>
      <w:proofErr w:type="spellStart"/>
      <w:r w:rsidRPr="00204611">
        <w:rPr>
          <w:rFonts w:eastAsia="Times New Roman" w:cs="Times New Roman"/>
          <w:b/>
          <w:bCs/>
          <w:kern w:val="0"/>
          <w:sz w:val="32"/>
          <w:szCs w:val="32"/>
          <w:lang w:eastAsia="zh-TW" w:bidi="ar-SA"/>
        </w:rPr>
        <w:t>sekmadienis</w:t>
      </w:r>
      <w:proofErr w:type="spellEnd"/>
      <w:r w:rsidRPr="00204611">
        <w:rPr>
          <w:rFonts w:eastAsia="Times New Roman" w:cs="Times New Roman"/>
          <w:b/>
          <w:bCs/>
          <w:kern w:val="0"/>
          <w:sz w:val="32"/>
          <w:szCs w:val="32"/>
          <w:lang w:eastAsia="zh-TW" w:bidi="ar-SA"/>
        </w:rPr>
        <w:t xml:space="preserve"> (C)</w:t>
      </w:r>
    </w:p>
    <w:p w14:paraId="7B03A5F7" w14:textId="6AE209E6" w:rsidR="00E924B0" w:rsidRPr="00830EB5" w:rsidRDefault="00E924B0" w:rsidP="00494BE7">
      <w:pPr>
        <w:jc w:val="center"/>
        <w:rPr>
          <w:rFonts w:cs="Times New Roman"/>
          <w:b/>
          <w:bCs/>
          <w:color w:val="000000"/>
          <w:sz w:val="28"/>
          <w:szCs w:val="28"/>
          <w:lang w:val="pl-PL"/>
        </w:rPr>
      </w:pPr>
      <w:r>
        <w:rPr>
          <w:noProof/>
        </w:rPr>
        <mc:AlternateContent>
          <mc:Choice Requires="wps">
            <w:drawing>
              <wp:inline distT="0" distB="0" distL="0" distR="0" wp14:anchorId="7D9F5B57" wp14:editId="128A4A84">
                <wp:extent cx="6777990" cy="19050"/>
                <wp:effectExtent l="0" t="0" r="3810" b="0"/>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0F85CEE" id="Rektangel 1"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IU6AEAALQDAAAOAAAAZHJzL2Uyb0RvYy54bWysU8tu2zAQvBfoPxC817IMJ44Ey4HhIEWB&#10;9AGk/QCKoiSiFJdY0pbdr++SchwjuRW9EFouOZyZHa3vj4NhB4Veg614PptzpqyERtuu4r9+Pn66&#10;48wHYRthwKqKn5Tn95uPH9ajK9UCejCNQkYg1pejq3gfgiuzzMteDcLPwClLzRZwEIFK7LIGxUjo&#10;g8kW8/ltNgI2DkEq72n3YWryTcJvWyXD97b1KjBTceIW0oppreOabdai7FC4XsszDfEPLAahLT16&#10;gXoQQbA96ndQg5YIHtowkzBk0LZaqqSB1OTzN2qee+FU0kLmeHexyf8/WPnt8Ox+YKTu3RPI355Z&#10;2PXCdmqLCGOvREPP5dGobHS+vFyIhaerrB6/QkOjFfsAyYNji0MEJHXsmKw+XaxWx8Akbd6uVqui&#10;oIlI6uXF/CaNIhPly2WHPnxWMLD4UXGkSSZwcXjyIZIR5cuRRB6Mbh61ManArt4ZZAdBU9/utndF&#10;kfiTxutjxsbDFuK1CTHuJJVRWMyQL2toTiQSYYoORZ0+esA/nI0Um4pbyjVn5oslm4p8uYwpS8Xy&#10;ZrWgAq879XVHWElAFZcBOZuKXZiyuXeou55eypNoC1syt9VJ+CurM1mKRvLjHOOYves6nXr92TZ/&#10;AQAA//8DAFBLAwQUAAYACAAAACEASPK9J9kAAAAEAQAADwAAAGRycy9kb3ducmV2LnhtbEyPwU7D&#10;MBBE70j8g7VI3KhNC2mVxqkQgiMHWhDXbbxNAvE6it3E5etxucBlpdGMZt4Wm2g7MdLgW8cabmcK&#10;BHHlTMu1hrfd880KhA/IBjvHpOFEHjbl5UWBuXETv9K4DbVIJexz1NCE0OdS+qohi37meuLkHdxg&#10;MSQ51NIMOKVy28m5Upm02HJaaLCnx4aqr+3Rasjun17m8cPz8v20iCMdvtFMn1pfX8WHNYhAMfyF&#10;4Yyf0KFMTHt3ZONFpyE9En7v2VPZ8g7EXsNCgSwL+R++/AEAAP//AwBQSwECLQAUAAYACAAAACEA&#10;toM4kv4AAADhAQAAEwAAAAAAAAAAAAAAAAAAAAAAW0NvbnRlbnRfVHlwZXNdLnhtbFBLAQItABQA&#10;BgAIAAAAIQA4/SH/1gAAAJQBAAALAAAAAAAAAAAAAAAAAC8BAABfcmVscy8ucmVsc1BLAQItABQA&#10;BgAIAAAAIQBbyCIU6AEAALQDAAAOAAAAAAAAAAAAAAAAAC4CAABkcnMvZTJvRG9jLnhtbFBLAQIt&#10;ABQABgAIAAAAIQBI8r0n2QAAAAQBAAAPAAAAAAAAAAAAAAAAAEIEAABkcnMvZG93bnJldi54bWxQ&#10;SwUGAAAAAAQABADzAAAASAUAAAAA&#10;" fillcolor="#aca899" stroked="f" strokecolor="#3465a4">
                <v:stroke joinstyle="round"/>
                <w10:anchorlock/>
              </v:rect>
            </w:pict>
          </mc:Fallback>
        </mc:AlternateContent>
      </w:r>
    </w:p>
    <w:p w14:paraId="3F0B8F61" w14:textId="77777777" w:rsidR="0017112E" w:rsidRPr="004C32AC" w:rsidRDefault="0017112E" w:rsidP="0017112E">
      <w:pPr>
        <w:rPr>
          <w:b/>
          <w:bCs/>
          <w:sz w:val="32"/>
          <w:szCs w:val="32"/>
          <w:lang w:val="en-US"/>
        </w:rPr>
      </w:pPr>
      <w:proofErr w:type="spellStart"/>
      <w:r w:rsidRPr="004C32AC">
        <w:rPr>
          <w:b/>
          <w:bCs/>
          <w:sz w:val="32"/>
          <w:szCs w:val="32"/>
          <w:lang w:val="en-US"/>
        </w:rPr>
        <w:t>Pirmasis</w:t>
      </w:r>
      <w:proofErr w:type="spellEnd"/>
      <w:r w:rsidRPr="004C32AC">
        <w:rPr>
          <w:b/>
          <w:bCs/>
          <w:sz w:val="32"/>
          <w:szCs w:val="32"/>
          <w:lang w:val="en-US"/>
        </w:rPr>
        <w:t xml:space="preserve"> </w:t>
      </w:r>
      <w:proofErr w:type="spellStart"/>
      <w:r w:rsidRPr="004C32AC">
        <w:rPr>
          <w:b/>
          <w:bCs/>
          <w:sz w:val="32"/>
          <w:szCs w:val="32"/>
          <w:lang w:val="en-US"/>
        </w:rPr>
        <w:t>skaitinys</w:t>
      </w:r>
      <w:proofErr w:type="spellEnd"/>
      <w:r w:rsidRPr="004C32AC">
        <w:rPr>
          <w:b/>
          <w:bCs/>
          <w:sz w:val="32"/>
          <w:szCs w:val="32"/>
          <w:lang w:val="en-US"/>
        </w:rPr>
        <w:t xml:space="preserve"> (Mal 3, 19–20a. 4, 1–2a)</w:t>
      </w:r>
    </w:p>
    <w:p w14:paraId="2F0FB5BC" w14:textId="0BEED712" w:rsidR="004702CF" w:rsidRDefault="0017112E" w:rsidP="0017112E">
      <w:pPr>
        <w:pStyle w:val="NormalWeb"/>
        <w:rPr>
          <w:b/>
          <w:bCs/>
          <w:color w:val="000000"/>
          <w:sz w:val="32"/>
          <w:szCs w:val="32"/>
          <w:lang w:val="pl-PL"/>
        </w:rPr>
      </w:pPr>
      <w:r w:rsidRPr="004C32AC">
        <w:rPr>
          <w:sz w:val="32"/>
          <w:szCs w:val="32"/>
          <w:lang w:val="en-US"/>
        </w:rPr>
        <w:t>    „</w:t>
      </w:r>
      <w:proofErr w:type="spellStart"/>
      <w:r w:rsidRPr="004C32AC">
        <w:rPr>
          <w:sz w:val="32"/>
          <w:szCs w:val="32"/>
          <w:lang w:val="en-US"/>
        </w:rPr>
        <w:t>Ateis</w:t>
      </w:r>
      <w:proofErr w:type="spellEnd"/>
      <w:r w:rsidRPr="004C32AC">
        <w:rPr>
          <w:sz w:val="32"/>
          <w:szCs w:val="32"/>
          <w:lang w:val="en-US"/>
        </w:rPr>
        <w:t xml:space="preserve"> </w:t>
      </w:r>
      <w:proofErr w:type="spellStart"/>
      <w:r w:rsidRPr="004C32AC">
        <w:rPr>
          <w:sz w:val="32"/>
          <w:szCs w:val="32"/>
          <w:lang w:val="en-US"/>
        </w:rPr>
        <w:t>štai</w:t>
      </w:r>
      <w:proofErr w:type="spellEnd"/>
      <w:r w:rsidRPr="004C32AC">
        <w:rPr>
          <w:sz w:val="32"/>
          <w:szCs w:val="32"/>
          <w:lang w:val="en-US"/>
        </w:rPr>
        <w:t xml:space="preserve"> </w:t>
      </w:r>
      <w:proofErr w:type="spellStart"/>
      <w:r w:rsidRPr="004C32AC">
        <w:rPr>
          <w:sz w:val="32"/>
          <w:szCs w:val="32"/>
          <w:lang w:val="en-US"/>
        </w:rPr>
        <w:t>diena</w:t>
      </w:r>
      <w:proofErr w:type="spellEnd"/>
      <w:r w:rsidRPr="004C32AC">
        <w:rPr>
          <w:sz w:val="32"/>
          <w:szCs w:val="32"/>
          <w:lang w:val="en-US"/>
        </w:rPr>
        <w:t xml:space="preserve">, </w:t>
      </w:r>
      <w:proofErr w:type="spellStart"/>
      <w:r w:rsidRPr="004C32AC">
        <w:rPr>
          <w:sz w:val="32"/>
          <w:szCs w:val="32"/>
          <w:lang w:val="en-US"/>
        </w:rPr>
        <w:t>karšta</w:t>
      </w:r>
      <w:proofErr w:type="spellEnd"/>
      <w:r w:rsidRPr="004C32AC">
        <w:rPr>
          <w:sz w:val="32"/>
          <w:szCs w:val="32"/>
          <w:lang w:val="en-US"/>
        </w:rPr>
        <w:t xml:space="preserve"> </w:t>
      </w:r>
      <w:proofErr w:type="spellStart"/>
      <w:r w:rsidRPr="004C32AC">
        <w:rPr>
          <w:sz w:val="32"/>
          <w:szCs w:val="32"/>
          <w:lang w:val="en-US"/>
        </w:rPr>
        <w:t>tartum</w:t>
      </w:r>
      <w:proofErr w:type="spellEnd"/>
      <w:r w:rsidRPr="004C32AC">
        <w:rPr>
          <w:sz w:val="32"/>
          <w:szCs w:val="32"/>
          <w:lang w:val="en-US"/>
        </w:rPr>
        <w:t xml:space="preserve"> </w:t>
      </w:r>
      <w:proofErr w:type="spellStart"/>
      <w:r w:rsidRPr="004C32AC">
        <w:rPr>
          <w:sz w:val="32"/>
          <w:szCs w:val="32"/>
          <w:lang w:val="en-US"/>
        </w:rPr>
        <w:t>krosnis</w:t>
      </w:r>
      <w:proofErr w:type="spellEnd"/>
      <w:r w:rsidRPr="004C32AC">
        <w:rPr>
          <w:sz w:val="32"/>
          <w:szCs w:val="32"/>
          <w:lang w:val="en-US"/>
        </w:rPr>
        <w:t xml:space="preserve">; </w:t>
      </w:r>
      <w:proofErr w:type="spellStart"/>
      <w:r w:rsidRPr="004C32AC">
        <w:rPr>
          <w:sz w:val="32"/>
          <w:szCs w:val="32"/>
          <w:lang w:val="en-US"/>
        </w:rPr>
        <w:t>visi</w:t>
      </w:r>
      <w:proofErr w:type="spellEnd"/>
      <w:r w:rsidRPr="004C32AC">
        <w:rPr>
          <w:sz w:val="32"/>
          <w:szCs w:val="32"/>
          <w:lang w:val="en-US"/>
        </w:rPr>
        <w:t xml:space="preserve"> </w:t>
      </w:r>
      <w:proofErr w:type="spellStart"/>
      <w:r w:rsidRPr="004C32AC">
        <w:rPr>
          <w:sz w:val="32"/>
          <w:szCs w:val="32"/>
          <w:lang w:val="en-US"/>
        </w:rPr>
        <w:t>didžiuokliai</w:t>
      </w:r>
      <w:proofErr w:type="spellEnd"/>
      <w:r w:rsidRPr="004C32AC">
        <w:rPr>
          <w:sz w:val="32"/>
          <w:szCs w:val="32"/>
          <w:lang w:val="en-US"/>
        </w:rPr>
        <w:t xml:space="preserve"> </w:t>
      </w:r>
      <w:proofErr w:type="spellStart"/>
      <w:r w:rsidRPr="004C32AC">
        <w:rPr>
          <w:sz w:val="32"/>
          <w:szCs w:val="32"/>
          <w:lang w:val="en-US"/>
        </w:rPr>
        <w:t>ir</w:t>
      </w:r>
      <w:proofErr w:type="spellEnd"/>
      <w:r w:rsidRPr="004C32AC">
        <w:rPr>
          <w:sz w:val="32"/>
          <w:szCs w:val="32"/>
          <w:lang w:val="en-US"/>
        </w:rPr>
        <w:t xml:space="preserve"> </w:t>
      </w:r>
      <w:proofErr w:type="spellStart"/>
      <w:r w:rsidRPr="004C32AC">
        <w:rPr>
          <w:sz w:val="32"/>
          <w:szCs w:val="32"/>
          <w:lang w:val="en-US"/>
        </w:rPr>
        <w:t>nedorėliai</w:t>
      </w:r>
      <w:proofErr w:type="spellEnd"/>
      <w:r w:rsidRPr="004C32AC">
        <w:rPr>
          <w:sz w:val="32"/>
          <w:szCs w:val="32"/>
          <w:lang w:val="en-US"/>
        </w:rPr>
        <w:t xml:space="preserve"> </w:t>
      </w:r>
      <w:proofErr w:type="spellStart"/>
      <w:r w:rsidRPr="004C32AC">
        <w:rPr>
          <w:sz w:val="32"/>
          <w:szCs w:val="32"/>
          <w:lang w:val="en-US"/>
        </w:rPr>
        <w:t>pavirs</w:t>
      </w:r>
      <w:proofErr w:type="spellEnd"/>
      <w:r w:rsidRPr="004C32AC">
        <w:rPr>
          <w:sz w:val="32"/>
          <w:szCs w:val="32"/>
          <w:lang w:val="en-US"/>
        </w:rPr>
        <w:t xml:space="preserve"> </w:t>
      </w:r>
      <w:proofErr w:type="spellStart"/>
      <w:r w:rsidRPr="004C32AC">
        <w:rPr>
          <w:sz w:val="32"/>
          <w:szCs w:val="32"/>
          <w:lang w:val="en-US"/>
        </w:rPr>
        <w:t>tada</w:t>
      </w:r>
      <w:proofErr w:type="spellEnd"/>
      <w:r w:rsidRPr="004C32AC">
        <w:rPr>
          <w:sz w:val="32"/>
          <w:szCs w:val="32"/>
          <w:lang w:val="en-US"/>
        </w:rPr>
        <w:t xml:space="preserve"> į </w:t>
      </w:r>
      <w:proofErr w:type="spellStart"/>
      <w:r w:rsidRPr="004C32AC">
        <w:rPr>
          <w:sz w:val="32"/>
          <w:szCs w:val="32"/>
          <w:lang w:val="en-US"/>
        </w:rPr>
        <w:t>šiaudus</w:t>
      </w:r>
      <w:proofErr w:type="spellEnd"/>
      <w:r w:rsidRPr="004C32AC">
        <w:rPr>
          <w:sz w:val="32"/>
          <w:szCs w:val="32"/>
          <w:lang w:val="en-US"/>
        </w:rPr>
        <w:t xml:space="preserve">, </w:t>
      </w:r>
      <w:proofErr w:type="spellStart"/>
      <w:r w:rsidRPr="004C32AC">
        <w:rPr>
          <w:sz w:val="32"/>
          <w:szCs w:val="32"/>
          <w:lang w:val="en-US"/>
        </w:rPr>
        <w:t>ir</w:t>
      </w:r>
      <w:proofErr w:type="spellEnd"/>
      <w:r w:rsidRPr="004C32AC">
        <w:rPr>
          <w:sz w:val="32"/>
          <w:szCs w:val="32"/>
          <w:lang w:val="en-US"/>
        </w:rPr>
        <w:t xml:space="preserve"> </w:t>
      </w:r>
      <w:proofErr w:type="spellStart"/>
      <w:r w:rsidRPr="004C32AC">
        <w:rPr>
          <w:sz w:val="32"/>
          <w:szCs w:val="32"/>
          <w:lang w:val="en-US"/>
        </w:rPr>
        <w:t>diena</w:t>
      </w:r>
      <w:proofErr w:type="spellEnd"/>
      <w:r w:rsidRPr="004C32AC">
        <w:rPr>
          <w:sz w:val="32"/>
          <w:szCs w:val="32"/>
          <w:lang w:val="en-US"/>
        </w:rPr>
        <w:t xml:space="preserve">, </w:t>
      </w:r>
      <w:proofErr w:type="spellStart"/>
      <w:r w:rsidRPr="004C32AC">
        <w:rPr>
          <w:sz w:val="32"/>
          <w:szCs w:val="32"/>
          <w:lang w:val="en-US"/>
        </w:rPr>
        <w:t>kuri</w:t>
      </w:r>
      <w:proofErr w:type="spellEnd"/>
      <w:r w:rsidRPr="004C32AC">
        <w:rPr>
          <w:sz w:val="32"/>
          <w:szCs w:val="32"/>
          <w:lang w:val="en-US"/>
        </w:rPr>
        <w:t xml:space="preserve"> </w:t>
      </w:r>
      <w:proofErr w:type="spellStart"/>
      <w:r w:rsidRPr="004C32AC">
        <w:rPr>
          <w:sz w:val="32"/>
          <w:szCs w:val="32"/>
          <w:lang w:val="en-US"/>
        </w:rPr>
        <w:t>ateis</w:t>
      </w:r>
      <w:proofErr w:type="spellEnd"/>
      <w:r w:rsidRPr="004C32AC">
        <w:rPr>
          <w:sz w:val="32"/>
          <w:szCs w:val="32"/>
          <w:lang w:val="en-US"/>
        </w:rPr>
        <w:t xml:space="preserve">, </w:t>
      </w:r>
      <w:proofErr w:type="spellStart"/>
      <w:r w:rsidRPr="004C32AC">
        <w:rPr>
          <w:sz w:val="32"/>
          <w:szCs w:val="32"/>
          <w:lang w:val="en-US"/>
        </w:rPr>
        <w:t>juos</w:t>
      </w:r>
      <w:proofErr w:type="spellEnd"/>
      <w:r w:rsidRPr="004C32AC">
        <w:rPr>
          <w:sz w:val="32"/>
          <w:szCs w:val="32"/>
          <w:lang w:val="en-US"/>
        </w:rPr>
        <w:t xml:space="preserve"> </w:t>
      </w:r>
      <w:proofErr w:type="spellStart"/>
      <w:proofErr w:type="gramStart"/>
      <w:r w:rsidRPr="004C32AC">
        <w:rPr>
          <w:sz w:val="32"/>
          <w:szCs w:val="32"/>
          <w:lang w:val="en-US"/>
        </w:rPr>
        <w:t>sudegins</w:t>
      </w:r>
      <w:proofErr w:type="spellEnd"/>
      <w:r w:rsidRPr="004C32AC">
        <w:rPr>
          <w:sz w:val="32"/>
          <w:szCs w:val="32"/>
          <w:lang w:val="en-US"/>
        </w:rPr>
        <w:t>,–</w:t>
      </w:r>
      <w:proofErr w:type="gramEnd"/>
      <w:r w:rsidRPr="004C32AC">
        <w:rPr>
          <w:sz w:val="32"/>
          <w:szCs w:val="32"/>
          <w:lang w:val="en-US"/>
        </w:rPr>
        <w:t xml:space="preserve"> </w:t>
      </w:r>
      <w:proofErr w:type="spellStart"/>
      <w:r w:rsidRPr="004C32AC">
        <w:rPr>
          <w:sz w:val="32"/>
          <w:szCs w:val="32"/>
          <w:lang w:val="en-US"/>
        </w:rPr>
        <w:t>sako</w:t>
      </w:r>
      <w:proofErr w:type="spellEnd"/>
      <w:r w:rsidRPr="004C32AC">
        <w:rPr>
          <w:sz w:val="32"/>
          <w:szCs w:val="32"/>
          <w:lang w:val="en-US"/>
        </w:rPr>
        <w:t xml:space="preserve"> </w:t>
      </w:r>
      <w:proofErr w:type="spellStart"/>
      <w:r w:rsidRPr="004C32AC">
        <w:rPr>
          <w:sz w:val="32"/>
          <w:szCs w:val="32"/>
          <w:lang w:val="en-US"/>
        </w:rPr>
        <w:t>kareivijų</w:t>
      </w:r>
      <w:proofErr w:type="spellEnd"/>
      <w:r w:rsidRPr="004C32AC">
        <w:rPr>
          <w:sz w:val="32"/>
          <w:szCs w:val="32"/>
          <w:lang w:val="en-US"/>
        </w:rPr>
        <w:t xml:space="preserve"> </w:t>
      </w:r>
      <w:proofErr w:type="spellStart"/>
      <w:r w:rsidRPr="004C32AC">
        <w:rPr>
          <w:sz w:val="32"/>
          <w:szCs w:val="32"/>
          <w:lang w:val="en-US"/>
        </w:rPr>
        <w:t>Viešpats</w:t>
      </w:r>
      <w:proofErr w:type="spellEnd"/>
      <w:r w:rsidRPr="004C32AC">
        <w:rPr>
          <w:sz w:val="32"/>
          <w:szCs w:val="32"/>
          <w:lang w:val="en-US"/>
        </w:rPr>
        <w:t xml:space="preserve">. – Nei </w:t>
      </w:r>
      <w:proofErr w:type="spellStart"/>
      <w:r w:rsidRPr="004C32AC">
        <w:rPr>
          <w:sz w:val="32"/>
          <w:szCs w:val="32"/>
          <w:lang w:val="en-US"/>
        </w:rPr>
        <w:t>šaknies</w:t>
      </w:r>
      <w:proofErr w:type="spellEnd"/>
      <w:r w:rsidRPr="004C32AC">
        <w:rPr>
          <w:sz w:val="32"/>
          <w:szCs w:val="32"/>
          <w:lang w:val="en-US"/>
        </w:rPr>
        <w:t xml:space="preserve">, </w:t>
      </w:r>
      <w:proofErr w:type="spellStart"/>
      <w:r w:rsidRPr="004C32AC">
        <w:rPr>
          <w:sz w:val="32"/>
          <w:szCs w:val="32"/>
          <w:lang w:val="en-US"/>
        </w:rPr>
        <w:t>nei</w:t>
      </w:r>
      <w:proofErr w:type="spellEnd"/>
      <w:r w:rsidRPr="004C32AC">
        <w:rPr>
          <w:sz w:val="32"/>
          <w:szCs w:val="32"/>
          <w:lang w:val="en-US"/>
        </w:rPr>
        <w:t xml:space="preserve"> </w:t>
      </w:r>
      <w:proofErr w:type="spellStart"/>
      <w:r w:rsidRPr="004C32AC">
        <w:rPr>
          <w:sz w:val="32"/>
          <w:szCs w:val="32"/>
          <w:lang w:val="en-US"/>
        </w:rPr>
        <w:t>šakos</w:t>
      </w:r>
      <w:proofErr w:type="spellEnd"/>
      <w:r w:rsidRPr="004C32AC">
        <w:rPr>
          <w:sz w:val="32"/>
          <w:szCs w:val="32"/>
          <w:lang w:val="en-US"/>
        </w:rPr>
        <w:t xml:space="preserve"> </w:t>
      </w:r>
      <w:proofErr w:type="spellStart"/>
      <w:r w:rsidRPr="004C32AC">
        <w:rPr>
          <w:sz w:val="32"/>
          <w:szCs w:val="32"/>
          <w:lang w:val="en-US"/>
        </w:rPr>
        <w:t>nepaliks</w:t>
      </w:r>
      <w:proofErr w:type="spellEnd"/>
      <w:r w:rsidRPr="004C32AC">
        <w:rPr>
          <w:sz w:val="32"/>
          <w:szCs w:val="32"/>
          <w:lang w:val="en-US"/>
        </w:rPr>
        <w:t xml:space="preserve"> </w:t>
      </w:r>
      <w:proofErr w:type="spellStart"/>
      <w:r w:rsidRPr="004C32AC">
        <w:rPr>
          <w:sz w:val="32"/>
          <w:szCs w:val="32"/>
          <w:lang w:val="en-US"/>
        </w:rPr>
        <w:t>jiems</w:t>
      </w:r>
      <w:proofErr w:type="spellEnd"/>
      <w:r w:rsidRPr="004C32AC">
        <w:rPr>
          <w:sz w:val="32"/>
          <w:szCs w:val="32"/>
          <w:lang w:val="en-US"/>
        </w:rPr>
        <w:t>.</w:t>
      </w:r>
      <w:r>
        <w:rPr>
          <w:sz w:val="32"/>
          <w:szCs w:val="32"/>
          <w:lang w:val="en-US"/>
        </w:rPr>
        <w:t xml:space="preserve">  </w:t>
      </w:r>
      <w:r w:rsidRPr="004C32AC">
        <w:rPr>
          <w:sz w:val="32"/>
          <w:szCs w:val="32"/>
          <w:lang w:val="en-US"/>
        </w:rPr>
        <w:t xml:space="preserve">O </w:t>
      </w:r>
      <w:proofErr w:type="spellStart"/>
      <w:r w:rsidRPr="004C32AC">
        <w:rPr>
          <w:sz w:val="32"/>
          <w:szCs w:val="32"/>
          <w:lang w:val="en-US"/>
        </w:rPr>
        <w:t>jums</w:t>
      </w:r>
      <w:proofErr w:type="spellEnd"/>
      <w:r w:rsidRPr="004C32AC">
        <w:rPr>
          <w:sz w:val="32"/>
          <w:szCs w:val="32"/>
          <w:lang w:val="en-US"/>
        </w:rPr>
        <w:t xml:space="preserve">, </w:t>
      </w:r>
      <w:proofErr w:type="spellStart"/>
      <w:r w:rsidRPr="004C32AC">
        <w:rPr>
          <w:sz w:val="32"/>
          <w:szCs w:val="32"/>
          <w:lang w:val="en-US"/>
        </w:rPr>
        <w:t>kurie</w:t>
      </w:r>
      <w:proofErr w:type="spellEnd"/>
      <w:r w:rsidRPr="004C32AC">
        <w:rPr>
          <w:sz w:val="32"/>
          <w:szCs w:val="32"/>
          <w:lang w:val="en-US"/>
        </w:rPr>
        <w:t xml:space="preserve"> </w:t>
      </w:r>
      <w:proofErr w:type="spellStart"/>
      <w:r w:rsidRPr="004C32AC">
        <w:rPr>
          <w:sz w:val="32"/>
          <w:szCs w:val="32"/>
          <w:lang w:val="en-US"/>
        </w:rPr>
        <w:t>bijotės</w:t>
      </w:r>
      <w:proofErr w:type="spellEnd"/>
      <w:r w:rsidRPr="004C32AC">
        <w:rPr>
          <w:sz w:val="32"/>
          <w:szCs w:val="32"/>
          <w:lang w:val="en-US"/>
        </w:rPr>
        <w:t xml:space="preserve"> </w:t>
      </w:r>
      <w:proofErr w:type="spellStart"/>
      <w:r w:rsidRPr="004C32AC">
        <w:rPr>
          <w:sz w:val="32"/>
          <w:szCs w:val="32"/>
          <w:lang w:val="en-US"/>
        </w:rPr>
        <w:t>manojo</w:t>
      </w:r>
      <w:proofErr w:type="spellEnd"/>
      <w:r w:rsidRPr="004C32AC">
        <w:rPr>
          <w:sz w:val="32"/>
          <w:szCs w:val="32"/>
          <w:lang w:val="en-US"/>
        </w:rPr>
        <w:t xml:space="preserve"> vardo, </w:t>
      </w:r>
      <w:proofErr w:type="spellStart"/>
      <w:r w:rsidRPr="004C32AC">
        <w:rPr>
          <w:sz w:val="32"/>
          <w:szCs w:val="32"/>
          <w:lang w:val="en-US"/>
        </w:rPr>
        <w:t>užtekės</w:t>
      </w:r>
      <w:proofErr w:type="spellEnd"/>
      <w:r w:rsidRPr="004C32AC">
        <w:rPr>
          <w:sz w:val="32"/>
          <w:szCs w:val="32"/>
          <w:lang w:val="en-US"/>
        </w:rPr>
        <w:t xml:space="preserve"> </w:t>
      </w:r>
      <w:proofErr w:type="spellStart"/>
      <w:r w:rsidRPr="004C32AC">
        <w:rPr>
          <w:sz w:val="32"/>
          <w:szCs w:val="32"/>
          <w:lang w:val="en-US"/>
        </w:rPr>
        <w:t>teisingumo</w:t>
      </w:r>
      <w:proofErr w:type="spellEnd"/>
      <w:r w:rsidRPr="004C32AC">
        <w:rPr>
          <w:sz w:val="32"/>
          <w:szCs w:val="32"/>
          <w:lang w:val="en-US"/>
        </w:rPr>
        <w:t xml:space="preserve"> </w:t>
      </w:r>
      <w:proofErr w:type="spellStart"/>
      <w:proofErr w:type="gramStart"/>
      <w:r w:rsidRPr="004C32AC">
        <w:rPr>
          <w:sz w:val="32"/>
          <w:szCs w:val="32"/>
          <w:lang w:val="en-US"/>
        </w:rPr>
        <w:t>saulė</w:t>
      </w:r>
      <w:proofErr w:type="spellEnd"/>
      <w:r w:rsidRPr="004C32AC">
        <w:rPr>
          <w:sz w:val="32"/>
          <w:szCs w:val="32"/>
          <w:lang w:val="en-US"/>
        </w:rPr>
        <w:t>“</w:t>
      </w:r>
      <w:proofErr w:type="gramEnd"/>
      <w:r w:rsidRPr="004C32AC">
        <w:rPr>
          <w:sz w:val="32"/>
          <w:szCs w:val="32"/>
          <w:lang w:val="en-US"/>
        </w:rPr>
        <w:t>.</w:t>
      </w:r>
      <w:r>
        <w:rPr>
          <w:sz w:val="32"/>
          <w:szCs w:val="32"/>
          <w:lang w:val="en-US"/>
        </w:rPr>
        <w:t xml:space="preserve">  </w:t>
      </w:r>
      <w:r w:rsidR="00830EB5" w:rsidRPr="00507F47">
        <w:rPr>
          <w:b/>
          <w:bCs/>
          <w:color w:val="000000"/>
          <w:sz w:val="32"/>
          <w:szCs w:val="32"/>
          <w:lang w:val="pl-PL"/>
        </w:rPr>
        <w:t>D</w:t>
      </w:r>
      <w:r w:rsidR="002C6573" w:rsidRPr="00507F47">
        <w:rPr>
          <w:b/>
          <w:bCs/>
          <w:color w:val="000000"/>
          <w:sz w:val="32"/>
          <w:szCs w:val="32"/>
          <w:lang w:val="pl-PL"/>
        </w:rPr>
        <w:t>ėkojame Dievui</w:t>
      </w:r>
      <w:r w:rsidR="00E924B0" w:rsidRPr="00507F47">
        <w:rPr>
          <w:b/>
          <w:bCs/>
          <w:color w:val="000000"/>
          <w:sz w:val="32"/>
          <w:szCs w:val="32"/>
          <w:lang w:val="pl-PL"/>
        </w:rPr>
        <w:t>.</w:t>
      </w:r>
    </w:p>
    <w:p w14:paraId="3EAFD3A4" w14:textId="77777777" w:rsidR="00204611" w:rsidRDefault="00204611" w:rsidP="00204611">
      <w:pPr>
        <w:widowControl/>
        <w:suppressAutoHyphens w:val="0"/>
        <w:spacing w:before="100" w:beforeAutospacing="1" w:after="100" w:afterAutospacing="1"/>
        <w:rPr>
          <w:rFonts w:eastAsia="Times New Roman" w:cs="Times New Roman"/>
          <w:b/>
          <w:bCs/>
          <w:kern w:val="0"/>
          <w:sz w:val="32"/>
          <w:szCs w:val="32"/>
          <w:lang w:val="pl-PL" w:eastAsia="zh-TW" w:bidi="ar-SA"/>
        </w:rPr>
      </w:pPr>
    </w:p>
    <w:p w14:paraId="6FB6A732" w14:textId="77777777" w:rsidR="0017112E" w:rsidRPr="0017112E" w:rsidRDefault="0017112E" w:rsidP="0017112E">
      <w:pPr>
        <w:rPr>
          <w:b/>
          <w:bCs/>
          <w:sz w:val="32"/>
          <w:szCs w:val="32"/>
          <w:lang w:val="pl-PL"/>
        </w:rPr>
      </w:pPr>
      <w:r w:rsidRPr="0017112E">
        <w:rPr>
          <w:b/>
          <w:bCs/>
          <w:sz w:val="32"/>
          <w:szCs w:val="32"/>
          <w:lang w:val="pl-PL"/>
        </w:rPr>
        <w:t>Atliepiamoji psalmė (Ps 97, 5–9)</w:t>
      </w:r>
    </w:p>
    <w:p w14:paraId="4D392CAA" w14:textId="77777777" w:rsidR="0017112E" w:rsidRPr="0017112E" w:rsidRDefault="0017112E" w:rsidP="0017112E">
      <w:pPr>
        <w:pStyle w:val="NormalWeb"/>
        <w:rPr>
          <w:sz w:val="32"/>
          <w:szCs w:val="32"/>
          <w:lang w:val="pl-PL"/>
        </w:rPr>
      </w:pPr>
      <w:r w:rsidRPr="0017112E">
        <w:rPr>
          <w:b/>
          <w:bCs/>
          <w:sz w:val="32"/>
          <w:szCs w:val="32"/>
          <w:lang w:val="pl-PL"/>
        </w:rPr>
        <w:t>P</w:t>
      </w:r>
      <w:r w:rsidRPr="0017112E">
        <w:rPr>
          <w:sz w:val="32"/>
          <w:szCs w:val="32"/>
          <w:lang w:val="pl-PL"/>
        </w:rPr>
        <w:t>.  Viešpats ateina teisingai tvarkyti pasaulio.</w:t>
      </w:r>
    </w:p>
    <w:p w14:paraId="25734735" w14:textId="77777777" w:rsidR="0017112E" w:rsidRPr="0017112E" w:rsidRDefault="0017112E" w:rsidP="0017112E">
      <w:pPr>
        <w:ind w:left="720"/>
        <w:rPr>
          <w:sz w:val="32"/>
          <w:szCs w:val="32"/>
          <w:lang w:val="pl-PL"/>
        </w:rPr>
      </w:pPr>
      <w:r w:rsidRPr="0017112E">
        <w:rPr>
          <w:sz w:val="32"/>
          <w:szCs w:val="32"/>
          <w:lang w:val="pl-PL"/>
        </w:rPr>
        <w:t>Viešpačiui skambinkit arfom,</w:t>
      </w:r>
      <w:r w:rsidRPr="0017112E">
        <w:rPr>
          <w:sz w:val="32"/>
          <w:szCs w:val="32"/>
          <w:lang w:val="pl-PL"/>
        </w:rPr>
        <w:br/>
        <w:t>giedokit, pritariant kankliams.</w:t>
      </w:r>
      <w:r w:rsidRPr="0017112E">
        <w:rPr>
          <w:sz w:val="32"/>
          <w:szCs w:val="32"/>
          <w:lang w:val="pl-PL"/>
        </w:rPr>
        <w:br/>
        <w:t>Trimitų ir rago balsai tegu aidi,</w:t>
      </w:r>
      <w:r w:rsidRPr="0017112E">
        <w:rPr>
          <w:sz w:val="32"/>
          <w:szCs w:val="32"/>
          <w:lang w:val="pl-PL"/>
        </w:rPr>
        <w:br/>
        <w:t>Valdovą Viešpatį girkit audringai. – </w:t>
      </w:r>
      <w:r w:rsidRPr="0017112E">
        <w:rPr>
          <w:b/>
          <w:bCs/>
          <w:sz w:val="32"/>
          <w:szCs w:val="32"/>
          <w:lang w:val="pl-PL"/>
        </w:rPr>
        <w:t>P</w:t>
      </w:r>
      <w:r w:rsidRPr="0017112E">
        <w:rPr>
          <w:sz w:val="32"/>
          <w:szCs w:val="32"/>
          <w:lang w:val="pl-PL"/>
        </w:rPr>
        <w:t>.</w:t>
      </w:r>
    </w:p>
    <w:p w14:paraId="527F80BD" w14:textId="77777777" w:rsidR="0017112E" w:rsidRPr="0017112E" w:rsidRDefault="0017112E" w:rsidP="0017112E">
      <w:pPr>
        <w:pStyle w:val="NormalWeb"/>
        <w:ind w:left="720"/>
        <w:rPr>
          <w:sz w:val="32"/>
          <w:szCs w:val="32"/>
          <w:lang w:val="pl-PL"/>
        </w:rPr>
      </w:pPr>
      <w:r w:rsidRPr="0017112E">
        <w:rPr>
          <w:sz w:val="32"/>
          <w:szCs w:val="32"/>
          <w:lang w:val="pl-PL"/>
        </w:rPr>
        <w:t>Tekrykštauja jūra ir visa, kas jūroj, visas pasaulis ir kas jame gyva.</w:t>
      </w:r>
      <w:r w:rsidRPr="0017112E">
        <w:rPr>
          <w:sz w:val="32"/>
          <w:szCs w:val="32"/>
          <w:lang w:val="pl-PL"/>
        </w:rPr>
        <w:br/>
        <w:t>Delnais plokit, upės, upeliai, jūs, kalnai, linksmai jiems pritarkit</w:t>
      </w:r>
      <w:r w:rsidRPr="0017112E">
        <w:rPr>
          <w:sz w:val="32"/>
          <w:szCs w:val="32"/>
          <w:lang w:val="pl-PL"/>
        </w:rPr>
        <w:br/>
        <w:t>prieš Viešpatį Dievą, kai jis ateina,</w:t>
      </w:r>
      <w:r w:rsidRPr="0017112E">
        <w:rPr>
          <w:sz w:val="32"/>
          <w:szCs w:val="32"/>
          <w:lang w:val="pl-PL"/>
        </w:rPr>
        <w:br/>
        <w:t>kai jis ateina tvarkyti pasaulio. – </w:t>
      </w:r>
      <w:r w:rsidRPr="0017112E">
        <w:rPr>
          <w:b/>
          <w:bCs/>
          <w:sz w:val="32"/>
          <w:szCs w:val="32"/>
          <w:lang w:val="pl-PL"/>
        </w:rPr>
        <w:t>P.</w:t>
      </w:r>
    </w:p>
    <w:p w14:paraId="007AAD41" w14:textId="368D663E" w:rsidR="0017112E" w:rsidRDefault="0017112E" w:rsidP="0017112E">
      <w:pPr>
        <w:pStyle w:val="NormalWeb"/>
        <w:ind w:left="720"/>
        <w:rPr>
          <w:b/>
          <w:bCs/>
          <w:sz w:val="32"/>
          <w:szCs w:val="32"/>
          <w:lang w:val="pl-PL"/>
        </w:rPr>
      </w:pPr>
      <w:r w:rsidRPr="0017112E">
        <w:rPr>
          <w:sz w:val="32"/>
          <w:szCs w:val="32"/>
          <w:lang w:val="pl-PL"/>
        </w:rPr>
        <w:t>Jis tvarko pasaulį teisingai,</w:t>
      </w:r>
      <w:r w:rsidRPr="0017112E">
        <w:rPr>
          <w:sz w:val="32"/>
          <w:szCs w:val="32"/>
          <w:lang w:val="pl-PL"/>
        </w:rPr>
        <w:br/>
        <w:t>žmoniją valdo, kaip dera. – </w:t>
      </w:r>
      <w:r w:rsidRPr="0017112E">
        <w:rPr>
          <w:b/>
          <w:bCs/>
          <w:sz w:val="32"/>
          <w:szCs w:val="32"/>
          <w:lang w:val="pl-PL"/>
        </w:rPr>
        <w:t>P.</w:t>
      </w:r>
    </w:p>
    <w:p w14:paraId="699821BA" w14:textId="77777777" w:rsidR="0017112E" w:rsidRPr="0017112E" w:rsidRDefault="0017112E" w:rsidP="0017112E">
      <w:pPr>
        <w:pStyle w:val="NormalWeb"/>
        <w:ind w:left="720"/>
        <w:rPr>
          <w:sz w:val="32"/>
          <w:szCs w:val="32"/>
          <w:lang w:val="pl-PL"/>
        </w:rPr>
      </w:pPr>
    </w:p>
    <w:p w14:paraId="49B7BA27" w14:textId="77777777" w:rsidR="0017112E" w:rsidRPr="0017112E" w:rsidRDefault="004D01CD" w:rsidP="0017112E">
      <w:pPr>
        <w:rPr>
          <w:sz w:val="32"/>
          <w:szCs w:val="32"/>
          <w:lang w:val="pl-PL"/>
        </w:rPr>
      </w:pPr>
      <w:r w:rsidRPr="00981B2B">
        <w:rPr>
          <w:rFonts w:eastAsia="Times New Roman" w:cs="Times New Roman"/>
          <w:b/>
          <w:bCs/>
          <w:color w:val="000000" w:themeColor="text1"/>
          <w:sz w:val="32"/>
          <w:szCs w:val="32"/>
          <w:lang w:val="pl-PL"/>
        </w:rPr>
        <w:t> </w:t>
      </w:r>
      <w:r w:rsidR="003C72CE" w:rsidRPr="00E37B64">
        <w:rPr>
          <w:rFonts w:eastAsia="Times New Roman" w:cs="Times New Roman"/>
          <w:b/>
          <w:bCs/>
          <w:color w:val="000000" w:themeColor="text1"/>
          <w:sz w:val="32"/>
          <w:szCs w:val="32"/>
          <w:lang w:val="pl-PL"/>
        </w:rPr>
        <w:t> </w:t>
      </w:r>
      <w:r w:rsidR="0017112E" w:rsidRPr="0017112E">
        <w:rPr>
          <w:rStyle w:val="rubrika1"/>
          <w:b/>
          <w:bCs/>
          <w:sz w:val="32"/>
          <w:szCs w:val="32"/>
          <w:lang w:val="pl-PL"/>
        </w:rPr>
        <w:t>Antrasis skaitinys (2 Tes 3, 7–12)</w:t>
      </w:r>
    </w:p>
    <w:p w14:paraId="121367D3" w14:textId="6E14FF27" w:rsidR="00E924B0" w:rsidRDefault="0017112E" w:rsidP="0017112E">
      <w:pPr>
        <w:pStyle w:val="NormalWeb"/>
        <w:rPr>
          <w:b/>
          <w:bCs/>
          <w:color w:val="000000"/>
          <w:sz w:val="32"/>
          <w:szCs w:val="32"/>
          <w:lang w:val="pl-PL"/>
        </w:rPr>
      </w:pPr>
      <w:r w:rsidRPr="0017112E">
        <w:rPr>
          <w:sz w:val="32"/>
          <w:szCs w:val="32"/>
          <w:lang w:val="pl-PL"/>
        </w:rPr>
        <w:t>    Broliai!</w:t>
      </w:r>
      <w:r w:rsidRPr="0017112E">
        <w:rPr>
          <w:sz w:val="32"/>
          <w:szCs w:val="32"/>
          <w:lang w:val="pl-PL"/>
        </w:rPr>
        <w:br/>
        <w:t xml:space="preserve">    Jūs patys žinote, kaip reikia sekti mumis. Mes gi netinginiavome jūsų tarpe ir nevalgėme veltui kieno nors duonos, bet su triūsu ir prakaitu darbavomės dieną ir naktį, kad tik neapsunkintume nė vieno iš jūsų; ir ne todėl, kad neturime teisės </w:t>
      </w:r>
      <w:r w:rsidRPr="0017112E">
        <w:rPr>
          <w:sz w:val="32"/>
          <w:szCs w:val="32"/>
          <w:lang w:val="pl-PL"/>
        </w:rPr>
        <w:lastRenderedPageBreak/>
        <w:t>taip daryti, bet norėdami duoti jums pavyzdį, kad galėtumėte mumis sekti.</w:t>
      </w:r>
      <w:r w:rsidRPr="0017112E">
        <w:rPr>
          <w:sz w:val="32"/>
          <w:szCs w:val="32"/>
          <w:lang w:val="pl-PL"/>
        </w:rPr>
        <w:br/>
        <w:t xml:space="preserve">    </w:t>
      </w:r>
      <w:r w:rsidRPr="0017112E">
        <w:rPr>
          <w:sz w:val="32"/>
          <w:szCs w:val="32"/>
          <w:lang w:val="nb-NO"/>
        </w:rPr>
        <w:t xml:space="preserve">Dar </w:t>
      </w:r>
      <w:proofErr w:type="spellStart"/>
      <w:r w:rsidRPr="0017112E">
        <w:rPr>
          <w:sz w:val="32"/>
          <w:szCs w:val="32"/>
          <w:lang w:val="nb-NO"/>
        </w:rPr>
        <w:t>būdami</w:t>
      </w:r>
      <w:proofErr w:type="spellEnd"/>
      <w:r w:rsidRPr="0017112E">
        <w:rPr>
          <w:sz w:val="32"/>
          <w:szCs w:val="32"/>
          <w:lang w:val="nb-NO"/>
        </w:rPr>
        <w:t xml:space="preserve"> pas jus, </w:t>
      </w:r>
      <w:proofErr w:type="spellStart"/>
      <w:r w:rsidRPr="0017112E">
        <w:rPr>
          <w:sz w:val="32"/>
          <w:szCs w:val="32"/>
          <w:lang w:val="nb-NO"/>
        </w:rPr>
        <w:t>mes</w:t>
      </w:r>
      <w:proofErr w:type="spellEnd"/>
      <w:r w:rsidRPr="0017112E">
        <w:rPr>
          <w:sz w:val="32"/>
          <w:szCs w:val="32"/>
          <w:lang w:val="nb-NO"/>
        </w:rPr>
        <w:t xml:space="preserve"> </w:t>
      </w:r>
      <w:proofErr w:type="spellStart"/>
      <w:r w:rsidRPr="0017112E">
        <w:rPr>
          <w:sz w:val="32"/>
          <w:szCs w:val="32"/>
          <w:lang w:val="nb-NO"/>
        </w:rPr>
        <w:t>skelbėme</w:t>
      </w:r>
      <w:proofErr w:type="spellEnd"/>
      <w:r w:rsidRPr="0017112E">
        <w:rPr>
          <w:sz w:val="32"/>
          <w:szCs w:val="32"/>
          <w:lang w:val="nb-NO"/>
        </w:rPr>
        <w:t xml:space="preserve">: „Kas </w:t>
      </w:r>
      <w:proofErr w:type="spellStart"/>
      <w:r w:rsidRPr="0017112E">
        <w:rPr>
          <w:sz w:val="32"/>
          <w:szCs w:val="32"/>
          <w:lang w:val="nb-NO"/>
        </w:rPr>
        <w:t>nenori</w:t>
      </w:r>
      <w:proofErr w:type="spellEnd"/>
      <w:r w:rsidRPr="0017112E">
        <w:rPr>
          <w:sz w:val="32"/>
          <w:szCs w:val="32"/>
          <w:lang w:val="nb-NO"/>
        </w:rPr>
        <w:t xml:space="preserve"> </w:t>
      </w:r>
      <w:proofErr w:type="spellStart"/>
      <w:r w:rsidRPr="0017112E">
        <w:rPr>
          <w:sz w:val="32"/>
          <w:szCs w:val="32"/>
          <w:lang w:val="nb-NO"/>
        </w:rPr>
        <w:t>dirbti</w:t>
      </w:r>
      <w:proofErr w:type="spellEnd"/>
      <w:r w:rsidRPr="0017112E">
        <w:rPr>
          <w:sz w:val="32"/>
          <w:szCs w:val="32"/>
          <w:lang w:val="nb-NO"/>
        </w:rPr>
        <w:t xml:space="preserve">, </w:t>
      </w:r>
      <w:proofErr w:type="spellStart"/>
      <w:proofErr w:type="gramStart"/>
      <w:r w:rsidRPr="0017112E">
        <w:rPr>
          <w:sz w:val="32"/>
          <w:szCs w:val="32"/>
          <w:lang w:val="nb-NO"/>
        </w:rPr>
        <w:t>tenevalgo</w:t>
      </w:r>
      <w:proofErr w:type="spellEnd"/>
      <w:r w:rsidRPr="0017112E">
        <w:rPr>
          <w:sz w:val="32"/>
          <w:szCs w:val="32"/>
          <w:lang w:val="nb-NO"/>
        </w:rPr>
        <w:t>!“</w:t>
      </w:r>
      <w:proofErr w:type="gramEnd"/>
      <w:r w:rsidRPr="0017112E">
        <w:rPr>
          <w:sz w:val="32"/>
          <w:szCs w:val="32"/>
          <w:lang w:val="nb-NO"/>
        </w:rPr>
        <w:t xml:space="preserve"> Mat </w:t>
      </w:r>
      <w:proofErr w:type="spellStart"/>
      <w:r w:rsidRPr="0017112E">
        <w:rPr>
          <w:sz w:val="32"/>
          <w:szCs w:val="32"/>
          <w:lang w:val="nb-NO"/>
        </w:rPr>
        <w:t>mes</w:t>
      </w:r>
      <w:proofErr w:type="spellEnd"/>
      <w:r w:rsidRPr="0017112E">
        <w:rPr>
          <w:sz w:val="32"/>
          <w:szCs w:val="32"/>
          <w:lang w:val="nb-NO"/>
        </w:rPr>
        <w:t xml:space="preserve"> </w:t>
      </w:r>
      <w:proofErr w:type="spellStart"/>
      <w:r w:rsidRPr="0017112E">
        <w:rPr>
          <w:sz w:val="32"/>
          <w:szCs w:val="32"/>
          <w:lang w:val="nb-NO"/>
        </w:rPr>
        <w:t>girdime</w:t>
      </w:r>
      <w:proofErr w:type="spellEnd"/>
      <w:r w:rsidRPr="0017112E">
        <w:rPr>
          <w:sz w:val="32"/>
          <w:szCs w:val="32"/>
          <w:lang w:val="nb-NO"/>
        </w:rPr>
        <w:t xml:space="preserve">, jog kai kurie </w:t>
      </w:r>
      <w:proofErr w:type="spellStart"/>
      <w:r w:rsidRPr="0017112E">
        <w:rPr>
          <w:sz w:val="32"/>
          <w:szCs w:val="32"/>
          <w:lang w:val="nb-NO"/>
        </w:rPr>
        <w:t>jūsiškiai</w:t>
      </w:r>
      <w:proofErr w:type="spellEnd"/>
      <w:r w:rsidRPr="0017112E">
        <w:rPr>
          <w:sz w:val="32"/>
          <w:szCs w:val="32"/>
          <w:lang w:val="nb-NO"/>
        </w:rPr>
        <w:t xml:space="preserve"> </w:t>
      </w:r>
      <w:proofErr w:type="spellStart"/>
      <w:r w:rsidRPr="0017112E">
        <w:rPr>
          <w:sz w:val="32"/>
          <w:szCs w:val="32"/>
          <w:lang w:val="nb-NO"/>
        </w:rPr>
        <w:t>tinginiauja</w:t>
      </w:r>
      <w:proofErr w:type="spellEnd"/>
      <w:r w:rsidRPr="0017112E">
        <w:rPr>
          <w:sz w:val="32"/>
          <w:szCs w:val="32"/>
          <w:lang w:val="nb-NO"/>
        </w:rPr>
        <w:t xml:space="preserve">, </w:t>
      </w:r>
      <w:proofErr w:type="spellStart"/>
      <w:r w:rsidRPr="0017112E">
        <w:rPr>
          <w:sz w:val="32"/>
          <w:szCs w:val="32"/>
          <w:lang w:val="nb-NO"/>
        </w:rPr>
        <w:t>nieko</w:t>
      </w:r>
      <w:proofErr w:type="spellEnd"/>
      <w:r w:rsidRPr="0017112E">
        <w:rPr>
          <w:sz w:val="32"/>
          <w:szCs w:val="32"/>
          <w:lang w:val="nb-NO"/>
        </w:rPr>
        <w:t xml:space="preserve"> </w:t>
      </w:r>
      <w:proofErr w:type="spellStart"/>
      <w:r w:rsidRPr="0017112E">
        <w:rPr>
          <w:sz w:val="32"/>
          <w:szCs w:val="32"/>
          <w:lang w:val="nb-NO"/>
        </w:rPr>
        <w:t>neveikia</w:t>
      </w:r>
      <w:proofErr w:type="spellEnd"/>
      <w:r w:rsidRPr="0017112E">
        <w:rPr>
          <w:sz w:val="32"/>
          <w:szCs w:val="32"/>
          <w:lang w:val="nb-NO"/>
        </w:rPr>
        <w:t xml:space="preserve">, tik </w:t>
      </w:r>
      <w:proofErr w:type="spellStart"/>
      <w:r w:rsidRPr="0017112E">
        <w:rPr>
          <w:sz w:val="32"/>
          <w:szCs w:val="32"/>
          <w:lang w:val="nb-NO"/>
        </w:rPr>
        <w:t>smalsauja</w:t>
      </w:r>
      <w:proofErr w:type="spellEnd"/>
      <w:r w:rsidRPr="0017112E">
        <w:rPr>
          <w:sz w:val="32"/>
          <w:szCs w:val="32"/>
          <w:lang w:val="nb-NO"/>
        </w:rPr>
        <w:t>.</w:t>
      </w:r>
      <w:r w:rsidRPr="0017112E">
        <w:rPr>
          <w:sz w:val="32"/>
          <w:szCs w:val="32"/>
          <w:lang w:val="nb-NO"/>
        </w:rPr>
        <w:br/>
        <w:t xml:space="preserve">    </w:t>
      </w:r>
      <w:proofErr w:type="spellStart"/>
      <w:r w:rsidRPr="0017112E">
        <w:rPr>
          <w:sz w:val="32"/>
          <w:szCs w:val="32"/>
          <w:lang w:val="nb-NO"/>
        </w:rPr>
        <w:t>Tokiems</w:t>
      </w:r>
      <w:proofErr w:type="spellEnd"/>
      <w:r w:rsidRPr="0017112E">
        <w:rPr>
          <w:sz w:val="32"/>
          <w:szCs w:val="32"/>
          <w:lang w:val="nb-NO"/>
        </w:rPr>
        <w:t xml:space="preserve"> </w:t>
      </w:r>
      <w:proofErr w:type="spellStart"/>
      <w:r w:rsidRPr="0017112E">
        <w:rPr>
          <w:sz w:val="32"/>
          <w:szCs w:val="32"/>
          <w:lang w:val="nb-NO"/>
        </w:rPr>
        <w:t>žmonėms</w:t>
      </w:r>
      <w:proofErr w:type="spellEnd"/>
      <w:r w:rsidRPr="0017112E">
        <w:rPr>
          <w:sz w:val="32"/>
          <w:szCs w:val="32"/>
          <w:lang w:val="nb-NO"/>
        </w:rPr>
        <w:t xml:space="preserve"> </w:t>
      </w:r>
      <w:proofErr w:type="spellStart"/>
      <w:r w:rsidRPr="0017112E">
        <w:rPr>
          <w:sz w:val="32"/>
          <w:szCs w:val="32"/>
          <w:lang w:val="nb-NO"/>
        </w:rPr>
        <w:t>mes</w:t>
      </w:r>
      <w:proofErr w:type="spellEnd"/>
      <w:r w:rsidRPr="0017112E">
        <w:rPr>
          <w:sz w:val="32"/>
          <w:szCs w:val="32"/>
          <w:lang w:val="nb-NO"/>
        </w:rPr>
        <w:t xml:space="preserve"> </w:t>
      </w:r>
      <w:proofErr w:type="spellStart"/>
      <w:r w:rsidRPr="0017112E">
        <w:rPr>
          <w:sz w:val="32"/>
          <w:szCs w:val="32"/>
          <w:lang w:val="nb-NO"/>
        </w:rPr>
        <w:t>įsakome</w:t>
      </w:r>
      <w:proofErr w:type="spellEnd"/>
      <w:r w:rsidRPr="0017112E">
        <w:rPr>
          <w:sz w:val="32"/>
          <w:szCs w:val="32"/>
          <w:lang w:val="nb-NO"/>
        </w:rPr>
        <w:t xml:space="preserve"> ir </w:t>
      </w:r>
      <w:proofErr w:type="spellStart"/>
      <w:r w:rsidRPr="0017112E">
        <w:rPr>
          <w:sz w:val="32"/>
          <w:szCs w:val="32"/>
          <w:lang w:val="nb-NO"/>
        </w:rPr>
        <w:t>juos</w:t>
      </w:r>
      <w:proofErr w:type="spellEnd"/>
      <w:r w:rsidRPr="0017112E">
        <w:rPr>
          <w:sz w:val="32"/>
          <w:szCs w:val="32"/>
          <w:lang w:val="nb-NO"/>
        </w:rPr>
        <w:t xml:space="preserve"> </w:t>
      </w:r>
      <w:proofErr w:type="spellStart"/>
      <w:r w:rsidRPr="0017112E">
        <w:rPr>
          <w:sz w:val="32"/>
          <w:szCs w:val="32"/>
          <w:lang w:val="nb-NO"/>
        </w:rPr>
        <w:t>raginame</w:t>
      </w:r>
      <w:proofErr w:type="spellEnd"/>
      <w:r w:rsidRPr="0017112E">
        <w:rPr>
          <w:sz w:val="32"/>
          <w:szCs w:val="32"/>
          <w:lang w:val="nb-NO"/>
        </w:rPr>
        <w:t xml:space="preserve"> </w:t>
      </w:r>
      <w:proofErr w:type="spellStart"/>
      <w:r w:rsidRPr="0017112E">
        <w:rPr>
          <w:sz w:val="32"/>
          <w:szCs w:val="32"/>
          <w:lang w:val="nb-NO"/>
        </w:rPr>
        <w:t>Viešpatyje</w:t>
      </w:r>
      <w:proofErr w:type="spellEnd"/>
      <w:r w:rsidRPr="0017112E">
        <w:rPr>
          <w:sz w:val="32"/>
          <w:szCs w:val="32"/>
          <w:lang w:val="nb-NO"/>
        </w:rPr>
        <w:t xml:space="preserve"> </w:t>
      </w:r>
      <w:proofErr w:type="spellStart"/>
      <w:r w:rsidRPr="0017112E">
        <w:rPr>
          <w:sz w:val="32"/>
          <w:szCs w:val="32"/>
          <w:lang w:val="nb-NO"/>
        </w:rPr>
        <w:t>Jėzuje</w:t>
      </w:r>
      <w:proofErr w:type="spellEnd"/>
      <w:r w:rsidRPr="0017112E">
        <w:rPr>
          <w:sz w:val="32"/>
          <w:szCs w:val="32"/>
          <w:lang w:val="nb-NO"/>
        </w:rPr>
        <w:t xml:space="preserve"> </w:t>
      </w:r>
      <w:proofErr w:type="spellStart"/>
      <w:r w:rsidRPr="0017112E">
        <w:rPr>
          <w:sz w:val="32"/>
          <w:szCs w:val="32"/>
          <w:lang w:val="nb-NO"/>
        </w:rPr>
        <w:t>Kristuje</w:t>
      </w:r>
      <w:proofErr w:type="spellEnd"/>
      <w:r w:rsidRPr="0017112E">
        <w:rPr>
          <w:sz w:val="32"/>
          <w:szCs w:val="32"/>
          <w:lang w:val="nb-NO"/>
        </w:rPr>
        <w:t xml:space="preserve"> </w:t>
      </w:r>
      <w:proofErr w:type="spellStart"/>
      <w:r w:rsidRPr="0017112E">
        <w:rPr>
          <w:sz w:val="32"/>
          <w:szCs w:val="32"/>
          <w:lang w:val="nb-NO"/>
        </w:rPr>
        <w:t>ramiai</w:t>
      </w:r>
      <w:proofErr w:type="spellEnd"/>
      <w:r w:rsidRPr="0017112E">
        <w:rPr>
          <w:sz w:val="32"/>
          <w:szCs w:val="32"/>
          <w:lang w:val="nb-NO"/>
        </w:rPr>
        <w:t xml:space="preserve"> </w:t>
      </w:r>
      <w:proofErr w:type="spellStart"/>
      <w:r w:rsidRPr="0017112E">
        <w:rPr>
          <w:sz w:val="32"/>
          <w:szCs w:val="32"/>
          <w:lang w:val="nb-NO"/>
        </w:rPr>
        <w:t>dirbti</w:t>
      </w:r>
      <w:proofErr w:type="spellEnd"/>
      <w:r w:rsidRPr="0017112E">
        <w:rPr>
          <w:sz w:val="32"/>
          <w:szCs w:val="32"/>
          <w:lang w:val="nb-NO"/>
        </w:rPr>
        <w:t xml:space="preserve"> ir </w:t>
      </w:r>
      <w:proofErr w:type="spellStart"/>
      <w:r w:rsidRPr="0017112E">
        <w:rPr>
          <w:sz w:val="32"/>
          <w:szCs w:val="32"/>
          <w:lang w:val="nb-NO"/>
        </w:rPr>
        <w:t>valgyti</w:t>
      </w:r>
      <w:proofErr w:type="spellEnd"/>
      <w:r w:rsidRPr="0017112E">
        <w:rPr>
          <w:sz w:val="32"/>
          <w:szCs w:val="32"/>
          <w:lang w:val="nb-NO"/>
        </w:rPr>
        <w:t xml:space="preserve"> </w:t>
      </w:r>
      <w:proofErr w:type="spellStart"/>
      <w:r w:rsidRPr="0017112E">
        <w:rPr>
          <w:sz w:val="32"/>
          <w:szCs w:val="32"/>
          <w:lang w:val="nb-NO"/>
        </w:rPr>
        <w:t>pačių</w:t>
      </w:r>
      <w:proofErr w:type="spellEnd"/>
      <w:r w:rsidRPr="0017112E">
        <w:rPr>
          <w:sz w:val="32"/>
          <w:szCs w:val="32"/>
          <w:lang w:val="nb-NO"/>
        </w:rPr>
        <w:t xml:space="preserve"> </w:t>
      </w:r>
      <w:proofErr w:type="spellStart"/>
      <w:r w:rsidRPr="0017112E">
        <w:rPr>
          <w:sz w:val="32"/>
          <w:szCs w:val="32"/>
          <w:lang w:val="nb-NO"/>
        </w:rPr>
        <w:t>pelnytą</w:t>
      </w:r>
      <w:proofErr w:type="spellEnd"/>
      <w:r w:rsidRPr="0017112E">
        <w:rPr>
          <w:sz w:val="32"/>
          <w:szCs w:val="32"/>
          <w:lang w:val="nb-NO"/>
        </w:rPr>
        <w:t xml:space="preserve"> </w:t>
      </w:r>
      <w:proofErr w:type="spellStart"/>
      <w:r w:rsidRPr="0017112E">
        <w:rPr>
          <w:sz w:val="32"/>
          <w:szCs w:val="32"/>
          <w:lang w:val="nb-NO"/>
        </w:rPr>
        <w:t>duoną</w:t>
      </w:r>
      <w:proofErr w:type="spellEnd"/>
      <w:r w:rsidRPr="0017112E">
        <w:rPr>
          <w:sz w:val="32"/>
          <w:szCs w:val="32"/>
          <w:lang w:val="nb-NO"/>
        </w:rPr>
        <w:t>.</w:t>
      </w:r>
      <w:r>
        <w:rPr>
          <w:sz w:val="32"/>
          <w:szCs w:val="32"/>
          <w:lang w:val="nb-NO"/>
        </w:rPr>
        <w:t xml:space="preserve">  </w:t>
      </w:r>
      <w:r w:rsidR="00494BE7" w:rsidRPr="00204611">
        <w:rPr>
          <w:sz w:val="32"/>
          <w:szCs w:val="32"/>
          <w:lang w:val="pl-PL" w:eastAsia="zh-TW"/>
        </w:rPr>
        <w:t xml:space="preserve"> </w:t>
      </w:r>
      <w:r w:rsidR="00954284" w:rsidRPr="00996729">
        <w:rPr>
          <w:b/>
          <w:bCs/>
          <w:color w:val="000000"/>
          <w:sz w:val="32"/>
          <w:szCs w:val="32"/>
          <w:lang w:val="pl-PL"/>
        </w:rPr>
        <w:t>Dėkojame Dievui.</w:t>
      </w:r>
    </w:p>
    <w:p w14:paraId="09728877" w14:textId="77777777" w:rsidR="00204611" w:rsidRPr="00996729" w:rsidRDefault="00204611" w:rsidP="00204611">
      <w:pPr>
        <w:widowControl/>
        <w:suppressAutoHyphens w:val="0"/>
        <w:spacing w:before="100" w:beforeAutospacing="1" w:after="100" w:afterAutospacing="1"/>
        <w:rPr>
          <w:rFonts w:eastAsia="Times New Roman" w:cs="Times New Roman"/>
          <w:b/>
          <w:bCs/>
          <w:color w:val="000000"/>
          <w:sz w:val="28"/>
          <w:szCs w:val="28"/>
          <w:lang w:val="pl-PL"/>
        </w:rPr>
      </w:pPr>
    </w:p>
    <w:p w14:paraId="2EEDE10A" w14:textId="77777777" w:rsidR="0017112E" w:rsidRPr="0017112E" w:rsidRDefault="0017112E" w:rsidP="0017112E">
      <w:pPr>
        <w:rPr>
          <w:b/>
          <w:bCs/>
          <w:sz w:val="32"/>
          <w:szCs w:val="32"/>
          <w:lang w:val="pl-PL"/>
        </w:rPr>
      </w:pPr>
      <w:r w:rsidRPr="0017112E">
        <w:rPr>
          <w:b/>
          <w:bCs/>
          <w:sz w:val="32"/>
          <w:szCs w:val="32"/>
          <w:lang w:val="pl-PL"/>
        </w:rPr>
        <w:t>Posmelis prieš evangeliją (Lk 21, 28)</w:t>
      </w:r>
    </w:p>
    <w:p w14:paraId="76DF0D2D" w14:textId="708815B8" w:rsidR="0017112E" w:rsidRDefault="0017112E" w:rsidP="0017112E">
      <w:pPr>
        <w:pStyle w:val="NormalWeb"/>
        <w:rPr>
          <w:sz w:val="32"/>
          <w:szCs w:val="32"/>
          <w:lang w:val="pl-PL"/>
        </w:rPr>
      </w:pPr>
      <w:r w:rsidRPr="0017112E">
        <w:rPr>
          <w:b/>
          <w:bCs/>
          <w:sz w:val="32"/>
          <w:szCs w:val="32"/>
          <w:lang w:val="pl-PL"/>
        </w:rPr>
        <w:t>P</w:t>
      </w:r>
      <w:r w:rsidRPr="0017112E">
        <w:rPr>
          <w:sz w:val="32"/>
          <w:szCs w:val="32"/>
          <w:lang w:val="pl-PL"/>
        </w:rPr>
        <w:t>.  Aleliuja. – Atsitieskite ir pakelkite galvas, nes jūsų išvadavimas arti. – </w:t>
      </w:r>
      <w:r w:rsidRPr="0017112E">
        <w:rPr>
          <w:b/>
          <w:bCs/>
          <w:sz w:val="32"/>
          <w:szCs w:val="32"/>
          <w:lang w:val="pl-PL"/>
        </w:rPr>
        <w:t>P.</w:t>
      </w:r>
      <w:r w:rsidRPr="0017112E">
        <w:rPr>
          <w:sz w:val="32"/>
          <w:szCs w:val="32"/>
          <w:lang w:val="pl-PL"/>
        </w:rPr>
        <w:t> Aleliuja.</w:t>
      </w:r>
      <w:r>
        <w:rPr>
          <w:sz w:val="32"/>
          <w:szCs w:val="32"/>
          <w:lang w:val="pl-PL"/>
        </w:rPr>
        <w:t xml:space="preserve"> </w:t>
      </w:r>
    </w:p>
    <w:p w14:paraId="2FB6370B" w14:textId="77777777" w:rsidR="0017112E" w:rsidRPr="0017112E" w:rsidRDefault="0017112E" w:rsidP="0017112E">
      <w:pPr>
        <w:pStyle w:val="NormalWeb"/>
        <w:rPr>
          <w:sz w:val="32"/>
          <w:szCs w:val="32"/>
          <w:lang w:val="pl-PL"/>
        </w:rPr>
      </w:pPr>
    </w:p>
    <w:p w14:paraId="660981AA" w14:textId="77777777" w:rsidR="0017112E" w:rsidRPr="0017112E" w:rsidRDefault="0017112E" w:rsidP="0017112E">
      <w:pPr>
        <w:rPr>
          <w:b/>
          <w:bCs/>
          <w:sz w:val="32"/>
          <w:szCs w:val="32"/>
          <w:lang w:val="pl-PL"/>
        </w:rPr>
      </w:pPr>
      <w:r w:rsidRPr="0017112E">
        <w:rPr>
          <w:b/>
          <w:bCs/>
          <w:sz w:val="32"/>
          <w:szCs w:val="32"/>
          <w:lang w:val="pl-PL"/>
        </w:rPr>
        <w:t>Evangelija (Lk 21, 5–19)</w:t>
      </w:r>
    </w:p>
    <w:p w14:paraId="2981E86B" w14:textId="5A505660" w:rsidR="00204611" w:rsidRPr="00204611" w:rsidRDefault="0017112E" w:rsidP="0017112E">
      <w:pPr>
        <w:pStyle w:val="NormalWeb"/>
        <w:rPr>
          <w:sz w:val="32"/>
          <w:szCs w:val="32"/>
          <w:lang w:eastAsia="zh-TW"/>
        </w:rPr>
      </w:pPr>
      <w:r w:rsidRPr="0017112E">
        <w:rPr>
          <w:sz w:val="32"/>
          <w:szCs w:val="32"/>
          <w:lang w:val="pl-PL"/>
        </w:rPr>
        <w:t>    Kai kuriems bekalbant apie šventyklą, kad ji išpuošta gražiais akmenimis bei dovanomis, Jėzus prabilo: „Ateis dienos, kai iš to, ką matote, neliks akmens ant akmens“.</w:t>
      </w:r>
      <w:r w:rsidRPr="0017112E">
        <w:rPr>
          <w:sz w:val="32"/>
          <w:szCs w:val="32"/>
          <w:lang w:val="pl-PL"/>
        </w:rPr>
        <w:br/>
        <w:t>    Jie paklausė: „Mokytojau, kada šitai įvyks? Ir koks bus ženklas, kada tai prasidės?“</w:t>
      </w:r>
      <w:r w:rsidRPr="0017112E">
        <w:rPr>
          <w:sz w:val="32"/>
          <w:szCs w:val="32"/>
          <w:lang w:val="pl-PL"/>
        </w:rPr>
        <w:br/>
        <w:t>    Jėzus pasakė: „Žiūrėkite, kad nebūtumėte suklaidinti, nes daugelis ateis, prisidengę mano vardu, ir sakys: 'Tai aš!' ir 'Atėjo metas!' Jūs neikite paskui juos! O kai išgirsite apie karus ir maištus, nenusigąskite. Visa tai turi pirmiau įvykti, bet dar negreit galas“.</w:t>
      </w:r>
      <w:r w:rsidRPr="0017112E">
        <w:rPr>
          <w:sz w:val="32"/>
          <w:szCs w:val="32"/>
          <w:lang w:val="pl-PL"/>
        </w:rPr>
        <w:br/>
        <w:t>    Ir dar sakė: „Tauta sukils prieš tautą ir karalystė prieš karalystę. Šen ir ten bus didelių žemės drebėjimų, ligų ir badmečių. Bus baisenybių ir didelių ženklų iš dangaus.</w:t>
      </w:r>
      <w:r w:rsidRPr="0017112E">
        <w:rPr>
          <w:sz w:val="32"/>
          <w:szCs w:val="32"/>
          <w:lang w:val="pl-PL"/>
        </w:rPr>
        <w:br/>
        <w:t>    Visų pirma žmonės pakels prieš jus rankas ir ims jus persekioti. Dėl mano vardo tąsys jus po sinagogas ir kalėjimus, vedžios pas karalius ir valdytojus. Tada jums bus proga liudyti.</w:t>
      </w:r>
      <w:r w:rsidRPr="0017112E">
        <w:rPr>
          <w:sz w:val="32"/>
          <w:szCs w:val="32"/>
          <w:lang w:val="pl-PL"/>
        </w:rPr>
        <w:br/>
        <w:t>    Taigi įsidėkite sau į širdis ir iš anksto negalvokite, kaip ginsitės; aš jums duosiu tokios iškalbos bei išminties, kad negalės nei atsispirti, nei prieštarauti visi jūsų priešininkai.</w:t>
      </w:r>
      <w:r w:rsidRPr="0017112E">
        <w:rPr>
          <w:sz w:val="32"/>
          <w:szCs w:val="32"/>
          <w:lang w:val="pl-PL"/>
        </w:rPr>
        <w:br/>
        <w:t xml:space="preserve">    Jus išdavinės tėvai, broliai, giminės ir draugai; kai kuriuos netgi žudys. Visi jūsų nekęs dėl mano vardo. Vis dėlto nė vienas plaukas nuo jūsų galvos nenukris. </w:t>
      </w:r>
      <w:r w:rsidRPr="0017112E">
        <w:rPr>
          <w:color w:val="000000"/>
          <w:sz w:val="32"/>
          <w:szCs w:val="32"/>
          <w:shd w:val="clear" w:color="auto" w:fill="FFFFFF"/>
        </w:rPr>
        <w:t xml:space="preserve">Savo </w:t>
      </w:r>
      <w:proofErr w:type="spellStart"/>
      <w:r w:rsidRPr="0017112E">
        <w:rPr>
          <w:color w:val="000000"/>
          <w:sz w:val="32"/>
          <w:szCs w:val="32"/>
          <w:shd w:val="clear" w:color="auto" w:fill="FFFFFF"/>
        </w:rPr>
        <w:t>ištverme</w:t>
      </w:r>
      <w:proofErr w:type="spellEnd"/>
      <w:r w:rsidRPr="0017112E">
        <w:rPr>
          <w:color w:val="000000"/>
          <w:sz w:val="32"/>
          <w:szCs w:val="32"/>
          <w:shd w:val="clear" w:color="auto" w:fill="FFFFFF"/>
        </w:rPr>
        <w:t xml:space="preserve"> </w:t>
      </w:r>
      <w:proofErr w:type="spellStart"/>
      <w:r w:rsidRPr="0017112E">
        <w:rPr>
          <w:color w:val="000000"/>
          <w:sz w:val="32"/>
          <w:szCs w:val="32"/>
          <w:shd w:val="clear" w:color="auto" w:fill="FFFFFF"/>
        </w:rPr>
        <w:t>jūs</w:t>
      </w:r>
      <w:proofErr w:type="spellEnd"/>
      <w:r w:rsidRPr="0017112E">
        <w:rPr>
          <w:color w:val="000000"/>
          <w:sz w:val="32"/>
          <w:szCs w:val="32"/>
          <w:shd w:val="clear" w:color="auto" w:fill="FFFFFF"/>
        </w:rPr>
        <w:t xml:space="preserve"> </w:t>
      </w:r>
      <w:proofErr w:type="spellStart"/>
      <w:r w:rsidRPr="0017112E">
        <w:rPr>
          <w:color w:val="000000"/>
          <w:sz w:val="32"/>
          <w:szCs w:val="32"/>
          <w:shd w:val="clear" w:color="auto" w:fill="FFFFFF"/>
        </w:rPr>
        <w:t>išsaugosite</w:t>
      </w:r>
      <w:proofErr w:type="spellEnd"/>
      <w:r w:rsidRPr="0017112E">
        <w:rPr>
          <w:color w:val="000000"/>
          <w:sz w:val="32"/>
          <w:szCs w:val="32"/>
          <w:shd w:val="clear" w:color="auto" w:fill="FFFFFF"/>
        </w:rPr>
        <w:t xml:space="preserve"> </w:t>
      </w:r>
      <w:proofErr w:type="spellStart"/>
      <w:r w:rsidRPr="0017112E">
        <w:rPr>
          <w:color w:val="000000"/>
          <w:sz w:val="32"/>
          <w:szCs w:val="32"/>
          <w:shd w:val="clear" w:color="auto" w:fill="FFFFFF"/>
        </w:rPr>
        <w:t>savo</w:t>
      </w:r>
      <w:proofErr w:type="spellEnd"/>
      <w:r w:rsidRPr="0017112E">
        <w:rPr>
          <w:color w:val="000000"/>
          <w:sz w:val="32"/>
          <w:szCs w:val="32"/>
          <w:shd w:val="clear" w:color="auto" w:fill="FFFFFF"/>
        </w:rPr>
        <w:t xml:space="preserve"> </w:t>
      </w:r>
      <w:proofErr w:type="spellStart"/>
      <w:proofErr w:type="gramStart"/>
      <w:r w:rsidRPr="0017112E">
        <w:rPr>
          <w:color w:val="000000"/>
          <w:sz w:val="32"/>
          <w:szCs w:val="32"/>
          <w:shd w:val="clear" w:color="auto" w:fill="FFFFFF"/>
        </w:rPr>
        <w:t>gyvybę</w:t>
      </w:r>
      <w:proofErr w:type="spellEnd"/>
      <w:r w:rsidRPr="0017112E">
        <w:rPr>
          <w:color w:val="000000"/>
          <w:sz w:val="32"/>
          <w:szCs w:val="32"/>
          <w:shd w:val="clear" w:color="auto" w:fill="FFFFFF"/>
        </w:rPr>
        <w:t>“</w:t>
      </w:r>
      <w:proofErr w:type="gramEnd"/>
      <w:r w:rsidRPr="0017112E">
        <w:rPr>
          <w:sz w:val="32"/>
          <w:szCs w:val="32"/>
        </w:rPr>
        <w:t>.</w:t>
      </w:r>
      <w:r>
        <w:rPr>
          <w:sz w:val="32"/>
          <w:szCs w:val="32"/>
        </w:rPr>
        <w:t xml:space="preserve">  </w:t>
      </w:r>
      <w:r w:rsidR="00204611">
        <w:rPr>
          <w:sz w:val="32"/>
          <w:szCs w:val="32"/>
          <w:lang w:eastAsia="zh-TW"/>
        </w:rPr>
        <w:t xml:space="preserve"> </w:t>
      </w:r>
      <w:r w:rsidR="00280F2B" w:rsidRPr="00507F47">
        <w:rPr>
          <w:b/>
          <w:bCs/>
          <w:color w:val="000000"/>
          <w:sz w:val="36"/>
          <w:szCs w:val="36"/>
          <w:lang w:val="pl-PL"/>
        </w:rPr>
        <w:t xml:space="preserve">Šlovė Tau </w:t>
      </w:r>
      <w:r w:rsidR="00280F2B" w:rsidRPr="00204611">
        <w:rPr>
          <w:b/>
          <w:bCs/>
          <w:sz w:val="32"/>
          <w:szCs w:val="32"/>
          <w:lang w:val="pl-PL"/>
        </w:rPr>
        <w:t>Kristau!</w:t>
      </w:r>
    </w:p>
    <w:p w14:paraId="5B0F4008" w14:textId="77777777" w:rsidR="00204611" w:rsidRDefault="00204611" w:rsidP="00E924B0">
      <w:pPr>
        <w:rPr>
          <w:rFonts w:cs="Times New Roman"/>
          <w:bCs/>
          <w:sz w:val="28"/>
          <w:szCs w:val="28"/>
          <w:lang w:val="pl-PL"/>
        </w:rPr>
      </w:pPr>
    </w:p>
    <w:p w14:paraId="42FF88B0" w14:textId="60CE07D4" w:rsidR="004B4030" w:rsidRPr="00204611" w:rsidRDefault="00954284" w:rsidP="00E924B0">
      <w:pPr>
        <w:rPr>
          <w:sz w:val="28"/>
          <w:szCs w:val="28"/>
          <w:lang w:val="pl-PL"/>
        </w:rPr>
      </w:pPr>
      <w:r w:rsidRPr="00204611">
        <w:rPr>
          <w:rFonts w:cs="Times New Roman"/>
          <w:bCs/>
          <w:sz w:val="28"/>
          <w:szCs w:val="28"/>
          <w:lang w:val="pl-PL"/>
        </w:rPr>
        <w:t>Kviečiame apsilankyti parapijos svetainėjė adresu</w:t>
      </w:r>
      <w:r w:rsidR="00E924B0" w:rsidRPr="00204611">
        <w:rPr>
          <w:rFonts w:cs="Times New Roman"/>
          <w:bCs/>
          <w:sz w:val="28"/>
          <w:szCs w:val="28"/>
          <w:lang w:val="pl-PL"/>
        </w:rPr>
        <w:t xml:space="preserve">: </w:t>
      </w:r>
      <w:hyperlink r:id="rId5" w:history="1">
        <w:r w:rsidR="00E924B0" w:rsidRPr="00204611">
          <w:rPr>
            <w:rStyle w:val="Hyperkobling"/>
            <w:rFonts w:cs="Times New Roman"/>
            <w:b/>
            <w:bCs/>
            <w:color w:val="auto"/>
            <w:sz w:val="28"/>
            <w:szCs w:val="28"/>
            <w:lang w:val="pl-PL"/>
          </w:rPr>
          <w:t>http://fredrikstad.katolsk.no</w:t>
        </w:r>
      </w:hyperlink>
      <w:r w:rsidR="004B4030" w:rsidRPr="00204611">
        <w:rPr>
          <w:rFonts w:eastAsia="Times New Roman" w:cs="Times New Roman"/>
          <w:b/>
          <w:bCs/>
          <w:color w:val="339966"/>
          <w:kern w:val="0"/>
          <w:sz w:val="28"/>
          <w:szCs w:val="28"/>
          <w:lang w:val="pl-PL" w:eastAsia="zh-TW" w:bidi="ar-SA"/>
        </w:rPr>
        <w:t> </w:t>
      </w:r>
    </w:p>
    <w:sectPr w:rsidR="004B4030" w:rsidRPr="00204611"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5714E"/>
    <w:rsid w:val="000D38EC"/>
    <w:rsid w:val="0010504B"/>
    <w:rsid w:val="00116CF3"/>
    <w:rsid w:val="001259AD"/>
    <w:rsid w:val="0017112E"/>
    <w:rsid w:val="00172024"/>
    <w:rsid w:val="00175F42"/>
    <w:rsid w:val="001E7EDC"/>
    <w:rsid w:val="00200F3D"/>
    <w:rsid w:val="00204611"/>
    <w:rsid w:val="00241469"/>
    <w:rsid w:val="00252739"/>
    <w:rsid w:val="00280F2B"/>
    <w:rsid w:val="002904AA"/>
    <w:rsid w:val="002C6573"/>
    <w:rsid w:val="002F2084"/>
    <w:rsid w:val="002F3839"/>
    <w:rsid w:val="00306470"/>
    <w:rsid w:val="003C72CE"/>
    <w:rsid w:val="003D62E6"/>
    <w:rsid w:val="003E1218"/>
    <w:rsid w:val="003E4ACB"/>
    <w:rsid w:val="00413A45"/>
    <w:rsid w:val="004364AF"/>
    <w:rsid w:val="00447C67"/>
    <w:rsid w:val="004702CF"/>
    <w:rsid w:val="00494BE7"/>
    <w:rsid w:val="004B4030"/>
    <w:rsid w:val="004D01CD"/>
    <w:rsid w:val="004F287A"/>
    <w:rsid w:val="00507F47"/>
    <w:rsid w:val="005C5003"/>
    <w:rsid w:val="006929E4"/>
    <w:rsid w:val="006B0481"/>
    <w:rsid w:val="006C0013"/>
    <w:rsid w:val="00786403"/>
    <w:rsid w:val="007A124F"/>
    <w:rsid w:val="00830EB5"/>
    <w:rsid w:val="008A0189"/>
    <w:rsid w:val="008A2A2A"/>
    <w:rsid w:val="008C139A"/>
    <w:rsid w:val="008D6DA9"/>
    <w:rsid w:val="008F03A3"/>
    <w:rsid w:val="00954284"/>
    <w:rsid w:val="009620F6"/>
    <w:rsid w:val="00996729"/>
    <w:rsid w:val="009B27A0"/>
    <w:rsid w:val="009D77D3"/>
    <w:rsid w:val="009F6592"/>
    <w:rsid w:val="00A478B7"/>
    <w:rsid w:val="00A528D0"/>
    <w:rsid w:val="00AA405B"/>
    <w:rsid w:val="00B0077C"/>
    <w:rsid w:val="00B12EA4"/>
    <w:rsid w:val="00B30FA7"/>
    <w:rsid w:val="00B41F34"/>
    <w:rsid w:val="00B63EE5"/>
    <w:rsid w:val="00B66374"/>
    <w:rsid w:val="00BE74D4"/>
    <w:rsid w:val="00CF5D0D"/>
    <w:rsid w:val="00D6230F"/>
    <w:rsid w:val="00D675B3"/>
    <w:rsid w:val="00D871A2"/>
    <w:rsid w:val="00DB5164"/>
    <w:rsid w:val="00DC1C00"/>
    <w:rsid w:val="00DE0AC1"/>
    <w:rsid w:val="00DE5858"/>
    <w:rsid w:val="00DE66B0"/>
    <w:rsid w:val="00DF4FA3"/>
    <w:rsid w:val="00E03402"/>
    <w:rsid w:val="00E37B64"/>
    <w:rsid w:val="00E433DB"/>
    <w:rsid w:val="00E43CB8"/>
    <w:rsid w:val="00E765AA"/>
    <w:rsid w:val="00E8633F"/>
    <w:rsid w:val="00E924B0"/>
    <w:rsid w:val="00EB6CE6"/>
    <w:rsid w:val="00EB7C1B"/>
    <w:rsid w:val="00EC5440"/>
    <w:rsid w:val="00EE20C7"/>
    <w:rsid w:val="00EF62D8"/>
    <w:rsid w:val="00F836D4"/>
    <w:rsid w:val="00FA6AE5"/>
    <w:rsid w:val="00FB2A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D3DB"/>
  <w15:chartTrackingRefBased/>
  <w15:docId w15:val="{260FA9E4-9D9F-46D5-ABAA-D70B1900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redrikstad.katolsk.n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2694</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2</cp:revision>
  <cp:lastPrinted>2022-11-03T10:43:00Z</cp:lastPrinted>
  <dcterms:created xsi:type="dcterms:W3CDTF">2025-11-12T15:27:00Z</dcterms:created>
  <dcterms:modified xsi:type="dcterms:W3CDTF">2025-11-12T15:27:00Z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