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C22" w:rsidRPr="007B0C22" w:rsidRDefault="007B0C22" w:rsidP="007B0C22">
      <w:pPr>
        <w:pStyle w:val="Overskrift1"/>
        <w:pBdr>
          <w:bottom w:val="single" w:sz="6" w:space="0" w:color="AAAAAA"/>
        </w:pBdr>
        <w:spacing w:before="0" w:beforeAutospacing="0" w:after="24" w:afterAutospacing="0" w:line="288" w:lineRule="atLeast"/>
        <w:rPr>
          <w:rFonts w:ascii="Arial" w:hAnsi="Arial" w:cs="Arial"/>
          <w:b w:val="0"/>
          <w:bCs w:val="0"/>
          <w:color w:val="000000"/>
          <w:sz w:val="32"/>
          <w:szCs w:val="32"/>
        </w:rPr>
      </w:pPr>
      <w:bookmarkStart w:id="0" w:name="_GoBack"/>
      <w:r w:rsidRPr="007B0C22">
        <w:rPr>
          <w:rFonts w:ascii="Arial" w:hAnsi="Arial" w:cs="Arial"/>
          <w:sz w:val="32"/>
          <w:szCs w:val="32"/>
        </w:rPr>
        <w:t xml:space="preserve">Lesninger nyttårsaften </w:t>
      </w:r>
      <w:r w:rsidRPr="007B0C22">
        <w:rPr>
          <w:rFonts w:ascii="Arial" w:hAnsi="Arial" w:cs="Arial"/>
          <w:b w:val="0"/>
          <w:bCs w:val="0"/>
          <w:color w:val="000000"/>
          <w:sz w:val="32"/>
          <w:szCs w:val="32"/>
        </w:rPr>
        <w:t>31. desember</w:t>
      </w:r>
      <w:r w:rsidRPr="007B0C22">
        <w:rPr>
          <w:rFonts w:ascii="Arial" w:hAnsi="Arial" w:cs="Arial"/>
          <w:b w:val="0"/>
          <w:bCs w:val="0"/>
          <w:color w:val="000000"/>
          <w:sz w:val="32"/>
          <w:szCs w:val="32"/>
        </w:rPr>
        <w:t xml:space="preserve"> - Den hellige Sy</w:t>
      </w:r>
      <w:r>
        <w:rPr>
          <w:rFonts w:ascii="Arial" w:hAnsi="Arial" w:cs="Arial"/>
          <w:b w:val="0"/>
          <w:bCs w:val="0"/>
          <w:color w:val="000000"/>
          <w:sz w:val="32"/>
          <w:szCs w:val="32"/>
        </w:rPr>
        <w:t>l</w:t>
      </w:r>
      <w:r w:rsidRPr="007B0C22">
        <w:rPr>
          <w:rFonts w:ascii="Arial" w:hAnsi="Arial" w:cs="Arial"/>
          <w:b w:val="0"/>
          <w:bCs w:val="0"/>
          <w:color w:val="000000"/>
          <w:sz w:val="32"/>
          <w:szCs w:val="32"/>
        </w:rPr>
        <w:t>vester</w:t>
      </w:r>
    </w:p>
    <w:bookmarkEnd w:id="0"/>
    <w:p w:rsidR="0044471F" w:rsidRDefault="0044471F"/>
    <w:p w:rsidR="007B0C22" w:rsidRPr="007B0C22" w:rsidRDefault="007B0C22" w:rsidP="007B0C22">
      <w:pPr>
        <w:pStyle w:val="Overskrift2"/>
        <w:pBdr>
          <w:bottom w:val="single" w:sz="6" w:space="2" w:color="AAAAAA"/>
        </w:pBdr>
        <w:shd w:val="clear" w:color="auto" w:fill="FFFFFF"/>
        <w:spacing w:before="0" w:after="144"/>
        <w:rPr>
          <w:rFonts w:ascii="Arial" w:hAnsi="Arial" w:cs="Arial"/>
          <w:color w:val="auto"/>
          <w:sz w:val="32"/>
          <w:szCs w:val="32"/>
        </w:rPr>
      </w:pPr>
      <w:r w:rsidRPr="007B0C22">
        <w:rPr>
          <w:rStyle w:val="mw-headline"/>
          <w:rFonts w:ascii="Arial" w:hAnsi="Arial" w:cs="Arial"/>
          <w:b/>
          <w:bCs/>
          <w:color w:val="auto"/>
          <w:sz w:val="32"/>
          <w:szCs w:val="32"/>
        </w:rPr>
        <w:t>Lesning</w:t>
      </w:r>
      <w:r w:rsidRPr="007B0C22">
        <w:rPr>
          <w:rStyle w:val="mw-headline"/>
          <w:rFonts w:ascii="Arial" w:hAnsi="Arial" w:cs="Arial"/>
          <w:b/>
          <w:bCs/>
          <w:color w:val="auto"/>
          <w:sz w:val="32"/>
          <w:szCs w:val="32"/>
        </w:rPr>
        <w:t xml:space="preserve">   </w:t>
      </w:r>
      <w:r w:rsidRPr="007B0C22">
        <w:rPr>
          <w:rFonts w:ascii="Arial" w:hAnsi="Arial" w:cs="Arial"/>
          <w:color w:val="auto"/>
          <w:sz w:val="32"/>
          <w:szCs w:val="32"/>
        </w:rPr>
        <w:t xml:space="preserve">1 </w:t>
      </w:r>
      <w:proofErr w:type="spellStart"/>
      <w:r w:rsidRPr="007B0C22">
        <w:rPr>
          <w:rFonts w:ascii="Arial" w:hAnsi="Arial" w:cs="Arial"/>
          <w:color w:val="auto"/>
          <w:sz w:val="32"/>
          <w:szCs w:val="32"/>
        </w:rPr>
        <w:t>Joh</w:t>
      </w:r>
      <w:proofErr w:type="spellEnd"/>
      <w:r w:rsidRPr="007B0C22">
        <w:rPr>
          <w:rFonts w:ascii="Arial" w:hAnsi="Arial" w:cs="Arial"/>
          <w:color w:val="auto"/>
          <w:sz w:val="32"/>
          <w:szCs w:val="32"/>
        </w:rPr>
        <w:t xml:space="preserve"> 2,18–21</w:t>
      </w:r>
    </w:p>
    <w:p w:rsidR="007B0C22" w:rsidRDefault="007B0C22" w:rsidP="007B0C22">
      <w:pPr>
        <w:pStyle w:val="NormalWeb"/>
        <w:shd w:val="clear" w:color="auto" w:fill="FFFFFF"/>
        <w:spacing w:before="96" w:beforeAutospacing="0" w:after="120" w:afterAutospacing="0"/>
        <w:rPr>
          <w:rFonts w:ascii="Arial" w:hAnsi="Arial" w:cs="Arial"/>
          <w:sz w:val="32"/>
          <w:szCs w:val="32"/>
        </w:rPr>
      </w:pP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 xml:space="preserve">Mine barn! Den siste time er inne. Dere har hørt at </w:t>
      </w:r>
      <w:proofErr w:type="spellStart"/>
      <w:r w:rsidRPr="007B0C22">
        <w:rPr>
          <w:rFonts w:ascii="Arial" w:hAnsi="Arial" w:cs="Arial"/>
          <w:sz w:val="32"/>
          <w:szCs w:val="32"/>
        </w:rPr>
        <w:t>Antikrist</w:t>
      </w:r>
      <w:proofErr w:type="spellEnd"/>
      <w:r w:rsidRPr="007B0C22">
        <w:rPr>
          <w:rFonts w:ascii="Arial" w:hAnsi="Arial" w:cs="Arial"/>
          <w:sz w:val="32"/>
          <w:szCs w:val="32"/>
        </w:rPr>
        <w:t xml:space="preserve"> skal komme; og mange </w:t>
      </w:r>
      <w:proofErr w:type="spellStart"/>
      <w:r w:rsidRPr="007B0C22">
        <w:rPr>
          <w:rFonts w:ascii="Arial" w:hAnsi="Arial" w:cs="Arial"/>
          <w:sz w:val="32"/>
          <w:szCs w:val="32"/>
        </w:rPr>
        <w:t>antikrister</w:t>
      </w:r>
      <w:proofErr w:type="spellEnd"/>
      <w:r w:rsidRPr="007B0C22">
        <w:rPr>
          <w:rFonts w:ascii="Arial" w:hAnsi="Arial" w:cs="Arial"/>
          <w:sz w:val="32"/>
          <w:szCs w:val="32"/>
        </w:rPr>
        <w:t xml:space="preserve"> er nå oppstått, - derav kan vi vite at den siste time er inne. De er utgått fra oss, men de var ikke av våre. Hadde de vært av våre, da ville de blitt hos oss. Men det måtte bli klart at ikke alle hører til blant våre. Dog, hva dere angår, er dere salvet av den Hellige, og vet og kjenner alt. Det er ikke fordi dere ikke kjenner sannheten jeg har skrevet, men nettopp fordi dere kjenner den, og vet at enhver løgn er sannheten fremmed.</w:t>
      </w:r>
    </w:p>
    <w:p w:rsidR="007B0C22" w:rsidRDefault="007B0C22" w:rsidP="007B0C22">
      <w:pPr>
        <w:pStyle w:val="Overskrift2"/>
        <w:pBdr>
          <w:bottom w:val="single" w:sz="6" w:space="2" w:color="AAAAAA"/>
        </w:pBdr>
        <w:shd w:val="clear" w:color="auto" w:fill="FFFFFF"/>
        <w:spacing w:before="0" w:after="144"/>
        <w:rPr>
          <w:rStyle w:val="mw-headline"/>
          <w:rFonts w:ascii="Arial" w:hAnsi="Arial" w:cs="Arial"/>
          <w:b/>
          <w:bCs/>
          <w:color w:val="auto"/>
          <w:sz w:val="32"/>
          <w:szCs w:val="32"/>
        </w:rPr>
      </w:pPr>
    </w:p>
    <w:p w:rsidR="007B0C22" w:rsidRPr="007B0C22" w:rsidRDefault="007B0C22" w:rsidP="007B0C22">
      <w:pPr>
        <w:pStyle w:val="Overskrift2"/>
        <w:pBdr>
          <w:bottom w:val="single" w:sz="6" w:space="2" w:color="AAAAAA"/>
        </w:pBdr>
        <w:shd w:val="clear" w:color="auto" w:fill="FFFFFF"/>
        <w:spacing w:before="0" w:after="144"/>
        <w:rPr>
          <w:rFonts w:ascii="Arial" w:hAnsi="Arial" w:cs="Arial"/>
          <w:color w:val="auto"/>
          <w:sz w:val="32"/>
          <w:szCs w:val="32"/>
        </w:rPr>
      </w:pPr>
      <w:proofErr w:type="spellStart"/>
      <w:r w:rsidRPr="007B0C22">
        <w:rPr>
          <w:rStyle w:val="mw-headline"/>
          <w:rFonts w:ascii="Arial" w:hAnsi="Arial" w:cs="Arial"/>
          <w:b/>
          <w:bCs/>
          <w:color w:val="auto"/>
          <w:sz w:val="32"/>
          <w:szCs w:val="32"/>
        </w:rPr>
        <w:t>Responsoriesalme</w:t>
      </w:r>
      <w:proofErr w:type="spellEnd"/>
      <w:r w:rsidRPr="007B0C22">
        <w:rPr>
          <w:rStyle w:val="mw-headline"/>
          <w:rFonts w:ascii="Arial" w:hAnsi="Arial" w:cs="Arial"/>
          <w:b/>
          <w:bCs/>
          <w:color w:val="auto"/>
          <w:sz w:val="32"/>
          <w:szCs w:val="32"/>
        </w:rPr>
        <w:t xml:space="preserve">   </w:t>
      </w:r>
      <w:r w:rsidRPr="007B0C22">
        <w:rPr>
          <w:rFonts w:ascii="Arial" w:hAnsi="Arial" w:cs="Arial"/>
          <w:color w:val="auto"/>
          <w:sz w:val="32"/>
          <w:szCs w:val="32"/>
        </w:rPr>
        <w:t>Sal 95(96)</w:t>
      </w:r>
    </w:p>
    <w:p w:rsidR="007B0C22" w:rsidRPr="007B0C22" w:rsidRDefault="007B0C22" w:rsidP="007B0C22">
      <w:pPr>
        <w:pStyle w:val="nvers"/>
        <w:shd w:val="clear" w:color="auto" w:fill="FFFFFF"/>
        <w:spacing w:before="96" w:beforeAutospacing="0" w:after="120" w:afterAutospacing="0"/>
        <w:rPr>
          <w:rFonts w:ascii="Arial" w:hAnsi="Arial" w:cs="Arial"/>
          <w:sz w:val="32"/>
          <w:szCs w:val="32"/>
        </w:rPr>
      </w:pPr>
      <w:r w:rsidRPr="007B0C22">
        <w:rPr>
          <w:rFonts w:ascii="Arial" w:hAnsi="Arial" w:cs="Arial"/>
          <w:b/>
          <w:bCs/>
          <w:sz w:val="32"/>
          <w:szCs w:val="32"/>
        </w:rPr>
        <w:t>Omkved:</w:t>
      </w:r>
      <w:r w:rsidRPr="007B0C22">
        <w:rPr>
          <w:rFonts w:ascii="Arial" w:hAnsi="Arial" w:cs="Arial"/>
          <w:sz w:val="32"/>
          <w:szCs w:val="32"/>
        </w:rPr>
        <w:t> Himmelen glede seg, jorden juble.</w:t>
      </w:r>
    </w:p>
    <w:p w:rsidR="007B0C22" w:rsidRDefault="007B0C22" w:rsidP="007B0C22">
      <w:pPr>
        <w:pStyle w:val="NormalWeb"/>
        <w:shd w:val="clear" w:color="auto" w:fill="FFFFFF"/>
        <w:spacing w:before="96" w:beforeAutospacing="0" w:after="120" w:afterAutospacing="0"/>
        <w:rPr>
          <w:rFonts w:ascii="Arial" w:hAnsi="Arial" w:cs="Arial"/>
          <w:sz w:val="32"/>
          <w:szCs w:val="32"/>
        </w:rPr>
      </w:pP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Syng en ny sang for Herren,</w:t>
      </w:r>
      <w:r w:rsidRPr="007B0C22">
        <w:rPr>
          <w:rFonts w:ascii="Arial" w:hAnsi="Arial" w:cs="Arial"/>
          <w:sz w:val="32"/>
          <w:szCs w:val="32"/>
        </w:rPr>
        <w:br/>
        <w:t>syng for Herren all jorden.</w:t>
      </w:r>
      <w:r w:rsidRPr="007B0C22">
        <w:rPr>
          <w:rFonts w:ascii="Arial" w:hAnsi="Arial" w:cs="Arial"/>
          <w:sz w:val="32"/>
          <w:szCs w:val="32"/>
        </w:rPr>
        <w:br/>
        <w:t>Syng for Herren, pris hans navn.</w:t>
      </w:r>
      <w:r w:rsidRPr="007B0C22">
        <w:rPr>
          <w:rFonts w:ascii="Arial" w:hAnsi="Arial" w:cs="Arial"/>
          <w:sz w:val="32"/>
          <w:szCs w:val="32"/>
        </w:rPr>
        <w:br/>
        <w:t>forkynn hans frelse fra dag til dag.</w:t>
      </w:r>
    </w:p>
    <w:p w:rsidR="007B0C22" w:rsidRDefault="007B0C22" w:rsidP="007B0C22">
      <w:pPr>
        <w:pStyle w:val="NormalWeb"/>
        <w:shd w:val="clear" w:color="auto" w:fill="FFFFFF"/>
        <w:spacing w:before="96" w:beforeAutospacing="0" w:after="120" w:afterAutospacing="0"/>
        <w:rPr>
          <w:rFonts w:ascii="Arial" w:hAnsi="Arial" w:cs="Arial"/>
          <w:sz w:val="32"/>
          <w:szCs w:val="32"/>
        </w:rPr>
      </w:pP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Himmelen glede seg, jorden juble,</w:t>
      </w:r>
      <w:r w:rsidRPr="007B0C22">
        <w:rPr>
          <w:rFonts w:ascii="Arial" w:hAnsi="Arial" w:cs="Arial"/>
          <w:sz w:val="32"/>
          <w:szCs w:val="32"/>
        </w:rPr>
        <w:br/>
        <w:t>havet bruse i all sin fylde;</w:t>
      </w:r>
      <w:r w:rsidRPr="007B0C22">
        <w:rPr>
          <w:rFonts w:ascii="Arial" w:hAnsi="Arial" w:cs="Arial"/>
          <w:sz w:val="32"/>
          <w:szCs w:val="32"/>
        </w:rPr>
        <w:br/>
        <w:t>marken juble og alt den bærer,</w:t>
      </w:r>
      <w:r w:rsidRPr="007B0C22">
        <w:rPr>
          <w:rFonts w:ascii="Arial" w:hAnsi="Arial" w:cs="Arial"/>
          <w:sz w:val="32"/>
          <w:szCs w:val="32"/>
        </w:rPr>
        <w:br/>
        <w:t>hvert tre i skogen rope av fryd</w:t>
      </w:r>
      <w:r w:rsidRPr="007B0C22">
        <w:rPr>
          <w:rFonts w:ascii="Arial" w:hAnsi="Arial" w:cs="Arial"/>
          <w:sz w:val="32"/>
          <w:szCs w:val="32"/>
        </w:rPr>
        <w:br/>
        <w:t>for Herrens åsyn, for han kommer.</w:t>
      </w:r>
    </w:p>
    <w:p w:rsidR="007B0C22" w:rsidRDefault="007B0C22" w:rsidP="007B0C22">
      <w:pPr>
        <w:pStyle w:val="NormalWeb"/>
        <w:shd w:val="clear" w:color="auto" w:fill="FFFFFF"/>
        <w:spacing w:before="96" w:beforeAutospacing="0" w:after="120" w:afterAutospacing="0"/>
        <w:rPr>
          <w:rFonts w:ascii="Arial" w:hAnsi="Arial" w:cs="Arial"/>
          <w:sz w:val="32"/>
          <w:szCs w:val="32"/>
        </w:rPr>
      </w:pPr>
    </w:p>
    <w:p w:rsid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Han kommer for å dømme jorden.</w:t>
      </w:r>
      <w:r w:rsidRPr="007B0C22">
        <w:rPr>
          <w:rFonts w:ascii="Arial" w:hAnsi="Arial" w:cs="Arial"/>
          <w:sz w:val="32"/>
          <w:szCs w:val="32"/>
        </w:rPr>
        <w:br/>
        <w:t>Han skal dømme folkene</w:t>
      </w:r>
      <w:r w:rsidRPr="007B0C22">
        <w:rPr>
          <w:rFonts w:ascii="Arial" w:hAnsi="Arial" w:cs="Arial"/>
          <w:sz w:val="32"/>
          <w:szCs w:val="32"/>
        </w:rPr>
        <w:br/>
        <w:t>med sannhet og rettferd.</w:t>
      </w: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p>
    <w:p w:rsidR="007B0C22" w:rsidRPr="007B0C22" w:rsidRDefault="007B0C22" w:rsidP="007B0C22">
      <w:pPr>
        <w:pStyle w:val="Overskrift2"/>
        <w:pBdr>
          <w:bottom w:val="single" w:sz="6" w:space="2" w:color="AAAAAA"/>
        </w:pBdr>
        <w:shd w:val="clear" w:color="auto" w:fill="FFFFFF"/>
        <w:spacing w:before="0" w:after="144"/>
        <w:rPr>
          <w:rFonts w:ascii="Arial" w:hAnsi="Arial" w:cs="Arial"/>
          <w:color w:val="auto"/>
          <w:sz w:val="32"/>
          <w:szCs w:val="32"/>
        </w:rPr>
      </w:pPr>
      <w:r w:rsidRPr="007B0C22">
        <w:rPr>
          <w:rStyle w:val="mw-headline"/>
          <w:rFonts w:ascii="Arial" w:hAnsi="Arial" w:cs="Arial"/>
          <w:b/>
          <w:bCs/>
          <w:color w:val="auto"/>
          <w:sz w:val="32"/>
          <w:szCs w:val="32"/>
        </w:rPr>
        <w:lastRenderedPageBreak/>
        <w:t>Evangelievers</w:t>
      </w:r>
      <w:r w:rsidRPr="007B0C22">
        <w:rPr>
          <w:rStyle w:val="mw-headline"/>
          <w:rFonts w:ascii="Arial" w:hAnsi="Arial" w:cs="Arial"/>
          <w:b/>
          <w:bCs/>
          <w:color w:val="auto"/>
          <w:sz w:val="32"/>
          <w:szCs w:val="32"/>
        </w:rPr>
        <w:t xml:space="preserve">  </w:t>
      </w:r>
    </w:p>
    <w:p w:rsid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 xml:space="preserve">Halleluja. </w:t>
      </w:r>
    </w:p>
    <w:p w:rsid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 xml:space="preserve">Og Ordet ble menneske av kjøtt og blod, og </w:t>
      </w:r>
      <w:proofErr w:type="spellStart"/>
      <w:r w:rsidRPr="007B0C22">
        <w:rPr>
          <w:rFonts w:ascii="Arial" w:hAnsi="Arial" w:cs="Arial"/>
          <w:sz w:val="32"/>
          <w:szCs w:val="32"/>
        </w:rPr>
        <w:t>oppslo</w:t>
      </w:r>
      <w:proofErr w:type="spellEnd"/>
      <w:r w:rsidRPr="007B0C22">
        <w:rPr>
          <w:rFonts w:ascii="Arial" w:hAnsi="Arial" w:cs="Arial"/>
          <w:sz w:val="32"/>
          <w:szCs w:val="32"/>
        </w:rPr>
        <w:t xml:space="preserve"> sin bolig iblant oss. Og de som tok imot ham, dem ga han evne til å bli Guds barn. </w:t>
      </w:r>
    </w:p>
    <w:p w:rsid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Halleluja.</w:t>
      </w: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p>
    <w:p w:rsidR="007B0C22" w:rsidRPr="007B0C22" w:rsidRDefault="007B0C22" w:rsidP="007B0C22">
      <w:pPr>
        <w:pStyle w:val="Overskrift2"/>
        <w:pBdr>
          <w:bottom w:val="single" w:sz="6" w:space="2" w:color="AAAAAA"/>
        </w:pBdr>
        <w:shd w:val="clear" w:color="auto" w:fill="FFFFFF"/>
        <w:spacing w:before="0" w:after="144"/>
        <w:rPr>
          <w:rFonts w:ascii="Arial" w:hAnsi="Arial" w:cs="Arial"/>
          <w:color w:val="auto"/>
          <w:sz w:val="32"/>
          <w:szCs w:val="32"/>
        </w:rPr>
      </w:pPr>
      <w:r w:rsidRPr="007B0C22">
        <w:rPr>
          <w:rStyle w:val="mw-headline"/>
          <w:rFonts w:ascii="Arial" w:hAnsi="Arial" w:cs="Arial"/>
          <w:b/>
          <w:bCs/>
          <w:color w:val="auto"/>
          <w:sz w:val="32"/>
          <w:szCs w:val="32"/>
        </w:rPr>
        <w:t>Evangelium</w:t>
      </w:r>
      <w:r w:rsidRPr="007B0C22">
        <w:rPr>
          <w:rStyle w:val="mw-headline"/>
          <w:rFonts w:ascii="Arial" w:hAnsi="Arial" w:cs="Arial"/>
          <w:b/>
          <w:bCs/>
          <w:color w:val="auto"/>
          <w:sz w:val="32"/>
          <w:szCs w:val="32"/>
        </w:rPr>
        <w:t xml:space="preserve">   </w:t>
      </w:r>
      <w:proofErr w:type="spellStart"/>
      <w:r w:rsidRPr="007B0C22">
        <w:rPr>
          <w:rFonts w:ascii="Arial" w:hAnsi="Arial" w:cs="Arial"/>
          <w:color w:val="auto"/>
          <w:sz w:val="32"/>
          <w:szCs w:val="32"/>
        </w:rPr>
        <w:t>Joh</w:t>
      </w:r>
      <w:proofErr w:type="spellEnd"/>
      <w:r w:rsidRPr="007B0C22">
        <w:rPr>
          <w:rFonts w:ascii="Arial" w:hAnsi="Arial" w:cs="Arial"/>
          <w:color w:val="auto"/>
          <w:sz w:val="32"/>
          <w:szCs w:val="32"/>
        </w:rPr>
        <w:t xml:space="preserve"> 1,1–18</w:t>
      </w: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I opphavet var Ordet. Ordet var hos Gud, og Ordet var Gud; i opphavet var han hos Gud.</w:t>
      </w: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Alt ble skapt ved ham; uten ham er intet skapt. Alt som er skapt, har sitt liv i ham; og livet er menneskenes lys. Lyset skinner i mørket, og mørket har ikke kunnet gripe det.</w:t>
      </w: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 xml:space="preserve">Der var en mann, sendt fra Gud; hans navn var Johannes. Han kom for å </w:t>
      </w:r>
      <w:proofErr w:type="spellStart"/>
      <w:r w:rsidRPr="007B0C22">
        <w:rPr>
          <w:rFonts w:ascii="Arial" w:hAnsi="Arial" w:cs="Arial"/>
          <w:sz w:val="32"/>
          <w:szCs w:val="32"/>
        </w:rPr>
        <w:t>vidne</w:t>
      </w:r>
      <w:proofErr w:type="spellEnd"/>
      <w:r w:rsidRPr="007B0C22">
        <w:rPr>
          <w:rFonts w:ascii="Arial" w:hAnsi="Arial" w:cs="Arial"/>
          <w:sz w:val="32"/>
          <w:szCs w:val="32"/>
        </w:rPr>
        <w:t xml:space="preserve">; han skulle </w:t>
      </w:r>
      <w:proofErr w:type="spellStart"/>
      <w:r w:rsidRPr="007B0C22">
        <w:rPr>
          <w:rFonts w:ascii="Arial" w:hAnsi="Arial" w:cs="Arial"/>
          <w:sz w:val="32"/>
          <w:szCs w:val="32"/>
        </w:rPr>
        <w:t>vidne</w:t>
      </w:r>
      <w:proofErr w:type="spellEnd"/>
      <w:r w:rsidRPr="007B0C22">
        <w:rPr>
          <w:rFonts w:ascii="Arial" w:hAnsi="Arial" w:cs="Arial"/>
          <w:sz w:val="32"/>
          <w:szCs w:val="32"/>
        </w:rPr>
        <w:t xml:space="preserve"> om lyset, for at alle skulle komme til tro ved ham. Han var ikke selv lyset, men han skulle </w:t>
      </w:r>
      <w:proofErr w:type="spellStart"/>
      <w:r w:rsidRPr="007B0C22">
        <w:rPr>
          <w:rFonts w:ascii="Arial" w:hAnsi="Arial" w:cs="Arial"/>
          <w:sz w:val="32"/>
          <w:szCs w:val="32"/>
        </w:rPr>
        <w:t>vidne</w:t>
      </w:r>
      <w:proofErr w:type="spellEnd"/>
      <w:r w:rsidRPr="007B0C22">
        <w:rPr>
          <w:rFonts w:ascii="Arial" w:hAnsi="Arial" w:cs="Arial"/>
          <w:sz w:val="32"/>
          <w:szCs w:val="32"/>
        </w:rPr>
        <w:t xml:space="preserve"> om lyset. Det sanne lys, det som opplyser hvert menneske, kom nå selv til verden. Han var i verden, og ved ham er verden blitt til; men verden kjente ham ikke.</w:t>
      </w:r>
    </w:p>
    <w:p w:rsidR="007B0C22" w:rsidRPr="007B0C22" w:rsidRDefault="007B0C22" w:rsidP="007B0C22">
      <w:pPr>
        <w:pStyle w:val="NormalWeb"/>
        <w:shd w:val="clear" w:color="auto" w:fill="FFFFFF"/>
        <w:spacing w:before="96" w:beforeAutospacing="0" w:after="120" w:afterAutospacing="0"/>
        <w:rPr>
          <w:rFonts w:ascii="Arial" w:hAnsi="Arial" w:cs="Arial"/>
          <w:sz w:val="32"/>
          <w:szCs w:val="32"/>
        </w:rPr>
      </w:pPr>
      <w:r w:rsidRPr="007B0C22">
        <w:rPr>
          <w:rFonts w:ascii="Arial" w:hAnsi="Arial" w:cs="Arial"/>
          <w:sz w:val="32"/>
          <w:szCs w:val="32"/>
        </w:rPr>
        <w:t xml:space="preserve">Det var sitt eget han kom til, og hans egne tok ikke imot ham. Men de som tok imot ham, dem gav han evne til å bli Guds barn; han som selv er født, ikke ved manns eller menneskes vilje, men av Gud. Og Ordet ble menneske av kjøtt og blod, og </w:t>
      </w:r>
      <w:proofErr w:type="spellStart"/>
      <w:r w:rsidRPr="007B0C22">
        <w:rPr>
          <w:rFonts w:ascii="Arial" w:hAnsi="Arial" w:cs="Arial"/>
          <w:sz w:val="32"/>
          <w:szCs w:val="32"/>
        </w:rPr>
        <w:t>oppslo</w:t>
      </w:r>
      <w:proofErr w:type="spellEnd"/>
      <w:r w:rsidRPr="007B0C22">
        <w:rPr>
          <w:rFonts w:ascii="Arial" w:hAnsi="Arial" w:cs="Arial"/>
          <w:sz w:val="32"/>
          <w:szCs w:val="32"/>
        </w:rPr>
        <w:t xml:space="preserve"> sin bolig blant oss. Hans guddomsglans har vi sett, - en herlighet som en enbåren Sønns, kommet fra Faderen og fylt av hans nåde og sannhet.</w:t>
      </w:r>
    </w:p>
    <w:p w:rsidR="007B0C22" w:rsidRPr="007B0C22" w:rsidRDefault="007B0C22" w:rsidP="007B0C22">
      <w:pPr>
        <w:pStyle w:val="NormalWeb"/>
        <w:shd w:val="clear" w:color="auto" w:fill="FFFFFF"/>
        <w:spacing w:before="96" w:beforeAutospacing="0" w:after="120" w:afterAutospacing="0"/>
        <w:rPr>
          <w:sz w:val="32"/>
          <w:szCs w:val="32"/>
        </w:rPr>
      </w:pPr>
      <w:r w:rsidRPr="007B0C22">
        <w:rPr>
          <w:rFonts w:ascii="Arial" w:hAnsi="Arial" w:cs="Arial"/>
          <w:sz w:val="32"/>
          <w:szCs w:val="32"/>
        </w:rPr>
        <w:t xml:space="preserve">Om ham </w:t>
      </w:r>
      <w:proofErr w:type="spellStart"/>
      <w:r w:rsidRPr="007B0C22">
        <w:rPr>
          <w:rFonts w:ascii="Arial" w:hAnsi="Arial" w:cs="Arial"/>
          <w:sz w:val="32"/>
          <w:szCs w:val="32"/>
        </w:rPr>
        <w:t>vidner</w:t>
      </w:r>
      <w:proofErr w:type="spellEnd"/>
      <w:r w:rsidRPr="007B0C22">
        <w:rPr>
          <w:rFonts w:ascii="Arial" w:hAnsi="Arial" w:cs="Arial"/>
          <w:sz w:val="32"/>
          <w:szCs w:val="32"/>
        </w:rPr>
        <w:t xml:space="preserve"> Johannes; han roper ut: «Det er om ham jeg har sagt: Han som kommer efter meg, er gått forbi meg. For før meg var han til.» Og av hans fylde har vi alle fått, nåde over nåde; for ved Moses ble Loven gitt, men ved Jesus Kristus fikk vi del i hans nåde og hans sannhet. Gud har ingen noensinne sett; men den enbårne Sønn, som dveler i Faderens favn, han har vist oss hvem han er.</w:t>
      </w:r>
    </w:p>
    <w:sectPr w:rsidR="007B0C22" w:rsidRPr="007B0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22"/>
    <w:rsid w:val="0044471F"/>
    <w:rsid w:val="007B0C2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4217"/>
  <w15:chartTrackingRefBased/>
  <w15:docId w15:val="{F9CE1CB4-BE44-426F-B513-3EAEAA0B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B0C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7B0C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B0C22"/>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7B0C22"/>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7B0C22"/>
  </w:style>
  <w:style w:type="paragraph" w:styleId="NormalWeb">
    <w:name w:val="Normal (Web)"/>
    <w:basedOn w:val="Normal"/>
    <w:uiPriority w:val="99"/>
    <w:unhideWhenUsed/>
    <w:rsid w:val="007B0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7B0C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5638">
      <w:bodyDiv w:val="1"/>
      <w:marLeft w:val="0"/>
      <w:marRight w:val="0"/>
      <w:marTop w:val="0"/>
      <w:marBottom w:val="0"/>
      <w:divBdr>
        <w:top w:val="none" w:sz="0" w:space="0" w:color="auto"/>
        <w:left w:val="none" w:sz="0" w:space="0" w:color="auto"/>
        <w:bottom w:val="none" w:sz="0" w:space="0" w:color="auto"/>
        <w:right w:val="none" w:sz="0" w:space="0" w:color="auto"/>
      </w:divBdr>
    </w:div>
    <w:div w:id="13813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2233</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1</cp:revision>
  <dcterms:created xsi:type="dcterms:W3CDTF">2019-12-19T11:08:00Z</dcterms:created>
  <dcterms:modified xsi:type="dcterms:W3CDTF">2019-12-19T11:12:00Z</dcterms:modified>
</cp:coreProperties>
</file>