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0FAFF" w14:textId="0FF34EEC" w:rsidR="00FE4F43" w:rsidRPr="00FE4F43" w:rsidRDefault="00FE4F43" w:rsidP="00FE4F43">
      <w:pPr>
        <w:shd w:val="clear" w:color="auto" w:fill="FFFFFF"/>
        <w:spacing w:after="150" w:line="240" w:lineRule="auto"/>
        <w:jc w:val="center"/>
        <w:outlineLvl w:val="0"/>
        <w:rPr>
          <w:rFonts w:ascii="Helvetica" w:eastAsia="Times New Roman" w:hAnsi="Helvetica" w:cs="Times New Roman"/>
          <w:color w:val="333333"/>
          <w:kern w:val="36"/>
          <w:sz w:val="44"/>
          <w:szCs w:val="44"/>
          <w:lang w:val="en-US"/>
          <w14:ligatures w14:val="none"/>
        </w:rPr>
      </w:pPr>
      <w:r w:rsidRPr="00FE4F43">
        <w:rPr>
          <w:rFonts w:ascii="Helvetica" w:eastAsia="Times New Roman" w:hAnsi="Helvetica" w:cs="Times New Roman"/>
          <w:color w:val="333333"/>
          <w:kern w:val="36"/>
          <w:sz w:val="44"/>
          <w:szCs w:val="44"/>
          <w:lang w:val="en-US"/>
          <w14:ligatures w14:val="none"/>
        </w:rPr>
        <w:t xml:space="preserve">Daily Reading for </w:t>
      </w:r>
      <w:r w:rsidR="00062EAE">
        <w:rPr>
          <w:rFonts w:ascii="Helvetica" w:eastAsia="Times New Roman" w:hAnsi="Helvetica" w:cs="Times New Roman"/>
          <w:color w:val="333333"/>
          <w:kern w:val="36"/>
          <w:sz w:val="44"/>
          <w:szCs w:val="44"/>
          <w:lang w:val="en-US"/>
          <w14:ligatures w14:val="none"/>
        </w:rPr>
        <w:t xml:space="preserve">Holy </w:t>
      </w:r>
      <w:r w:rsidRPr="00FE4F43">
        <w:rPr>
          <w:rFonts w:ascii="Helvetica" w:eastAsia="Times New Roman" w:hAnsi="Helvetica" w:cs="Times New Roman"/>
          <w:color w:val="333333"/>
          <w:kern w:val="36"/>
          <w:sz w:val="44"/>
          <w:szCs w:val="44"/>
          <w:lang w:val="en-US"/>
          <w14:ligatures w14:val="none"/>
        </w:rPr>
        <w:t>Thursday</w:t>
      </w:r>
    </w:p>
    <w:p w14:paraId="3EEFA8A2" w14:textId="77777777" w:rsidR="00FE4F43" w:rsidRPr="00FE4F43" w:rsidRDefault="00FE4F43" w:rsidP="00FE4F43">
      <w:pPr>
        <w:shd w:val="clear" w:color="auto" w:fill="FFFFFF"/>
        <w:spacing w:before="300" w:after="150" w:line="240" w:lineRule="auto"/>
        <w:outlineLvl w:val="2"/>
        <w:rPr>
          <w:rFonts w:ascii="inherit" w:eastAsia="Times New Roman" w:hAnsi="inherit" w:cs="Times New Roman"/>
          <w:b/>
          <w:bCs/>
          <w:color w:val="333333"/>
          <w:kern w:val="0"/>
          <w:sz w:val="36"/>
          <w:szCs w:val="36"/>
          <w:lang w:val="en-US"/>
          <w14:ligatures w14:val="none"/>
        </w:rPr>
      </w:pPr>
      <w:r w:rsidRPr="00FE4F43">
        <w:rPr>
          <w:rFonts w:ascii="inherit" w:eastAsia="Times New Roman" w:hAnsi="inherit" w:cs="Times New Roman"/>
          <w:b/>
          <w:bCs/>
          <w:color w:val="333333"/>
          <w:kern w:val="0"/>
          <w:sz w:val="36"/>
          <w:szCs w:val="36"/>
          <w:lang w:val="en-US"/>
          <w14:ligatures w14:val="none"/>
        </w:rPr>
        <w:t>Reading 1, </w:t>
      </w:r>
      <w:r w:rsidRPr="00FE4F43">
        <w:rPr>
          <w:rFonts w:ascii="inherit" w:eastAsia="Times New Roman" w:hAnsi="inherit" w:cs="Times New Roman"/>
          <w:b/>
          <w:bCs/>
          <w:i/>
          <w:iCs/>
          <w:color w:val="333333"/>
          <w:kern w:val="0"/>
          <w:sz w:val="36"/>
          <w:szCs w:val="36"/>
          <w:lang w:val="en-US"/>
          <w14:ligatures w14:val="none"/>
        </w:rPr>
        <w:t>Exodus 12:1-8, 11-14</w:t>
      </w:r>
    </w:p>
    <w:p w14:paraId="3762A7A3" w14:textId="5374712E" w:rsidR="00FE4F43" w:rsidRPr="00FE4F43" w:rsidRDefault="00FE4F43" w:rsidP="00FE4F43">
      <w:pPr>
        <w:shd w:val="clear" w:color="auto" w:fill="FFFFFF"/>
        <w:spacing w:before="450" w:after="150" w:line="459" w:lineRule="atLeast"/>
        <w:rPr>
          <w:rFonts w:ascii="Helvetica" w:eastAsia="Times New Roman" w:hAnsi="Helvetica" w:cs="Times New Roman"/>
          <w:kern w:val="0"/>
          <w:sz w:val="32"/>
          <w:szCs w:val="32"/>
          <w:lang w:val="en-US"/>
          <w14:ligatures w14:val="none"/>
        </w:rPr>
      </w:pPr>
      <w:r w:rsidRPr="00FE4F43">
        <w:rPr>
          <w:rFonts w:ascii="Helvetica" w:eastAsia="Times New Roman" w:hAnsi="Helvetica" w:cs="Times New Roman"/>
          <w:kern w:val="0"/>
          <w:sz w:val="32"/>
          <w:szCs w:val="32"/>
          <w:vertAlign w:val="superscript"/>
          <w:lang w:val="en-US"/>
          <w14:ligatures w14:val="none"/>
        </w:rPr>
        <w:t>1</w:t>
      </w:r>
      <w:r w:rsidRPr="00FE4F43">
        <w:rPr>
          <w:rFonts w:ascii="Helvetica" w:eastAsia="Times New Roman" w:hAnsi="Helvetica" w:cs="Times New Roman"/>
          <w:kern w:val="0"/>
          <w:sz w:val="32"/>
          <w:szCs w:val="32"/>
          <w:lang w:val="en-US"/>
          <w14:ligatures w14:val="none"/>
        </w:rPr>
        <w:t> Yahweh said to </w:t>
      </w:r>
      <w:hyperlink r:id="rId5" w:history="1">
        <w:r w:rsidRPr="00FE4F43">
          <w:rPr>
            <w:rFonts w:ascii="Helvetica" w:eastAsia="Times New Roman" w:hAnsi="Helvetica" w:cs="Times New Roman"/>
            <w:kern w:val="0"/>
            <w:sz w:val="32"/>
            <w:szCs w:val="32"/>
            <w:u w:val="single"/>
            <w:lang w:val="en-US"/>
            <w14:ligatures w14:val="none"/>
          </w:rPr>
          <w:t>Moses</w:t>
        </w:r>
      </w:hyperlink>
      <w:r w:rsidRPr="00FE4F43">
        <w:rPr>
          <w:rFonts w:ascii="Helvetica" w:eastAsia="Times New Roman" w:hAnsi="Helvetica" w:cs="Times New Roman"/>
          <w:kern w:val="0"/>
          <w:sz w:val="32"/>
          <w:szCs w:val="32"/>
          <w:lang w:val="en-US"/>
          <w14:ligatures w14:val="none"/>
        </w:rPr>
        <w:t> and </w:t>
      </w:r>
      <w:hyperlink r:id="rId6" w:history="1">
        <w:r w:rsidRPr="00FE4F43">
          <w:rPr>
            <w:rFonts w:ascii="Helvetica" w:eastAsia="Times New Roman" w:hAnsi="Helvetica" w:cs="Times New Roman"/>
            <w:kern w:val="0"/>
            <w:sz w:val="32"/>
            <w:szCs w:val="32"/>
            <w:u w:val="single"/>
            <w:lang w:val="en-US"/>
            <w14:ligatures w14:val="none"/>
          </w:rPr>
          <w:t>Aaron</w:t>
        </w:r>
      </w:hyperlink>
      <w:r w:rsidRPr="00FE4F43">
        <w:rPr>
          <w:rFonts w:ascii="Helvetica" w:eastAsia="Times New Roman" w:hAnsi="Helvetica" w:cs="Times New Roman"/>
          <w:kern w:val="0"/>
          <w:sz w:val="32"/>
          <w:szCs w:val="32"/>
          <w:lang w:val="en-US"/>
          <w14:ligatures w14:val="none"/>
        </w:rPr>
        <w:t> in Egypt,</w:t>
      </w:r>
      <w:r w:rsidR="00123673" w:rsidRPr="00103941">
        <w:rPr>
          <w:rFonts w:ascii="Helvetica" w:eastAsia="Times New Roman" w:hAnsi="Helvetica" w:cs="Times New Roman"/>
          <w:kern w:val="0"/>
          <w:sz w:val="32"/>
          <w:szCs w:val="32"/>
          <w:lang w:val="en-US"/>
          <w14:ligatures w14:val="none"/>
        </w:rPr>
        <w:t xml:space="preserve"> </w:t>
      </w:r>
      <w:r w:rsidRPr="00FE4F43">
        <w:rPr>
          <w:rFonts w:ascii="Helvetica" w:eastAsia="Times New Roman" w:hAnsi="Helvetica" w:cs="Times New Roman"/>
          <w:kern w:val="0"/>
          <w:sz w:val="32"/>
          <w:szCs w:val="32"/>
          <w:vertAlign w:val="superscript"/>
          <w:lang w:val="en-US"/>
          <w14:ligatures w14:val="none"/>
        </w:rPr>
        <w:t>2</w:t>
      </w:r>
      <w:r w:rsidRPr="00FE4F43">
        <w:rPr>
          <w:rFonts w:ascii="Helvetica" w:eastAsia="Times New Roman" w:hAnsi="Helvetica" w:cs="Times New Roman"/>
          <w:kern w:val="0"/>
          <w:sz w:val="32"/>
          <w:szCs w:val="32"/>
          <w:lang w:val="en-US"/>
          <w14:ligatures w14:val="none"/>
        </w:rPr>
        <w:t> 'This month must be the first of all the months for you, the first month of your year.</w:t>
      </w:r>
      <w:r w:rsidR="00123673" w:rsidRPr="00103941">
        <w:rPr>
          <w:rFonts w:ascii="Helvetica" w:eastAsia="Times New Roman" w:hAnsi="Helvetica" w:cs="Times New Roman"/>
          <w:kern w:val="0"/>
          <w:sz w:val="32"/>
          <w:szCs w:val="32"/>
          <w:lang w:val="en-US"/>
          <w14:ligatures w14:val="none"/>
        </w:rPr>
        <w:t xml:space="preserve">  </w:t>
      </w:r>
      <w:r w:rsidRPr="00FE4F43">
        <w:rPr>
          <w:rFonts w:ascii="Helvetica" w:eastAsia="Times New Roman" w:hAnsi="Helvetica" w:cs="Times New Roman"/>
          <w:kern w:val="0"/>
          <w:sz w:val="32"/>
          <w:szCs w:val="32"/>
          <w:vertAlign w:val="superscript"/>
          <w:lang w:val="en-US"/>
          <w14:ligatures w14:val="none"/>
        </w:rPr>
        <w:t>3</w:t>
      </w:r>
      <w:r w:rsidRPr="00FE4F43">
        <w:rPr>
          <w:rFonts w:ascii="Helvetica" w:eastAsia="Times New Roman" w:hAnsi="Helvetica" w:cs="Times New Roman"/>
          <w:kern w:val="0"/>
          <w:sz w:val="32"/>
          <w:szCs w:val="32"/>
          <w:lang w:val="en-US"/>
          <w14:ligatures w14:val="none"/>
        </w:rPr>
        <w:t> Speak to the whole community of Israel and say, "On the tenth day of this month each </w:t>
      </w:r>
      <w:hyperlink r:id="rId7" w:history="1">
        <w:r w:rsidRPr="00FE4F43">
          <w:rPr>
            <w:rFonts w:ascii="Helvetica" w:eastAsia="Times New Roman" w:hAnsi="Helvetica" w:cs="Times New Roman"/>
            <w:kern w:val="0"/>
            <w:sz w:val="32"/>
            <w:szCs w:val="32"/>
            <w:u w:val="single"/>
            <w:lang w:val="en-US"/>
            <w14:ligatures w14:val="none"/>
          </w:rPr>
          <w:t>man</w:t>
        </w:r>
      </w:hyperlink>
      <w:r w:rsidRPr="00FE4F43">
        <w:rPr>
          <w:rFonts w:ascii="Helvetica" w:eastAsia="Times New Roman" w:hAnsi="Helvetica" w:cs="Times New Roman"/>
          <w:kern w:val="0"/>
          <w:sz w:val="32"/>
          <w:szCs w:val="32"/>
          <w:lang w:val="en-US"/>
          <w14:ligatures w14:val="none"/>
        </w:rPr>
        <w:t> must take an animal from the flock for his family: one animal for each household.</w:t>
      </w:r>
      <w:r w:rsidR="00123673" w:rsidRPr="00103941">
        <w:rPr>
          <w:rFonts w:ascii="Helvetica" w:eastAsia="Times New Roman" w:hAnsi="Helvetica" w:cs="Times New Roman"/>
          <w:kern w:val="0"/>
          <w:sz w:val="32"/>
          <w:szCs w:val="32"/>
          <w:lang w:val="en-US"/>
          <w14:ligatures w14:val="none"/>
        </w:rPr>
        <w:t xml:space="preserve">  </w:t>
      </w:r>
      <w:r w:rsidRPr="00FE4F43">
        <w:rPr>
          <w:rFonts w:ascii="Helvetica" w:eastAsia="Times New Roman" w:hAnsi="Helvetica" w:cs="Times New Roman"/>
          <w:kern w:val="0"/>
          <w:sz w:val="32"/>
          <w:szCs w:val="32"/>
          <w:vertAlign w:val="superscript"/>
          <w:lang w:val="en-US"/>
          <w14:ligatures w14:val="none"/>
        </w:rPr>
        <w:t>4</w:t>
      </w:r>
      <w:r w:rsidRPr="00FE4F43">
        <w:rPr>
          <w:rFonts w:ascii="Helvetica" w:eastAsia="Times New Roman" w:hAnsi="Helvetica" w:cs="Times New Roman"/>
          <w:kern w:val="0"/>
          <w:sz w:val="32"/>
          <w:szCs w:val="32"/>
          <w:lang w:val="en-US"/>
          <w14:ligatures w14:val="none"/>
        </w:rPr>
        <w:t> If the household is too small for the animal, he must join with his neighbour nearest to his house, depending on the number of persons. When you choose the animal, you </w:t>
      </w:r>
      <w:hyperlink r:id="rId8" w:history="1">
        <w:r w:rsidRPr="00FE4F43">
          <w:rPr>
            <w:rFonts w:ascii="Helvetica" w:eastAsia="Times New Roman" w:hAnsi="Helvetica" w:cs="Times New Roman"/>
            <w:kern w:val="0"/>
            <w:sz w:val="32"/>
            <w:szCs w:val="32"/>
            <w:u w:val="single"/>
            <w:lang w:val="en-US"/>
            <w14:ligatures w14:val="none"/>
          </w:rPr>
          <w:t>will</w:t>
        </w:r>
      </w:hyperlink>
      <w:r w:rsidRPr="00FE4F43">
        <w:rPr>
          <w:rFonts w:ascii="Helvetica" w:eastAsia="Times New Roman" w:hAnsi="Helvetica" w:cs="Times New Roman"/>
          <w:kern w:val="0"/>
          <w:sz w:val="32"/>
          <w:szCs w:val="32"/>
          <w:lang w:val="en-US"/>
          <w14:ligatures w14:val="none"/>
        </w:rPr>
        <w:t> </w:t>
      </w:r>
      <w:proofErr w:type="gramStart"/>
      <w:r w:rsidRPr="00FE4F43">
        <w:rPr>
          <w:rFonts w:ascii="Helvetica" w:eastAsia="Times New Roman" w:hAnsi="Helvetica" w:cs="Times New Roman"/>
          <w:kern w:val="0"/>
          <w:sz w:val="32"/>
          <w:szCs w:val="32"/>
          <w:lang w:val="en-US"/>
          <w14:ligatures w14:val="none"/>
        </w:rPr>
        <w:t>take into account</w:t>
      </w:r>
      <w:proofErr w:type="gramEnd"/>
      <w:r w:rsidRPr="00FE4F43">
        <w:rPr>
          <w:rFonts w:ascii="Helvetica" w:eastAsia="Times New Roman" w:hAnsi="Helvetica" w:cs="Times New Roman"/>
          <w:kern w:val="0"/>
          <w:sz w:val="32"/>
          <w:szCs w:val="32"/>
          <w:lang w:val="en-US"/>
          <w14:ligatures w14:val="none"/>
        </w:rPr>
        <w:t xml:space="preserve"> what each can eat.</w:t>
      </w:r>
      <w:r w:rsidR="00123673" w:rsidRPr="00103941">
        <w:rPr>
          <w:rFonts w:ascii="Helvetica" w:eastAsia="Times New Roman" w:hAnsi="Helvetica" w:cs="Times New Roman"/>
          <w:kern w:val="0"/>
          <w:sz w:val="32"/>
          <w:szCs w:val="32"/>
          <w:lang w:val="en-US"/>
          <w14:ligatures w14:val="none"/>
        </w:rPr>
        <w:t xml:space="preserve">  </w:t>
      </w:r>
      <w:r w:rsidRPr="00FE4F43">
        <w:rPr>
          <w:rFonts w:ascii="Helvetica" w:eastAsia="Times New Roman" w:hAnsi="Helvetica" w:cs="Times New Roman"/>
          <w:kern w:val="0"/>
          <w:sz w:val="32"/>
          <w:szCs w:val="32"/>
          <w:vertAlign w:val="superscript"/>
          <w:lang w:val="en-US"/>
          <w14:ligatures w14:val="none"/>
        </w:rPr>
        <w:t>5</w:t>
      </w:r>
      <w:r w:rsidRPr="00FE4F43">
        <w:rPr>
          <w:rFonts w:ascii="Helvetica" w:eastAsia="Times New Roman" w:hAnsi="Helvetica" w:cs="Times New Roman"/>
          <w:kern w:val="0"/>
          <w:sz w:val="32"/>
          <w:szCs w:val="32"/>
          <w:lang w:val="en-US"/>
          <w14:ligatures w14:val="none"/>
        </w:rPr>
        <w:t> It must be an animal without blemish, a male one year old; you may choose it either from the sheep or from the goats.</w:t>
      </w:r>
      <w:r w:rsidR="00123673" w:rsidRPr="00103941">
        <w:rPr>
          <w:rFonts w:ascii="Helvetica" w:eastAsia="Times New Roman" w:hAnsi="Helvetica" w:cs="Times New Roman"/>
          <w:kern w:val="0"/>
          <w:sz w:val="32"/>
          <w:szCs w:val="32"/>
          <w:lang w:val="en-US"/>
          <w14:ligatures w14:val="none"/>
        </w:rPr>
        <w:t xml:space="preserve">  </w:t>
      </w:r>
      <w:r w:rsidRPr="00FE4F43">
        <w:rPr>
          <w:rFonts w:ascii="Helvetica" w:eastAsia="Times New Roman" w:hAnsi="Helvetica" w:cs="Times New Roman"/>
          <w:kern w:val="0"/>
          <w:sz w:val="32"/>
          <w:szCs w:val="32"/>
          <w:vertAlign w:val="superscript"/>
          <w:lang w:val="en-US"/>
          <w14:ligatures w14:val="none"/>
        </w:rPr>
        <w:t>6</w:t>
      </w:r>
      <w:r w:rsidRPr="00FE4F43">
        <w:rPr>
          <w:rFonts w:ascii="Helvetica" w:eastAsia="Times New Roman" w:hAnsi="Helvetica" w:cs="Times New Roman"/>
          <w:kern w:val="0"/>
          <w:sz w:val="32"/>
          <w:szCs w:val="32"/>
          <w:lang w:val="en-US"/>
          <w14:ligatures w14:val="none"/>
        </w:rPr>
        <w:t> You must keep it till the fourteenth day of the month when the whole assembly of the community of Israel </w:t>
      </w:r>
      <w:hyperlink r:id="rId9" w:history="1">
        <w:r w:rsidRPr="00FE4F43">
          <w:rPr>
            <w:rFonts w:ascii="Helvetica" w:eastAsia="Times New Roman" w:hAnsi="Helvetica" w:cs="Times New Roman"/>
            <w:kern w:val="0"/>
            <w:sz w:val="32"/>
            <w:szCs w:val="32"/>
            <w:u w:val="single"/>
            <w:lang w:val="en-US"/>
            <w14:ligatures w14:val="none"/>
          </w:rPr>
          <w:t>will</w:t>
        </w:r>
      </w:hyperlink>
      <w:r w:rsidRPr="00FE4F43">
        <w:rPr>
          <w:rFonts w:ascii="Helvetica" w:eastAsia="Times New Roman" w:hAnsi="Helvetica" w:cs="Times New Roman"/>
          <w:kern w:val="0"/>
          <w:sz w:val="32"/>
          <w:szCs w:val="32"/>
          <w:lang w:val="en-US"/>
          <w14:ligatures w14:val="none"/>
        </w:rPr>
        <w:t> slaughter it at twilight.</w:t>
      </w:r>
      <w:r w:rsidR="00123673" w:rsidRPr="00103941">
        <w:rPr>
          <w:rFonts w:ascii="Helvetica" w:eastAsia="Times New Roman" w:hAnsi="Helvetica" w:cs="Times New Roman"/>
          <w:kern w:val="0"/>
          <w:sz w:val="32"/>
          <w:szCs w:val="32"/>
          <w:lang w:val="en-US"/>
          <w14:ligatures w14:val="none"/>
        </w:rPr>
        <w:t xml:space="preserve">  </w:t>
      </w:r>
      <w:r w:rsidRPr="00FE4F43">
        <w:rPr>
          <w:rFonts w:ascii="Helvetica" w:eastAsia="Times New Roman" w:hAnsi="Helvetica" w:cs="Times New Roman"/>
          <w:kern w:val="0"/>
          <w:sz w:val="32"/>
          <w:szCs w:val="32"/>
          <w:vertAlign w:val="superscript"/>
          <w:lang w:val="en-US"/>
          <w14:ligatures w14:val="none"/>
        </w:rPr>
        <w:t>7</w:t>
      </w:r>
      <w:r w:rsidRPr="00FE4F43">
        <w:rPr>
          <w:rFonts w:ascii="Helvetica" w:eastAsia="Times New Roman" w:hAnsi="Helvetica" w:cs="Times New Roman"/>
          <w:kern w:val="0"/>
          <w:sz w:val="32"/>
          <w:szCs w:val="32"/>
          <w:lang w:val="en-US"/>
          <w14:ligatures w14:val="none"/>
        </w:rPr>
        <w:t> Some of the blood must then be taken and put on both door-posts and the lintel of the houses where it is eaten.</w:t>
      </w:r>
      <w:r w:rsidR="00123673" w:rsidRPr="00103941">
        <w:rPr>
          <w:rFonts w:ascii="Helvetica" w:eastAsia="Times New Roman" w:hAnsi="Helvetica" w:cs="Times New Roman"/>
          <w:kern w:val="0"/>
          <w:sz w:val="32"/>
          <w:szCs w:val="32"/>
          <w:lang w:val="en-US"/>
          <w14:ligatures w14:val="none"/>
        </w:rPr>
        <w:t xml:space="preserve">  </w:t>
      </w:r>
      <w:r w:rsidRPr="00FE4F43">
        <w:rPr>
          <w:rFonts w:ascii="Helvetica" w:eastAsia="Times New Roman" w:hAnsi="Helvetica" w:cs="Times New Roman"/>
          <w:kern w:val="0"/>
          <w:sz w:val="32"/>
          <w:szCs w:val="32"/>
          <w:vertAlign w:val="superscript"/>
          <w:lang w:val="en-US"/>
          <w14:ligatures w14:val="none"/>
        </w:rPr>
        <w:t>8</w:t>
      </w:r>
      <w:r w:rsidRPr="00FE4F43">
        <w:rPr>
          <w:rFonts w:ascii="Helvetica" w:eastAsia="Times New Roman" w:hAnsi="Helvetica" w:cs="Times New Roman"/>
          <w:kern w:val="0"/>
          <w:sz w:val="32"/>
          <w:szCs w:val="32"/>
          <w:lang w:val="en-US"/>
          <w14:ligatures w14:val="none"/>
        </w:rPr>
        <w:t> That night, the flesh must be eaten, roasted over the fire; it must be eaten with unleavened bread and bitter herbs.</w:t>
      </w:r>
      <w:r w:rsidR="00123673" w:rsidRPr="00103941">
        <w:rPr>
          <w:rFonts w:ascii="Helvetica" w:eastAsia="Times New Roman" w:hAnsi="Helvetica" w:cs="Times New Roman"/>
          <w:kern w:val="0"/>
          <w:sz w:val="32"/>
          <w:szCs w:val="32"/>
          <w:lang w:val="en-US"/>
          <w14:ligatures w14:val="none"/>
        </w:rPr>
        <w:t xml:space="preserve">  </w:t>
      </w:r>
      <w:r w:rsidRPr="00FE4F43">
        <w:rPr>
          <w:rFonts w:ascii="Helvetica" w:eastAsia="Times New Roman" w:hAnsi="Helvetica" w:cs="Times New Roman"/>
          <w:kern w:val="0"/>
          <w:sz w:val="32"/>
          <w:szCs w:val="32"/>
          <w:vertAlign w:val="superscript"/>
          <w:lang w:val="en-US"/>
          <w14:ligatures w14:val="none"/>
        </w:rPr>
        <w:t>11</w:t>
      </w:r>
      <w:r w:rsidRPr="00FE4F43">
        <w:rPr>
          <w:rFonts w:ascii="Helvetica" w:eastAsia="Times New Roman" w:hAnsi="Helvetica" w:cs="Times New Roman"/>
          <w:kern w:val="0"/>
          <w:sz w:val="32"/>
          <w:szCs w:val="32"/>
          <w:lang w:val="en-US"/>
          <w14:ligatures w14:val="none"/>
        </w:rPr>
        <w:t> This is how you must eat it: with a belt round your waist, your sandals on your feet and your staff in your hand. You must eat it hurriedly: it is a </w:t>
      </w:r>
      <w:hyperlink r:id="rId10" w:history="1">
        <w:r w:rsidRPr="00FE4F43">
          <w:rPr>
            <w:rFonts w:ascii="Helvetica" w:eastAsia="Times New Roman" w:hAnsi="Helvetica" w:cs="Times New Roman"/>
            <w:kern w:val="0"/>
            <w:sz w:val="32"/>
            <w:szCs w:val="32"/>
            <w:u w:val="single"/>
            <w:lang w:val="en-US"/>
            <w14:ligatures w14:val="none"/>
          </w:rPr>
          <w:t>Passover</w:t>
        </w:r>
      </w:hyperlink>
      <w:r w:rsidRPr="00FE4F43">
        <w:rPr>
          <w:rFonts w:ascii="Helvetica" w:eastAsia="Times New Roman" w:hAnsi="Helvetica" w:cs="Times New Roman"/>
          <w:kern w:val="0"/>
          <w:sz w:val="32"/>
          <w:szCs w:val="32"/>
          <w:lang w:val="en-US"/>
          <w14:ligatures w14:val="none"/>
        </w:rPr>
        <w:t> in Yahweh's honour.</w:t>
      </w:r>
      <w:r w:rsidR="00123673" w:rsidRPr="00103941">
        <w:rPr>
          <w:rFonts w:ascii="Helvetica" w:eastAsia="Times New Roman" w:hAnsi="Helvetica" w:cs="Times New Roman"/>
          <w:kern w:val="0"/>
          <w:sz w:val="32"/>
          <w:szCs w:val="32"/>
          <w:lang w:val="en-US"/>
          <w14:ligatures w14:val="none"/>
        </w:rPr>
        <w:t xml:space="preserve">  </w:t>
      </w:r>
      <w:r w:rsidRPr="00FE4F43">
        <w:rPr>
          <w:rFonts w:ascii="Helvetica" w:eastAsia="Times New Roman" w:hAnsi="Helvetica" w:cs="Times New Roman"/>
          <w:kern w:val="0"/>
          <w:sz w:val="32"/>
          <w:szCs w:val="32"/>
          <w:vertAlign w:val="superscript"/>
          <w:lang w:val="en-US"/>
          <w14:ligatures w14:val="none"/>
        </w:rPr>
        <w:t>12</w:t>
      </w:r>
      <w:r w:rsidRPr="00FE4F43">
        <w:rPr>
          <w:rFonts w:ascii="Helvetica" w:eastAsia="Times New Roman" w:hAnsi="Helvetica" w:cs="Times New Roman"/>
          <w:kern w:val="0"/>
          <w:sz w:val="32"/>
          <w:szCs w:val="32"/>
          <w:lang w:val="en-US"/>
          <w14:ligatures w14:val="none"/>
        </w:rPr>
        <w:t> That night, I shall go through </w:t>
      </w:r>
      <w:hyperlink r:id="rId11" w:history="1">
        <w:r w:rsidRPr="00FE4F43">
          <w:rPr>
            <w:rFonts w:ascii="Helvetica" w:eastAsia="Times New Roman" w:hAnsi="Helvetica" w:cs="Times New Roman"/>
            <w:kern w:val="0"/>
            <w:sz w:val="32"/>
            <w:szCs w:val="32"/>
            <w:u w:val="single"/>
            <w:lang w:val="en-US"/>
            <w14:ligatures w14:val="none"/>
          </w:rPr>
          <w:t>Egypt</w:t>
        </w:r>
      </w:hyperlink>
      <w:r w:rsidRPr="00FE4F43">
        <w:rPr>
          <w:rFonts w:ascii="Helvetica" w:eastAsia="Times New Roman" w:hAnsi="Helvetica" w:cs="Times New Roman"/>
          <w:kern w:val="0"/>
          <w:sz w:val="32"/>
          <w:szCs w:val="32"/>
          <w:lang w:val="en-US"/>
          <w14:ligatures w14:val="none"/>
        </w:rPr>
        <w:t> and strike down all the </w:t>
      </w:r>
      <w:hyperlink r:id="rId12" w:history="1">
        <w:r w:rsidRPr="00FE4F43">
          <w:rPr>
            <w:rFonts w:ascii="Helvetica" w:eastAsia="Times New Roman" w:hAnsi="Helvetica" w:cs="Times New Roman"/>
            <w:kern w:val="0"/>
            <w:sz w:val="32"/>
            <w:szCs w:val="32"/>
            <w:u w:val="single"/>
            <w:lang w:val="en-US"/>
            <w14:ligatures w14:val="none"/>
          </w:rPr>
          <w:t>first-born</w:t>
        </w:r>
      </w:hyperlink>
      <w:r w:rsidRPr="00FE4F43">
        <w:rPr>
          <w:rFonts w:ascii="Helvetica" w:eastAsia="Times New Roman" w:hAnsi="Helvetica" w:cs="Times New Roman"/>
          <w:kern w:val="0"/>
          <w:sz w:val="32"/>
          <w:szCs w:val="32"/>
          <w:lang w:val="en-US"/>
          <w14:ligatures w14:val="none"/>
        </w:rPr>
        <w:t> in Egypt, </w:t>
      </w:r>
      <w:hyperlink r:id="rId13" w:history="1">
        <w:r w:rsidRPr="00FE4F43">
          <w:rPr>
            <w:rFonts w:ascii="Helvetica" w:eastAsia="Times New Roman" w:hAnsi="Helvetica" w:cs="Times New Roman"/>
            <w:kern w:val="0"/>
            <w:sz w:val="32"/>
            <w:szCs w:val="32"/>
            <w:u w:val="single"/>
            <w:lang w:val="en-US"/>
            <w14:ligatures w14:val="none"/>
          </w:rPr>
          <w:t>man</w:t>
        </w:r>
      </w:hyperlink>
      <w:r w:rsidRPr="00FE4F43">
        <w:rPr>
          <w:rFonts w:ascii="Helvetica" w:eastAsia="Times New Roman" w:hAnsi="Helvetica" w:cs="Times New Roman"/>
          <w:kern w:val="0"/>
          <w:sz w:val="32"/>
          <w:szCs w:val="32"/>
          <w:lang w:val="en-US"/>
          <w14:ligatures w14:val="none"/>
        </w:rPr>
        <w:t> and beast alike, and shall execute </w:t>
      </w:r>
      <w:hyperlink r:id="rId14" w:history="1">
        <w:r w:rsidRPr="00FE4F43">
          <w:rPr>
            <w:rFonts w:ascii="Helvetica" w:eastAsia="Times New Roman" w:hAnsi="Helvetica" w:cs="Times New Roman"/>
            <w:kern w:val="0"/>
            <w:sz w:val="32"/>
            <w:szCs w:val="32"/>
            <w:u w:val="single"/>
            <w:lang w:val="en-US"/>
            <w14:ligatures w14:val="none"/>
          </w:rPr>
          <w:t>justice</w:t>
        </w:r>
      </w:hyperlink>
      <w:r w:rsidRPr="00FE4F43">
        <w:rPr>
          <w:rFonts w:ascii="Helvetica" w:eastAsia="Times New Roman" w:hAnsi="Helvetica" w:cs="Times New Roman"/>
          <w:kern w:val="0"/>
          <w:sz w:val="32"/>
          <w:szCs w:val="32"/>
          <w:lang w:val="en-US"/>
          <w14:ligatures w14:val="none"/>
        </w:rPr>
        <w:t> on all the gods of Egypt, I, Yahweh!</w:t>
      </w:r>
      <w:r w:rsidR="00123673" w:rsidRPr="00103941">
        <w:rPr>
          <w:rFonts w:ascii="Helvetica" w:eastAsia="Times New Roman" w:hAnsi="Helvetica" w:cs="Times New Roman"/>
          <w:kern w:val="0"/>
          <w:sz w:val="32"/>
          <w:szCs w:val="32"/>
          <w:lang w:val="en-US"/>
          <w14:ligatures w14:val="none"/>
        </w:rPr>
        <w:t xml:space="preserve">  </w:t>
      </w:r>
      <w:r w:rsidRPr="00FE4F43">
        <w:rPr>
          <w:rFonts w:ascii="Helvetica" w:eastAsia="Times New Roman" w:hAnsi="Helvetica" w:cs="Times New Roman"/>
          <w:kern w:val="0"/>
          <w:sz w:val="32"/>
          <w:szCs w:val="32"/>
          <w:vertAlign w:val="superscript"/>
          <w:lang w:val="en-US"/>
          <w14:ligatures w14:val="none"/>
        </w:rPr>
        <w:t>13</w:t>
      </w:r>
      <w:r w:rsidRPr="00FE4F43">
        <w:rPr>
          <w:rFonts w:ascii="Helvetica" w:eastAsia="Times New Roman" w:hAnsi="Helvetica" w:cs="Times New Roman"/>
          <w:kern w:val="0"/>
          <w:sz w:val="32"/>
          <w:szCs w:val="32"/>
          <w:lang w:val="en-US"/>
          <w14:ligatures w14:val="none"/>
        </w:rPr>
        <w:t> The blood </w:t>
      </w:r>
      <w:hyperlink r:id="rId15" w:history="1">
        <w:r w:rsidRPr="00FE4F43">
          <w:rPr>
            <w:rFonts w:ascii="Helvetica" w:eastAsia="Times New Roman" w:hAnsi="Helvetica" w:cs="Times New Roman"/>
            <w:kern w:val="0"/>
            <w:sz w:val="32"/>
            <w:szCs w:val="32"/>
            <w:u w:val="single"/>
            <w:lang w:val="en-US"/>
            <w14:ligatures w14:val="none"/>
          </w:rPr>
          <w:t>will</w:t>
        </w:r>
      </w:hyperlink>
      <w:r w:rsidRPr="00FE4F43">
        <w:rPr>
          <w:rFonts w:ascii="Helvetica" w:eastAsia="Times New Roman" w:hAnsi="Helvetica" w:cs="Times New Roman"/>
          <w:kern w:val="0"/>
          <w:sz w:val="32"/>
          <w:szCs w:val="32"/>
          <w:lang w:val="en-US"/>
          <w14:ligatures w14:val="none"/>
        </w:rPr>
        <w:t> be a sign for you on the houses where you are. When I see the blood I shall pass over you, and you </w:t>
      </w:r>
      <w:hyperlink r:id="rId16" w:history="1">
        <w:r w:rsidRPr="00FE4F43">
          <w:rPr>
            <w:rFonts w:ascii="Helvetica" w:eastAsia="Times New Roman" w:hAnsi="Helvetica" w:cs="Times New Roman"/>
            <w:kern w:val="0"/>
            <w:sz w:val="32"/>
            <w:szCs w:val="32"/>
            <w:u w:val="single"/>
            <w:lang w:val="en-US"/>
            <w14:ligatures w14:val="none"/>
          </w:rPr>
          <w:t>will</w:t>
        </w:r>
      </w:hyperlink>
      <w:r w:rsidRPr="00FE4F43">
        <w:rPr>
          <w:rFonts w:ascii="Helvetica" w:eastAsia="Times New Roman" w:hAnsi="Helvetica" w:cs="Times New Roman"/>
          <w:kern w:val="0"/>
          <w:sz w:val="32"/>
          <w:szCs w:val="32"/>
          <w:lang w:val="en-US"/>
          <w14:ligatures w14:val="none"/>
        </w:rPr>
        <w:t> escape the destructive plague when I strike Egypt.</w:t>
      </w:r>
      <w:r w:rsidR="00123673" w:rsidRPr="00103941">
        <w:rPr>
          <w:rFonts w:ascii="Helvetica" w:eastAsia="Times New Roman" w:hAnsi="Helvetica" w:cs="Times New Roman"/>
          <w:kern w:val="0"/>
          <w:sz w:val="32"/>
          <w:szCs w:val="32"/>
          <w:lang w:val="en-US"/>
          <w14:ligatures w14:val="none"/>
        </w:rPr>
        <w:t xml:space="preserve">  </w:t>
      </w:r>
      <w:r w:rsidRPr="00FE4F43">
        <w:rPr>
          <w:rFonts w:ascii="Helvetica" w:eastAsia="Times New Roman" w:hAnsi="Helvetica" w:cs="Times New Roman"/>
          <w:kern w:val="0"/>
          <w:sz w:val="32"/>
          <w:szCs w:val="32"/>
          <w:vertAlign w:val="superscript"/>
          <w:lang w:val="en-US"/>
          <w14:ligatures w14:val="none"/>
        </w:rPr>
        <w:t>14</w:t>
      </w:r>
      <w:r w:rsidRPr="00FE4F43">
        <w:rPr>
          <w:rFonts w:ascii="Helvetica" w:eastAsia="Times New Roman" w:hAnsi="Helvetica" w:cs="Times New Roman"/>
          <w:kern w:val="0"/>
          <w:sz w:val="32"/>
          <w:szCs w:val="32"/>
          <w:lang w:val="en-US"/>
          <w14:ligatures w14:val="none"/>
        </w:rPr>
        <w:t xml:space="preserve"> This day must be commemorated by you, and you must keep it as a feast in </w:t>
      </w:r>
      <w:r w:rsidRPr="00FE4F43">
        <w:rPr>
          <w:rFonts w:ascii="Helvetica" w:eastAsia="Times New Roman" w:hAnsi="Helvetica" w:cs="Times New Roman"/>
          <w:kern w:val="0"/>
          <w:sz w:val="32"/>
          <w:szCs w:val="32"/>
          <w:lang w:val="en-US"/>
          <w14:ligatures w14:val="none"/>
        </w:rPr>
        <w:lastRenderedPageBreak/>
        <w:t>Yahweh's honour. You must keep it as a feast-day for all generations; this is a </w:t>
      </w:r>
      <w:hyperlink r:id="rId17" w:history="1">
        <w:r w:rsidRPr="00FE4F43">
          <w:rPr>
            <w:rFonts w:ascii="Helvetica" w:eastAsia="Times New Roman" w:hAnsi="Helvetica" w:cs="Times New Roman"/>
            <w:kern w:val="0"/>
            <w:sz w:val="32"/>
            <w:szCs w:val="32"/>
            <w:u w:val="single"/>
            <w:lang w:val="en-US"/>
            <w14:ligatures w14:val="none"/>
          </w:rPr>
          <w:t>decree</w:t>
        </w:r>
      </w:hyperlink>
      <w:r w:rsidRPr="00FE4F43">
        <w:rPr>
          <w:rFonts w:ascii="Helvetica" w:eastAsia="Times New Roman" w:hAnsi="Helvetica" w:cs="Times New Roman"/>
          <w:kern w:val="0"/>
          <w:sz w:val="32"/>
          <w:szCs w:val="32"/>
          <w:lang w:val="en-US"/>
          <w14:ligatures w14:val="none"/>
        </w:rPr>
        <w:t> for all time.</w:t>
      </w:r>
    </w:p>
    <w:p w14:paraId="5EC5F713" w14:textId="77777777" w:rsidR="00FE4F43" w:rsidRPr="00FE4F43" w:rsidRDefault="00FE4F43" w:rsidP="00FE4F43">
      <w:pPr>
        <w:shd w:val="clear" w:color="auto" w:fill="FFFFFF"/>
        <w:spacing w:after="0" w:line="459" w:lineRule="atLeast"/>
        <w:rPr>
          <w:rFonts w:ascii="Helvetica" w:eastAsia="Times New Roman" w:hAnsi="Helvetica" w:cs="Times New Roman"/>
          <w:kern w:val="0"/>
          <w:sz w:val="26"/>
          <w:szCs w:val="26"/>
          <w:lang w:val="en-US"/>
          <w14:ligatures w14:val="none"/>
        </w:rPr>
      </w:pPr>
      <w:r w:rsidRPr="00FE4F43">
        <w:rPr>
          <w:rFonts w:ascii="Helvetica" w:eastAsia="Times New Roman" w:hAnsi="Helvetica" w:cs="Times New Roman"/>
          <w:kern w:val="0"/>
          <w:sz w:val="26"/>
          <w:szCs w:val="26"/>
          <w:lang w:val="en-US"/>
          <w14:ligatures w14:val="none"/>
        </w:rPr>
        <w:br/>
      </w:r>
    </w:p>
    <w:p w14:paraId="6BA46C17" w14:textId="77777777" w:rsidR="00FE4F43" w:rsidRPr="00FE4F43" w:rsidRDefault="00FE4F43" w:rsidP="00FE4F43">
      <w:pPr>
        <w:shd w:val="clear" w:color="auto" w:fill="FFFFFF"/>
        <w:spacing w:before="300" w:after="150" w:line="240" w:lineRule="auto"/>
        <w:outlineLvl w:val="2"/>
        <w:rPr>
          <w:rFonts w:ascii="inherit" w:eastAsia="Times New Roman" w:hAnsi="inherit" w:cs="Times New Roman"/>
          <w:b/>
          <w:bCs/>
          <w:kern w:val="0"/>
          <w:sz w:val="36"/>
          <w:szCs w:val="36"/>
          <w:lang w:val="en-US"/>
          <w14:ligatures w14:val="none"/>
        </w:rPr>
      </w:pPr>
      <w:r w:rsidRPr="00FE4F43">
        <w:rPr>
          <w:rFonts w:ascii="inherit" w:eastAsia="Times New Roman" w:hAnsi="inherit" w:cs="Times New Roman"/>
          <w:b/>
          <w:bCs/>
          <w:kern w:val="0"/>
          <w:sz w:val="36"/>
          <w:szCs w:val="36"/>
          <w:lang w:val="en-US"/>
          <w14:ligatures w14:val="none"/>
        </w:rPr>
        <w:t>Responsorial Psalm, </w:t>
      </w:r>
      <w:r w:rsidRPr="00FE4F43">
        <w:rPr>
          <w:rFonts w:ascii="inherit" w:eastAsia="Times New Roman" w:hAnsi="inherit" w:cs="Times New Roman"/>
          <w:b/>
          <w:bCs/>
          <w:i/>
          <w:iCs/>
          <w:kern w:val="0"/>
          <w:sz w:val="36"/>
          <w:szCs w:val="36"/>
          <w:lang w:val="en-US"/>
          <w14:ligatures w14:val="none"/>
        </w:rPr>
        <w:t>Psalms 116:12-13, 15-16, 17-18</w:t>
      </w:r>
    </w:p>
    <w:p w14:paraId="5BA8E375" w14:textId="0FBB87DC" w:rsidR="00FE4F43" w:rsidRPr="00FE4F43" w:rsidRDefault="00FE4F43" w:rsidP="00FE4F43">
      <w:pPr>
        <w:shd w:val="clear" w:color="auto" w:fill="FFFFFF"/>
        <w:spacing w:before="450" w:after="150" w:line="459" w:lineRule="atLeast"/>
        <w:rPr>
          <w:rFonts w:ascii="Helvetica" w:eastAsia="Times New Roman" w:hAnsi="Helvetica" w:cs="Times New Roman"/>
          <w:kern w:val="0"/>
          <w:sz w:val="32"/>
          <w:szCs w:val="32"/>
          <w:lang w:val="en-US"/>
          <w14:ligatures w14:val="none"/>
        </w:rPr>
      </w:pPr>
      <w:r w:rsidRPr="00FE4F43">
        <w:rPr>
          <w:rFonts w:ascii="Helvetica" w:eastAsia="Times New Roman" w:hAnsi="Helvetica" w:cs="Times New Roman"/>
          <w:kern w:val="0"/>
          <w:sz w:val="32"/>
          <w:szCs w:val="32"/>
          <w:vertAlign w:val="superscript"/>
          <w:lang w:val="en-US"/>
          <w14:ligatures w14:val="none"/>
        </w:rPr>
        <w:t>12</w:t>
      </w:r>
      <w:r w:rsidRPr="00FE4F43">
        <w:rPr>
          <w:rFonts w:ascii="Helvetica" w:eastAsia="Times New Roman" w:hAnsi="Helvetica" w:cs="Times New Roman"/>
          <w:kern w:val="0"/>
          <w:sz w:val="32"/>
          <w:szCs w:val="32"/>
          <w:lang w:val="en-US"/>
          <w14:ligatures w14:val="none"/>
        </w:rPr>
        <w:t xml:space="preserve"> What </w:t>
      </w:r>
      <w:proofErr w:type="gramStart"/>
      <w:r w:rsidRPr="00FE4F43">
        <w:rPr>
          <w:rFonts w:ascii="Helvetica" w:eastAsia="Times New Roman" w:hAnsi="Helvetica" w:cs="Times New Roman"/>
          <w:kern w:val="0"/>
          <w:sz w:val="32"/>
          <w:szCs w:val="32"/>
          <w:lang w:val="en-US"/>
          <w14:ligatures w14:val="none"/>
        </w:rPr>
        <w:t>return</w:t>
      </w:r>
      <w:proofErr w:type="gramEnd"/>
      <w:r w:rsidRPr="00FE4F43">
        <w:rPr>
          <w:rFonts w:ascii="Helvetica" w:eastAsia="Times New Roman" w:hAnsi="Helvetica" w:cs="Times New Roman"/>
          <w:kern w:val="0"/>
          <w:sz w:val="32"/>
          <w:szCs w:val="32"/>
          <w:lang w:val="en-US"/>
          <w14:ligatures w14:val="none"/>
        </w:rPr>
        <w:t xml:space="preserve"> can I make to </w:t>
      </w:r>
      <w:hyperlink r:id="rId18" w:history="1">
        <w:r w:rsidRPr="00FE4F43">
          <w:rPr>
            <w:rFonts w:ascii="Helvetica" w:eastAsia="Times New Roman" w:hAnsi="Helvetica" w:cs="Times New Roman"/>
            <w:kern w:val="0"/>
            <w:sz w:val="32"/>
            <w:szCs w:val="32"/>
            <w:u w:val="single"/>
            <w:lang w:val="en-US"/>
            <w14:ligatures w14:val="none"/>
          </w:rPr>
          <w:t>Yahweh</w:t>
        </w:r>
      </w:hyperlink>
      <w:r w:rsidRPr="00FE4F43">
        <w:rPr>
          <w:rFonts w:ascii="Helvetica" w:eastAsia="Times New Roman" w:hAnsi="Helvetica" w:cs="Times New Roman"/>
          <w:kern w:val="0"/>
          <w:sz w:val="32"/>
          <w:szCs w:val="32"/>
          <w:lang w:val="en-US"/>
          <w14:ligatures w14:val="none"/>
        </w:rPr>
        <w:t> for his generosity to me?</w:t>
      </w:r>
      <w:r w:rsidR="00C63FCF" w:rsidRPr="00103941">
        <w:rPr>
          <w:rFonts w:ascii="Helvetica" w:eastAsia="Times New Roman" w:hAnsi="Helvetica" w:cs="Times New Roman"/>
          <w:kern w:val="0"/>
          <w:sz w:val="32"/>
          <w:szCs w:val="32"/>
          <w:lang w:val="en-US"/>
          <w14:ligatures w14:val="none"/>
        </w:rPr>
        <w:t xml:space="preserve">  </w:t>
      </w:r>
      <w:r w:rsidRPr="00FE4F43">
        <w:rPr>
          <w:rFonts w:ascii="Helvetica" w:eastAsia="Times New Roman" w:hAnsi="Helvetica" w:cs="Times New Roman"/>
          <w:kern w:val="0"/>
          <w:sz w:val="32"/>
          <w:szCs w:val="32"/>
          <w:vertAlign w:val="superscript"/>
          <w:lang w:val="en-US"/>
          <w14:ligatures w14:val="none"/>
        </w:rPr>
        <w:t>13</w:t>
      </w:r>
      <w:r w:rsidRPr="00FE4F43">
        <w:rPr>
          <w:rFonts w:ascii="Helvetica" w:eastAsia="Times New Roman" w:hAnsi="Helvetica" w:cs="Times New Roman"/>
          <w:kern w:val="0"/>
          <w:sz w:val="32"/>
          <w:szCs w:val="32"/>
          <w:lang w:val="en-US"/>
          <w14:ligatures w14:val="none"/>
        </w:rPr>
        <w:t> I shall take up the cup of </w:t>
      </w:r>
      <w:hyperlink r:id="rId19" w:history="1">
        <w:r w:rsidRPr="00FE4F43">
          <w:rPr>
            <w:rFonts w:ascii="Helvetica" w:eastAsia="Times New Roman" w:hAnsi="Helvetica" w:cs="Times New Roman"/>
            <w:kern w:val="0"/>
            <w:sz w:val="32"/>
            <w:szCs w:val="32"/>
            <w:u w:val="single"/>
            <w:lang w:val="en-US"/>
            <w14:ligatures w14:val="none"/>
          </w:rPr>
          <w:t>salvation</w:t>
        </w:r>
      </w:hyperlink>
      <w:r w:rsidRPr="00FE4F43">
        <w:rPr>
          <w:rFonts w:ascii="Helvetica" w:eastAsia="Times New Roman" w:hAnsi="Helvetica" w:cs="Times New Roman"/>
          <w:kern w:val="0"/>
          <w:sz w:val="32"/>
          <w:szCs w:val="32"/>
          <w:lang w:val="en-US"/>
          <w14:ligatures w14:val="none"/>
        </w:rPr>
        <w:t> and call on the name of Yahweh.</w:t>
      </w:r>
    </w:p>
    <w:p w14:paraId="7EA6D6B2" w14:textId="7CC75AE4" w:rsidR="00FE4F43" w:rsidRPr="00FE4F43" w:rsidRDefault="00FE4F43" w:rsidP="00FE4F43">
      <w:pPr>
        <w:shd w:val="clear" w:color="auto" w:fill="FFFFFF"/>
        <w:spacing w:before="450" w:after="150" w:line="459" w:lineRule="atLeast"/>
        <w:rPr>
          <w:rFonts w:ascii="Helvetica" w:eastAsia="Times New Roman" w:hAnsi="Helvetica" w:cs="Times New Roman"/>
          <w:kern w:val="0"/>
          <w:sz w:val="32"/>
          <w:szCs w:val="32"/>
          <w:lang w:val="en-US"/>
          <w14:ligatures w14:val="none"/>
        </w:rPr>
      </w:pPr>
      <w:r w:rsidRPr="00FE4F43">
        <w:rPr>
          <w:rFonts w:ascii="Helvetica" w:eastAsia="Times New Roman" w:hAnsi="Helvetica" w:cs="Times New Roman"/>
          <w:kern w:val="0"/>
          <w:sz w:val="32"/>
          <w:szCs w:val="32"/>
          <w:vertAlign w:val="superscript"/>
          <w:lang w:val="en-US"/>
          <w14:ligatures w14:val="none"/>
        </w:rPr>
        <w:t>15</w:t>
      </w:r>
      <w:r w:rsidRPr="00FE4F43">
        <w:rPr>
          <w:rFonts w:ascii="Helvetica" w:eastAsia="Times New Roman" w:hAnsi="Helvetica" w:cs="Times New Roman"/>
          <w:kern w:val="0"/>
          <w:sz w:val="32"/>
          <w:szCs w:val="32"/>
          <w:lang w:val="en-US"/>
          <w14:ligatures w14:val="none"/>
        </w:rPr>
        <w:t> Costly in Yahweh's sight is the death of his faithful.</w:t>
      </w:r>
      <w:r w:rsidR="00C63FCF" w:rsidRPr="00103941">
        <w:rPr>
          <w:rFonts w:ascii="Helvetica" w:eastAsia="Times New Roman" w:hAnsi="Helvetica" w:cs="Times New Roman"/>
          <w:kern w:val="0"/>
          <w:sz w:val="32"/>
          <w:szCs w:val="32"/>
          <w:lang w:val="en-US"/>
          <w14:ligatures w14:val="none"/>
        </w:rPr>
        <w:t xml:space="preserve">  </w:t>
      </w:r>
      <w:r w:rsidRPr="00FE4F43">
        <w:rPr>
          <w:rFonts w:ascii="Helvetica" w:eastAsia="Times New Roman" w:hAnsi="Helvetica" w:cs="Times New Roman"/>
          <w:kern w:val="0"/>
          <w:sz w:val="32"/>
          <w:szCs w:val="32"/>
          <w:vertAlign w:val="superscript"/>
          <w:lang w:val="en-US"/>
          <w14:ligatures w14:val="none"/>
        </w:rPr>
        <w:t>16</w:t>
      </w:r>
      <w:r w:rsidRPr="00FE4F43">
        <w:rPr>
          <w:rFonts w:ascii="Helvetica" w:eastAsia="Times New Roman" w:hAnsi="Helvetica" w:cs="Times New Roman"/>
          <w:kern w:val="0"/>
          <w:sz w:val="32"/>
          <w:szCs w:val="32"/>
          <w:lang w:val="en-US"/>
          <w14:ligatures w14:val="none"/>
        </w:rPr>
        <w:t xml:space="preserve"> I beg you, Yahweh! I am your </w:t>
      </w:r>
      <w:proofErr w:type="gramStart"/>
      <w:r w:rsidRPr="00FE4F43">
        <w:rPr>
          <w:rFonts w:ascii="Helvetica" w:eastAsia="Times New Roman" w:hAnsi="Helvetica" w:cs="Times New Roman"/>
          <w:kern w:val="0"/>
          <w:sz w:val="32"/>
          <w:szCs w:val="32"/>
          <w:lang w:val="en-US"/>
          <w14:ligatures w14:val="none"/>
        </w:rPr>
        <w:t>servant,</w:t>
      </w:r>
      <w:proofErr w:type="gramEnd"/>
      <w:r w:rsidRPr="00FE4F43">
        <w:rPr>
          <w:rFonts w:ascii="Helvetica" w:eastAsia="Times New Roman" w:hAnsi="Helvetica" w:cs="Times New Roman"/>
          <w:kern w:val="0"/>
          <w:sz w:val="32"/>
          <w:szCs w:val="32"/>
          <w:lang w:val="en-US"/>
          <w14:ligatures w14:val="none"/>
        </w:rPr>
        <w:t xml:space="preserve"> I am your servant and my mother was your servant; you have undone my fetters.</w:t>
      </w:r>
    </w:p>
    <w:p w14:paraId="1FFC7C5A" w14:textId="3C8D6DBB" w:rsidR="00FE4F43" w:rsidRPr="00FE4F43" w:rsidRDefault="00FE4F43" w:rsidP="00FE4F43">
      <w:pPr>
        <w:shd w:val="clear" w:color="auto" w:fill="FFFFFF"/>
        <w:spacing w:before="450" w:after="150" w:line="459" w:lineRule="atLeast"/>
        <w:rPr>
          <w:rFonts w:ascii="Helvetica" w:eastAsia="Times New Roman" w:hAnsi="Helvetica" w:cs="Times New Roman"/>
          <w:kern w:val="0"/>
          <w:sz w:val="32"/>
          <w:szCs w:val="32"/>
          <w:lang w:val="en-US"/>
          <w14:ligatures w14:val="none"/>
        </w:rPr>
      </w:pPr>
      <w:r w:rsidRPr="00FE4F43">
        <w:rPr>
          <w:rFonts w:ascii="Helvetica" w:eastAsia="Times New Roman" w:hAnsi="Helvetica" w:cs="Times New Roman"/>
          <w:kern w:val="0"/>
          <w:sz w:val="32"/>
          <w:szCs w:val="32"/>
          <w:vertAlign w:val="superscript"/>
          <w:lang w:val="en-US"/>
          <w14:ligatures w14:val="none"/>
        </w:rPr>
        <w:t>17</w:t>
      </w:r>
      <w:r w:rsidRPr="00FE4F43">
        <w:rPr>
          <w:rFonts w:ascii="Helvetica" w:eastAsia="Times New Roman" w:hAnsi="Helvetica" w:cs="Times New Roman"/>
          <w:kern w:val="0"/>
          <w:sz w:val="32"/>
          <w:szCs w:val="32"/>
          <w:lang w:val="en-US"/>
          <w14:ligatures w14:val="none"/>
        </w:rPr>
        <w:t> I shall offer you a </w:t>
      </w:r>
      <w:hyperlink r:id="rId20" w:history="1">
        <w:r w:rsidRPr="00FE4F43">
          <w:rPr>
            <w:rFonts w:ascii="Helvetica" w:eastAsia="Times New Roman" w:hAnsi="Helvetica" w:cs="Times New Roman"/>
            <w:kern w:val="0"/>
            <w:sz w:val="32"/>
            <w:szCs w:val="32"/>
            <w:u w:val="single"/>
            <w:lang w:val="en-US"/>
            <w14:ligatures w14:val="none"/>
          </w:rPr>
          <w:t>sacrifice</w:t>
        </w:r>
      </w:hyperlink>
      <w:r w:rsidRPr="00FE4F43">
        <w:rPr>
          <w:rFonts w:ascii="Helvetica" w:eastAsia="Times New Roman" w:hAnsi="Helvetica" w:cs="Times New Roman"/>
          <w:kern w:val="0"/>
          <w:sz w:val="32"/>
          <w:szCs w:val="32"/>
          <w:lang w:val="en-US"/>
          <w14:ligatures w14:val="none"/>
        </w:rPr>
        <w:t> of thanksgiving and call on the name of Yahweh.</w:t>
      </w:r>
      <w:r w:rsidR="009C02FD" w:rsidRPr="00103941">
        <w:rPr>
          <w:rFonts w:ascii="Helvetica" w:eastAsia="Times New Roman" w:hAnsi="Helvetica" w:cs="Times New Roman"/>
          <w:kern w:val="0"/>
          <w:sz w:val="32"/>
          <w:szCs w:val="32"/>
          <w:lang w:val="en-US"/>
          <w14:ligatures w14:val="none"/>
        </w:rPr>
        <w:t xml:space="preserve">  </w:t>
      </w:r>
      <w:r w:rsidRPr="00FE4F43">
        <w:rPr>
          <w:rFonts w:ascii="Helvetica" w:eastAsia="Times New Roman" w:hAnsi="Helvetica" w:cs="Times New Roman"/>
          <w:kern w:val="0"/>
          <w:sz w:val="32"/>
          <w:szCs w:val="32"/>
          <w:vertAlign w:val="superscript"/>
          <w:lang w:val="en-US"/>
          <w14:ligatures w14:val="none"/>
        </w:rPr>
        <w:t>18</w:t>
      </w:r>
      <w:r w:rsidRPr="00FE4F43">
        <w:rPr>
          <w:rFonts w:ascii="Helvetica" w:eastAsia="Times New Roman" w:hAnsi="Helvetica" w:cs="Times New Roman"/>
          <w:kern w:val="0"/>
          <w:sz w:val="32"/>
          <w:szCs w:val="32"/>
          <w:lang w:val="en-US"/>
          <w14:ligatures w14:val="none"/>
        </w:rPr>
        <w:t> I shall fulfil my </w:t>
      </w:r>
      <w:hyperlink r:id="rId21" w:history="1">
        <w:r w:rsidRPr="00FE4F43">
          <w:rPr>
            <w:rFonts w:ascii="Helvetica" w:eastAsia="Times New Roman" w:hAnsi="Helvetica" w:cs="Times New Roman"/>
            <w:kern w:val="0"/>
            <w:sz w:val="32"/>
            <w:szCs w:val="32"/>
            <w:u w:val="single"/>
            <w:lang w:val="en-US"/>
            <w14:ligatures w14:val="none"/>
          </w:rPr>
          <w:t>vows</w:t>
        </w:r>
      </w:hyperlink>
      <w:r w:rsidRPr="00FE4F43">
        <w:rPr>
          <w:rFonts w:ascii="Helvetica" w:eastAsia="Times New Roman" w:hAnsi="Helvetica" w:cs="Times New Roman"/>
          <w:kern w:val="0"/>
          <w:sz w:val="32"/>
          <w:szCs w:val="32"/>
          <w:lang w:val="en-US"/>
          <w14:ligatures w14:val="none"/>
        </w:rPr>
        <w:t> to Yahweh, witnessed by all his people,</w:t>
      </w:r>
    </w:p>
    <w:p w14:paraId="63D8DAD0" w14:textId="719FE381" w:rsidR="00123673" w:rsidRPr="00FE4F43" w:rsidRDefault="00123673" w:rsidP="00123673">
      <w:pPr>
        <w:shd w:val="clear" w:color="auto" w:fill="FFFFFF"/>
        <w:spacing w:after="0" w:line="459" w:lineRule="atLeast"/>
        <w:rPr>
          <w:rFonts w:ascii="Helvetica" w:eastAsia="Times New Roman" w:hAnsi="Helvetica" w:cs="Times New Roman"/>
          <w:kern w:val="0"/>
          <w:sz w:val="26"/>
          <w:szCs w:val="26"/>
          <w:lang w:val="en-US"/>
          <w14:ligatures w14:val="none"/>
        </w:rPr>
      </w:pPr>
    </w:p>
    <w:p w14:paraId="114F4471" w14:textId="77777777" w:rsidR="00123673" w:rsidRPr="00FE4F43" w:rsidRDefault="00123673" w:rsidP="00123673">
      <w:pPr>
        <w:shd w:val="clear" w:color="auto" w:fill="FFFFFF"/>
        <w:spacing w:before="300" w:after="150" w:line="240" w:lineRule="auto"/>
        <w:outlineLvl w:val="2"/>
        <w:rPr>
          <w:rFonts w:ascii="inherit" w:eastAsia="Times New Roman" w:hAnsi="inherit" w:cs="Times New Roman"/>
          <w:b/>
          <w:bCs/>
          <w:kern w:val="0"/>
          <w:sz w:val="36"/>
          <w:szCs w:val="36"/>
          <w:lang w:val="en-US"/>
          <w14:ligatures w14:val="none"/>
        </w:rPr>
      </w:pPr>
      <w:r w:rsidRPr="00FE4F43">
        <w:rPr>
          <w:rFonts w:ascii="inherit" w:eastAsia="Times New Roman" w:hAnsi="inherit" w:cs="Times New Roman"/>
          <w:b/>
          <w:bCs/>
          <w:kern w:val="0"/>
          <w:sz w:val="36"/>
          <w:szCs w:val="36"/>
          <w:lang w:val="en-US"/>
          <w14:ligatures w14:val="none"/>
        </w:rPr>
        <w:t>Reading 2, </w:t>
      </w:r>
      <w:r w:rsidRPr="00FE4F43">
        <w:rPr>
          <w:rFonts w:ascii="inherit" w:eastAsia="Times New Roman" w:hAnsi="inherit" w:cs="Times New Roman"/>
          <w:b/>
          <w:bCs/>
          <w:i/>
          <w:iCs/>
          <w:kern w:val="0"/>
          <w:sz w:val="36"/>
          <w:szCs w:val="36"/>
          <w:lang w:val="en-US"/>
          <w14:ligatures w14:val="none"/>
        </w:rPr>
        <w:t>First Corinthians 11:23-26</w:t>
      </w:r>
    </w:p>
    <w:p w14:paraId="6AFD5CFE" w14:textId="5FC40A62" w:rsidR="00123673" w:rsidRPr="00FE4F43" w:rsidRDefault="00123673" w:rsidP="00123673">
      <w:pPr>
        <w:shd w:val="clear" w:color="auto" w:fill="FFFFFF"/>
        <w:spacing w:before="450" w:after="150" w:line="459" w:lineRule="atLeast"/>
        <w:rPr>
          <w:rFonts w:ascii="Helvetica" w:eastAsia="Times New Roman" w:hAnsi="Helvetica" w:cs="Times New Roman"/>
          <w:kern w:val="0"/>
          <w:sz w:val="32"/>
          <w:szCs w:val="32"/>
          <w:lang w:val="en-US"/>
          <w14:ligatures w14:val="none"/>
        </w:rPr>
      </w:pPr>
      <w:r w:rsidRPr="00FE4F43">
        <w:rPr>
          <w:rFonts w:ascii="Helvetica" w:eastAsia="Times New Roman" w:hAnsi="Helvetica" w:cs="Times New Roman"/>
          <w:kern w:val="0"/>
          <w:sz w:val="32"/>
          <w:szCs w:val="32"/>
          <w:vertAlign w:val="superscript"/>
          <w:lang w:val="en-US"/>
          <w14:ligatures w14:val="none"/>
        </w:rPr>
        <w:t>23</w:t>
      </w:r>
      <w:r w:rsidRPr="00FE4F43">
        <w:rPr>
          <w:rFonts w:ascii="Helvetica" w:eastAsia="Times New Roman" w:hAnsi="Helvetica" w:cs="Times New Roman"/>
          <w:kern w:val="0"/>
          <w:sz w:val="32"/>
          <w:szCs w:val="32"/>
          <w:lang w:val="en-US"/>
          <w14:ligatures w14:val="none"/>
        </w:rPr>
        <w:t> For the tradition I received from the </w:t>
      </w:r>
      <w:hyperlink r:id="rId22" w:history="1">
        <w:r w:rsidRPr="00FE4F43">
          <w:rPr>
            <w:rFonts w:ascii="Helvetica" w:eastAsia="Times New Roman" w:hAnsi="Helvetica" w:cs="Times New Roman"/>
            <w:kern w:val="0"/>
            <w:sz w:val="32"/>
            <w:szCs w:val="32"/>
            <w:u w:val="single"/>
            <w:lang w:val="en-US"/>
            <w14:ligatures w14:val="none"/>
          </w:rPr>
          <w:t>Lord</w:t>
        </w:r>
      </w:hyperlink>
      <w:r w:rsidRPr="00FE4F43">
        <w:rPr>
          <w:rFonts w:ascii="Helvetica" w:eastAsia="Times New Roman" w:hAnsi="Helvetica" w:cs="Times New Roman"/>
          <w:kern w:val="0"/>
          <w:sz w:val="32"/>
          <w:szCs w:val="32"/>
          <w:lang w:val="en-US"/>
          <w14:ligatures w14:val="none"/>
        </w:rPr>
        <w:t> and also handed on to you is that on the night he was betrayed, the </w:t>
      </w:r>
      <w:hyperlink r:id="rId23" w:history="1">
        <w:r w:rsidRPr="00FE4F43">
          <w:rPr>
            <w:rFonts w:ascii="Helvetica" w:eastAsia="Times New Roman" w:hAnsi="Helvetica" w:cs="Times New Roman"/>
            <w:kern w:val="0"/>
            <w:sz w:val="32"/>
            <w:szCs w:val="32"/>
            <w:u w:val="single"/>
            <w:lang w:val="en-US"/>
            <w14:ligatures w14:val="none"/>
          </w:rPr>
          <w:t>Lord</w:t>
        </w:r>
      </w:hyperlink>
      <w:r w:rsidRPr="00FE4F43">
        <w:rPr>
          <w:rFonts w:ascii="Helvetica" w:eastAsia="Times New Roman" w:hAnsi="Helvetica" w:cs="Times New Roman"/>
          <w:kern w:val="0"/>
          <w:sz w:val="32"/>
          <w:szCs w:val="32"/>
          <w:lang w:val="en-US"/>
          <w14:ligatures w14:val="none"/>
        </w:rPr>
        <w:t> </w:t>
      </w:r>
      <w:hyperlink r:id="rId24" w:history="1">
        <w:r w:rsidRPr="00FE4F43">
          <w:rPr>
            <w:rFonts w:ascii="Helvetica" w:eastAsia="Times New Roman" w:hAnsi="Helvetica" w:cs="Times New Roman"/>
            <w:kern w:val="0"/>
            <w:sz w:val="32"/>
            <w:szCs w:val="32"/>
            <w:u w:val="single"/>
            <w:lang w:val="en-US"/>
            <w14:ligatures w14:val="none"/>
          </w:rPr>
          <w:t>Jesus</w:t>
        </w:r>
      </w:hyperlink>
      <w:r w:rsidRPr="00FE4F43">
        <w:rPr>
          <w:rFonts w:ascii="Helvetica" w:eastAsia="Times New Roman" w:hAnsi="Helvetica" w:cs="Times New Roman"/>
          <w:kern w:val="0"/>
          <w:sz w:val="32"/>
          <w:szCs w:val="32"/>
          <w:lang w:val="en-US"/>
          <w14:ligatures w14:val="none"/>
        </w:rPr>
        <w:t> took some bread,</w:t>
      </w:r>
      <w:r w:rsidR="009C02FD" w:rsidRPr="00103941">
        <w:rPr>
          <w:rFonts w:ascii="Helvetica" w:eastAsia="Times New Roman" w:hAnsi="Helvetica" w:cs="Times New Roman"/>
          <w:kern w:val="0"/>
          <w:sz w:val="32"/>
          <w:szCs w:val="32"/>
          <w:lang w:val="en-US"/>
          <w14:ligatures w14:val="none"/>
        </w:rPr>
        <w:t xml:space="preserve"> </w:t>
      </w:r>
      <w:r w:rsidRPr="00FE4F43">
        <w:rPr>
          <w:rFonts w:ascii="Helvetica" w:eastAsia="Times New Roman" w:hAnsi="Helvetica" w:cs="Times New Roman"/>
          <w:kern w:val="0"/>
          <w:sz w:val="32"/>
          <w:szCs w:val="32"/>
          <w:vertAlign w:val="superscript"/>
          <w:lang w:val="en-US"/>
          <w14:ligatures w14:val="none"/>
        </w:rPr>
        <w:t>24</w:t>
      </w:r>
      <w:r w:rsidRPr="00FE4F43">
        <w:rPr>
          <w:rFonts w:ascii="Helvetica" w:eastAsia="Times New Roman" w:hAnsi="Helvetica" w:cs="Times New Roman"/>
          <w:kern w:val="0"/>
          <w:sz w:val="32"/>
          <w:szCs w:val="32"/>
          <w:lang w:val="en-US"/>
          <w14:ligatures w14:val="none"/>
        </w:rPr>
        <w:t> and after he had given thanks, he broke it, and he said, 'This is my body, which is for you; do this in remembrance of me.'</w:t>
      </w:r>
      <w:r w:rsidR="009C02FD" w:rsidRPr="00103941">
        <w:rPr>
          <w:rFonts w:ascii="Helvetica" w:eastAsia="Times New Roman" w:hAnsi="Helvetica" w:cs="Times New Roman"/>
          <w:kern w:val="0"/>
          <w:sz w:val="32"/>
          <w:szCs w:val="32"/>
          <w:lang w:val="en-US"/>
          <w14:ligatures w14:val="none"/>
        </w:rPr>
        <w:t xml:space="preserve">  </w:t>
      </w:r>
      <w:r w:rsidRPr="00FE4F43">
        <w:rPr>
          <w:rFonts w:ascii="Helvetica" w:eastAsia="Times New Roman" w:hAnsi="Helvetica" w:cs="Times New Roman"/>
          <w:kern w:val="0"/>
          <w:sz w:val="32"/>
          <w:szCs w:val="32"/>
          <w:vertAlign w:val="superscript"/>
          <w:lang w:val="en-US"/>
          <w14:ligatures w14:val="none"/>
        </w:rPr>
        <w:t>25</w:t>
      </w:r>
      <w:r w:rsidRPr="00FE4F43">
        <w:rPr>
          <w:rFonts w:ascii="Helvetica" w:eastAsia="Times New Roman" w:hAnsi="Helvetica" w:cs="Times New Roman"/>
          <w:kern w:val="0"/>
          <w:sz w:val="32"/>
          <w:szCs w:val="32"/>
          <w:lang w:val="en-US"/>
          <w14:ligatures w14:val="none"/>
        </w:rPr>
        <w:t> And in the same way, with the cup after supper, saying, 'This cup is the new covenant in my blood. Whenever you drink it, do this as a memorial of me.'</w:t>
      </w:r>
      <w:r w:rsidR="009C02FD" w:rsidRPr="00103941">
        <w:rPr>
          <w:rFonts w:ascii="Helvetica" w:eastAsia="Times New Roman" w:hAnsi="Helvetica" w:cs="Times New Roman"/>
          <w:kern w:val="0"/>
          <w:sz w:val="32"/>
          <w:szCs w:val="32"/>
          <w:lang w:val="en-US"/>
          <w14:ligatures w14:val="none"/>
        </w:rPr>
        <w:t xml:space="preserve">  </w:t>
      </w:r>
      <w:r w:rsidRPr="00FE4F43">
        <w:rPr>
          <w:rFonts w:ascii="Helvetica" w:eastAsia="Times New Roman" w:hAnsi="Helvetica" w:cs="Times New Roman"/>
          <w:kern w:val="0"/>
          <w:sz w:val="32"/>
          <w:szCs w:val="32"/>
          <w:vertAlign w:val="superscript"/>
          <w:lang w:val="en-US"/>
          <w14:ligatures w14:val="none"/>
        </w:rPr>
        <w:lastRenderedPageBreak/>
        <w:t>26</w:t>
      </w:r>
      <w:r w:rsidRPr="00FE4F43">
        <w:rPr>
          <w:rFonts w:ascii="Helvetica" w:eastAsia="Times New Roman" w:hAnsi="Helvetica" w:cs="Times New Roman"/>
          <w:kern w:val="0"/>
          <w:sz w:val="32"/>
          <w:szCs w:val="32"/>
          <w:lang w:val="en-US"/>
          <w14:ligatures w14:val="none"/>
        </w:rPr>
        <w:t> Whenever you eat this bread, then, and drink this cup, you are proclaiming the Lord's death until he comes.</w:t>
      </w:r>
    </w:p>
    <w:p w14:paraId="14E55D15" w14:textId="77777777" w:rsidR="00123673" w:rsidRPr="00123673" w:rsidRDefault="00123673" w:rsidP="00123673">
      <w:pPr>
        <w:rPr>
          <w:lang w:val="en-US"/>
        </w:rPr>
      </w:pPr>
    </w:p>
    <w:p w14:paraId="02AD1BE9" w14:textId="3E30BC2E" w:rsidR="00FE4F43" w:rsidRPr="00FE4F43" w:rsidRDefault="00FE4F43" w:rsidP="00FE4F43">
      <w:pPr>
        <w:shd w:val="clear" w:color="auto" w:fill="FFFFFF"/>
        <w:spacing w:line="459" w:lineRule="atLeast"/>
        <w:rPr>
          <w:rFonts w:ascii="Helvetica" w:eastAsia="Times New Roman" w:hAnsi="Helvetica" w:cs="Times New Roman"/>
          <w:kern w:val="0"/>
          <w:sz w:val="26"/>
          <w:szCs w:val="26"/>
          <w:lang w:val="en-US"/>
          <w14:ligatures w14:val="none"/>
        </w:rPr>
      </w:pPr>
    </w:p>
    <w:p w14:paraId="46146FE4" w14:textId="77777777" w:rsidR="00FE4F43" w:rsidRPr="00FE4F43" w:rsidRDefault="00FE4F43" w:rsidP="00FE4F43">
      <w:pPr>
        <w:shd w:val="clear" w:color="auto" w:fill="FFFFFF"/>
        <w:spacing w:before="300" w:after="150" w:line="240" w:lineRule="auto"/>
        <w:outlineLvl w:val="2"/>
        <w:rPr>
          <w:rFonts w:ascii="inherit" w:eastAsia="Times New Roman" w:hAnsi="inherit" w:cs="Times New Roman"/>
          <w:b/>
          <w:bCs/>
          <w:kern w:val="0"/>
          <w:sz w:val="36"/>
          <w:szCs w:val="36"/>
          <w:lang w:val="en-US"/>
          <w14:ligatures w14:val="none"/>
        </w:rPr>
      </w:pPr>
      <w:r w:rsidRPr="00FE4F43">
        <w:rPr>
          <w:rFonts w:ascii="inherit" w:eastAsia="Times New Roman" w:hAnsi="inherit" w:cs="Times New Roman"/>
          <w:b/>
          <w:bCs/>
          <w:kern w:val="0"/>
          <w:sz w:val="36"/>
          <w:szCs w:val="36"/>
          <w:lang w:val="en-US"/>
          <w14:ligatures w14:val="none"/>
        </w:rPr>
        <w:t>Gospel, </w:t>
      </w:r>
      <w:r w:rsidRPr="00FE4F43">
        <w:rPr>
          <w:rFonts w:ascii="inherit" w:eastAsia="Times New Roman" w:hAnsi="inherit" w:cs="Times New Roman"/>
          <w:b/>
          <w:bCs/>
          <w:i/>
          <w:iCs/>
          <w:kern w:val="0"/>
          <w:sz w:val="36"/>
          <w:szCs w:val="36"/>
          <w:lang w:val="en-US"/>
          <w14:ligatures w14:val="none"/>
        </w:rPr>
        <w:t>John 13:1-15</w:t>
      </w:r>
    </w:p>
    <w:p w14:paraId="4FB039BF" w14:textId="7FC4A698" w:rsidR="00FE4F43" w:rsidRPr="00FE4F43" w:rsidRDefault="00FE4F43" w:rsidP="00FE4F43">
      <w:pPr>
        <w:shd w:val="clear" w:color="auto" w:fill="FFFFFF"/>
        <w:spacing w:before="450" w:after="150" w:line="459" w:lineRule="atLeast"/>
        <w:rPr>
          <w:rFonts w:ascii="Helvetica" w:eastAsia="Times New Roman" w:hAnsi="Helvetica" w:cs="Times New Roman"/>
          <w:kern w:val="0"/>
          <w:sz w:val="36"/>
          <w:szCs w:val="36"/>
          <w:lang w:val="en-US"/>
          <w14:ligatures w14:val="none"/>
        </w:rPr>
      </w:pPr>
      <w:r w:rsidRPr="00FE4F43">
        <w:rPr>
          <w:rFonts w:ascii="Helvetica" w:eastAsia="Times New Roman" w:hAnsi="Helvetica" w:cs="Times New Roman"/>
          <w:kern w:val="0"/>
          <w:sz w:val="36"/>
          <w:szCs w:val="36"/>
          <w:vertAlign w:val="superscript"/>
          <w:lang w:val="en-US"/>
          <w14:ligatures w14:val="none"/>
        </w:rPr>
        <w:t>1</w:t>
      </w:r>
      <w:r w:rsidRPr="00FE4F43">
        <w:rPr>
          <w:rFonts w:ascii="Helvetica" w:eastAsia="Times New Roman" w:hAnsi="Helvetica" w:cs="Times New Roman"/>
          <w:kern w:val="0"/>
          <w:sz w:val="36"/>
          <w:szCs w:val="36"/>
          <w:lang w:val="en-US"/>
          <w14:ligatures w14:val="none"/>
        </w:rPr>
        <w:t> Before the festival of the Passover, Jesus, knowing that his hour had come to pass from this world to the Father, having loved those who were his in the world, loved them to the end.</w:t>
      </w:r>
      <w:r w:rsidR="009C02FD" w:rsidRPr="00103941">
        <w:rPr>
          <w:rFonts w:ascii="Helvetica" w:eastAsia="Times New Roman" w:hAnsi="Helvetica" w:cs="Times New Roman"/>
          <w:kern w:val="0"/>
          <w:sz w:val="36"/>
          <w:szCs w:val="36"/>
          <w:lang w:val="en-US"/>
          <w14:ligatures w14:val="none"/>
        </w:rPr>
        <w:t xml:space="preserve">  </w:t>
      </w:r>
      <w:r w:rsidRPr="00FE4F43">
        <w:rPr>
          <w:rFonts w:ascii="Helvetica" w:eastAsia="Times New Roman" w:hAnsi="Helvetica" w:cs="Times New Roman"/>
          <w:kern w:val="0"/>
          <w:sz w:val="36"/>
          <w:szCs w:val="36"/>
          <w:vertAlign w:val="superscript"/>
          <w:lang w:val="en-US"/>
          <w14:ligatures w14:val="none"/>
        </w:rPr>
        <w:t>2</w:t>
      </w:r>
      <w:r w:rsidRPr="00FE4F43">
        <w:rPr>
          <w:rFonts w:ascii="Helvetica" w:eastAsia="Times New Roman" w:hAnsi="Helvetica" w:cs="Times New Roman"/>
          <w:kern w:val="0"/>
          <w:sz w:val="36"/>
          <w:szCs w:val="36"/>
          <w:lang w:val="en-US"/>
          <w14:ligatures w14:val="none"/>
        </w:rPr>
        <w:t> They were at supper, and the </w:t>
      </w:r>
      <w:hyperlink r:id="rId25" w:history="1">
        <w:r w:rsidRPr="00FE4F43">
          <w:rPr>
            <w:rFonts w:ascii="Helvetica" w:eastAsia="Times New Roman" w:hAnsi="Helvetica" w:cs="Times New Roman"/>
            <w:kern w:val="0"/>
            <w:sz w:val="36"/>
            <w:szCs w:val="36"/>
            <w:u w:val="single"/>
            <w:lang w:val="en-US"/>
            <w14:ligatures w14:val="none"/>
          </w:rPr>
          <w:t>devil</w:t>
        </w:r>
      </w:hyperlink>
      <w:r w:rsidRPr="00FE4F43">
        <w:rPr>
          <w:rFonts w:ascii="Helvetica" w:eastAsia="Times New Roman" w:hAnsi="Helvetica" w:cs="Times New Roman"/>
          <w:kern w:val="0"/>
          <w:sz w:val="36"/>
          <w:szCs w:val="36"/>
          <w:lang w:val="en-US"/>
          <w14:ligatures w14:val="none"/>
        </w:rPr>
        <w:t> had already put it into the </w:t>
      </w:r>
      <w:hyperlink r:id="rId26" w:history="1">
        <w:r w:rsidRPr="00FE4F43">
          <w:rPr>
            <w:rFonts w:ascii="Helvetica" w:eastAsia="Times New Roman" w:hAnsi="Helvetica" w:cs="Times New Roman"/>
            <w:kern w:val="0"/>
            <w:sz w:val="36"/>
            <w:szCs w:val="36"/>
            <w:u w:val="single"/>
            <w:lang w:val="en-US"/>
            <w14:ligatures w14:val="none"/>
          </w:rPr>
          <w:t>mind</w:t>
        </w:r>
      </w:hyperlink>
      <w:r w:rsidRPr="00FE4F43">
        <w:rPr>
          <w:rFonts w:ascii="Helvetica" w:eastAsia="Times New Roman" w:hAnsi="Helvetica" w:cs="Times New Roman"/>
          <w:kern w:val="0"/>
          <w:sz w:val="36"/>
          <w:szCs w:val="36"/>
          <w:lang w:val="en-US"/>
          <w14:ligatures w14:val="none"/>
        </w:rPr>
        <w:t> of </w:t>
      </w:r>
      <w:hyperlink r:id="rId27" w:history="1">
        <w:r w:rsidRPr="00FE4F43">
          <w:rPr>
            <w:rFonts w:ascii="Helvetica" w:eastAsia="Times New Roman" w:hAnsi="Helvetica" w:cs="Times New Roman"/>
            <w:kern w:val="0"/>
            <w:sz w:val="36"/>
            <w:szCs w:val="36"/>
            <w:u w:val="single"/>
            <w:lang w:val="en-US"/>
            <w14:ligatures w14:val="none"/>
          </w:rPr>
          <w:t>Judas Iscariot</w:t>
        </w:r>
      </w:hyperlink>
      <w:r w:rsidRPr="00FE4F43">
        <w:rPr>
          <w:rFonts w:ascii="Helvetica" w:eastAsia="Times New Roman" w:hAnsi="Helvetica" w:cs="Times New Roman"/>
          <w:kern w:val="0"/>
          <w:sz w:val="36"/>
          <w:szCs w:val="36"/>
          <w:lang w:val="en-US"/>
          <w14:ligatures w14:val="none"/>
        </w:rPr>
        <w:t> son of Simon, to betray him.</w:t>
      </w:r>
      <w:r w:rsidR="00103941" w:rsidRPr="00103941">
        <w:rPr>
          <w:rFonts w:ascii="Helvetica" w:eastAsia="Times New Roman" w:hAnsi="Helvetica" w:cs="Times New Roman"/>
          <w:kern w:val="0"/>
          <w:sz w:val="36"/>
          <w:szCs w:val="36"/>
          <w:lang w:val="en-US"/>
          <w14:ligatures w14:val="none"/>
        </w:rPr>
        <w:t xml:space="preserve">  </w:t>
      </w:r>
      <w:r w:rsidRPr="00FE4F43">
        <w:rPr>
          <w:rFonts w:ascii="Helvetica" w:eastAsia="Times New Roman" w:hAnsi="Helvetica" w:cs="Times New Roman"/>
          <w:kern w:val="0"/>
          <w:sz w:val="36"/>
          <w:szCs w:val="36"/>
          <w:vertAlign w:val="superscript"/>
          <w:lang w:val="en-US"/>
          <w14:ligatures w14:val="none"/>
        </w:rPr>
        <w:t>3</w:t>
      </w:r>
      <w:r w:rsidRPr="00FE4F43">
        <w:rPr>
          <w:rFonts w:ascii="Helvetica" w:eastAsia="Times New Roman" w:hAnsi="Helvetica" w:cs="Times New Roman"/>
          <w:kern w:val="0"/>
          <w:sz w:val="36"/>
          <w:szCs w:val="36"/>
          <w:lang w:val="en-US"/>
          <w14:ligatures w14:val="none"/>
        </w:rPr>
        <w:t> Jesus knew that the Father had put everything into his hands, and that he had come from </w:t>
      </w:r>
      <w:hyperlink r:id="rId28" w:history="1">
        <w:r w:rsidRPr="00FE4F43">
          <w:rPr>
            <w:rFonts w:ascii="Helvetica" w:eastAsia="Times New Roman" w:hAnsi="Helvetica" w:cs="Times New Roman"/>
            <w:kern w:val="0"/>
            <w:sz w:val="36"/>
            <w:szCs w:val="36"/>
            <w:u w:val="single"/>
            <w:lang w:val="en-US"/>
            <w14:ligatures w14:val="none"/>
          </w:rPr>
          <w:t>God</w:t>
        </w:r>
      </w:hyperlink>
      <w:r w:rsidRPr="00FE4F43">
        <w:rPr>
          <w:rFonts w:ascii="Helvetica" w:eastAsia="Times New Roman" w:hAnsi="Helvetica" w:cs="Times New Roman"/>
          <w:kern w:val="0"/>
          <w:sz w:val="36"/>
          <w:szCs w:val="36"/>
          <w:lang w:val="en-US"/>
          <w14:ligatures w14:val="none"/>
        </w:rPr>
        <w:t> and was returning to God,</w:t>
      </w:r>
      <w:r w:rsidR="00103941" w:rsidRPr="00103941">
        <w:rPr>
          <w:rFonts w:ascii="Helvetica" w:eastAsia="Times New Roman" w:hAnsi="Helvetica" w:cs="Times New Roman"/>
          <w:kern w:val="0"/>
          <w:sz w:val="36"/>
          <w:szCs w:val="36"/>
          <w:lang w:val="en-US"/>
          <w14:ligatures w14:val="none"/>
        </w:rPr>
        <w:t xml:space="preserve"> </w:t>
      </w:r>
      <w:r w:rsidRPr="00FE4F43">
        <w:rPr>
          <w:rFonts w:ascii="Helvetica" w:eastAsia="Times New Roman" w:hAnsi="Helvetica" w:cs="Times New Roman"/>
          <w:kern w:val="0"/>
          <w:sz w:val="36"/>
          <w:szCs w:val="36"/>
          <w:vertAlign w:val="superscript"/>
          <w:lang w:val="en-US"/>
          <w14:ligatures w14:val="none"/>
        </w:rPr>
        <w:t>4</w:t>
      </w:r>
      <w:r w:rsidRPr="00FE4F43">
        <w:rPr>
          <w:rFonts w:ascii="Helvetica" w:eastAsia="Times New Roman" w:hAnsi="Helvetica" w:cs="Times New Roman"/>
          <w:kern w:val="0"/>
          <w:sz w:val="36"/>
          <w:szCs w:val="36"/>
          <w:lang w:val="en-US"/>
          <w14:ligatures w14:val="none"/>
        </w:rPr>
        <w:t> and he got up from table, removed his outer garments and, taking a towel, wrapped it round his waist;</w:t>
      </w:r>
      <w:r w:rsidR="00103941" w:rsidRPr="00103941">
        <w:rPr>
          <w:rFonts w:ascii="Helvetica" w:eastAsia="Times New Roman" w:hAnsi="Helvetica" w:cs="Times New Roman"/>
          <w:kern w:val="0"/>
          <w:sz w:val="36"/>
          <w:szCs w:val="36"/>
          <w:lang w:val="en-US"/>
          <w14:ligatures w14:val="none"/>
        </w:rPr>
        <w:t xml:space="preserve"> </w:t>
      </w:r>
      <w:r w:rsidRPr="00FE4F43">
        <w:rPr>
          <w:rFonts w:ascii="Helvetica" w:eastAsia="Times New Roman" w:hAnsi="Helvetica" w:cs="Times New Roman"/>
          <w:kern w:val="0"/>
          <w:sz w:val="36"/>
          <w:szCs w:val="36"/>
          <w:vertAlign w:val="superscript"/>
          <w:lang w:val="en-US"/>
          <w14:ligatures w14:val="none"/>
        </w:rPr>
        <w:t>5</w:t>
      </w:r>
      <w:r w:rsidRPr="00FE4F43">
        <w:rPr>
          <w:rFonts w:ascii="Helvetica" w:eastAsia="Times New Roman" w:hAnsi="Helvetica" w:cs="Times New Roman"/>
          <w:kern w:val="0"/>
          <w:sz w:val="36"/>
          <w:szCs w:val="36"/>
          <w:lang w:val="en-US"/>
          <w14:ligatures w14:val="none"/>
        </w:rPr>
        <w:t> he then poured water into a basin and began to wash the disciples' feet and to wipe them with the towel he was wearing.</w:t>
      </w:r>
      <w:r w:rsidR="00103941" w:rsidRPr="00103941">
        <w:rPr>
          <w:rFonts w:ascii="Helvetica" w:eastAsia="Times New Roman" w:hAnsi="Helvetica" w:cs="Times New Roman"/>
          <w:kern w:val="0"/>
          <w:sz w:val="36"/>
          <w:szCs w:val="36"/>
          <w:lang w:val="en-US"/>
          <w14:ligatures w14:val="none"/>
        </w:rPr>
        <w:t xml:space="preserve">  </w:t>
      </w:r>
      <w:r w:rsidRPr="00FE4F43">
        <w:rPr>
          <w:rFonts w:ascii="Helvetica" w:eastAsia="Times New Roman" w:hAnsi="Helvetica" w:cs="Times New Roman"/>
          <w:kern w:val="0"/>
          <w:sz w:val="36"/>
          <w:szCs w:val="36"/>
          <w:vertAlign w:val="superscript"/>
          <w:lang w:val="en-US"/>
          <w14:ligatures w14:val="none"/>
        </w:rPr>
        <w:t>6</w:t>
      </w:r>
      <w:r w:rsidRPr="00FE4F43">
        <w:rPr>
          <w:rFonts w:ascii="Helvetica" w:eastAsia="Times New Roman" w:hAnsi="Helvetica" w:cs="Times New Roman"/>
          <w:kern w:val="0"/>
          <w:sz w:val="36"/>
          <w:szCs w:val="36"/>
          <w:lang w:val="en-US"/>
          <w14:ligatures w14:val="none"/>
        </w:rPr>
        <w:t> He came to Simon Peter, who said to him, 'Lord, are you going to wash my feet?'</w:t>
      </w:r>
      <w:r w:rsidR="00103941" w:rsidRPr="00103941">
        <w:rPr>
          <w:rFonts w:ascii="Helvetica" w:eastAsia="Times New Roman" w:hAnsi="Helvetica" w:cs="Times New Roman"/>
          <w:kern w:val="0"/>
          <w:sz w:val="36"/>
          <w:szCs w:val="36"/>
          <w:lang w:val="en-US"/>
          <w14:ligatures w14:val="none"/>
        </w:rPr>
        <w:t xml:space="preserve">  </w:t>
      </w:r>
      <w:r w:rsidRPr="00FE4F43">
        <w:rPr>
          <w:rFonts w:ascii="Helvetica" w:eastAsia="Times New Roman" w:hAnsi="Helvetica" w:cs="Times New Roman"/>
          <w:kern w:val="0"/>
          <w:sz w:val="36"/>
          <w:szCs w:val="36"/>
          <w:vertAlign w:val="superscript"/>
          <w:lang w:val="en-US"/>
          <w14:ligatures w14:val="none"/>
        </w:rPr>
        <w:t>7</w:t>
      </w:r>
      <w:r w:rsidRPr="00FE4F43">
        <w:rPr>
          <w:rFonts w:ascii="Helvetica" w:eastAsia="Times New Roman" w:hAnsi="Helvetica" w:cs="Times New Roman"/>
          <w:kern w:val="0"/>
          <w:sz w:val="36"/>
          <w:szCs w:val="36"/>
          <w:lang w:val="en-US"/>
          <w14:ligatures w14:val="none"/>
        </w:rPr>
        <w:t> Jesus answered, 'At the moment you do not know what I am doing, but later you </w:t>
      </w:r>
      <w:hyperlink r:id="rId29" w:history="1">
        <w:r w:rsidRPr="00FE4F43">
          <w:rPr>
            <w:rFonts w:ascii="Helvetica" w:eastAsia="Times New Roman" w:hAnsi="Helvetica" w:cs="Times New Roman"/>
            <w:kern w:val="0"/>
            <w:sz w:val="36"/>
            <w:szCs w:val="36"/>
            <w:u w:val="single"/>
            <w:lang w:val="en-US"/>
            <w14:ligatures w14:val="none"/>
          </w:rPr>
          <w:t>will</w:t>
        </w:r>
      </w:hyperlink>
      <w:r w:rsidRPr="00FE4F43">
        <w:rPr>
          <w:rFonts w:ascii="Helvetica" w:eastAsia="Times New Roman" w:hAnsi="Helvetica" w:cs="Times New Roman"/>
          <w:kern w:val="0"/>
          <w:sz w:val="36"/>
          <w:szCs w:val="36"/>
          <w:lang w:val="en-US"/>
          <w14:ligatures w14:val="none"/>
        </w:rPr>
        <w:t> understand.'</w:t>
      </w:r>
      <w:r w:rsidR="00103941" w:rsidRPr="00103941">
        <w:rPr>
          <w:rFonts w:ascii="Helvetica" w:eastAsia="Times New Roman" w:hAnsi="Helvetica" w:cs="Times New Roman"/>
          <w:kern w:val="0"/>
          <w:sz w:val="36"/>
          <w:szCs w:val="36"/>
          <w:lang w:val="en-US"/>
          <w14:ligatures w14:val="none"/>
        </w:rPr>
        <w:t xml:space="preserve">  </w:t>
      </w:r>
      <w:r w:rsidRPr="00FE4F43">
        <w:rPr>
          <w:rFonts w:ascii="Helvetica" w:eastAsia="Times New Roman" w:hAnsi="Helvetica" w:cs="Times New Roman"/>
          <w:kern w:val="0"/>
          <w:sz w:val="36"/>
          <w:szCs w:val="36"/>
          <w:vertAlign w:val="superscript"/>
          <w:lang w:val="en-US"/>
          <w14:ligatures w14:val="none"/>
        </w:rPr>
        <w:t>8</w:t>
      </w:r>
      <w:r w:rsidRPr="00FE4F43">
        <w:rPr>
          <w:rFonts w:ascii="Helvetica" w:eastAsia="Times New Roman" w:hAnsi="Helvetica" w:cs="Times New Roman"/>
          <w:kern w:val="0"/>
          <w:sz w:val="36"/>
          <w:szCs w:val="36"/>
          <w:lang w:val="en-US"/>
          <w14:ligatures w14:val="none"/>
        </w:rPr>
        <w:t> 'Never!' said Peter. 'You shall never wash my feet.' </w:t>
      </w:r>
      <w:hyperlink r:id="rId30" w:history="1">
        <w:r w:rsidRPr="00FE4F43">
          <w:rPr>
            <w:rFonts w:ascii="Helvetica" w:eastAsia="Times New Roman" w:hAnsi="Helvetica" w:cs="Times New Roman"/>
            <w:kern w:val="0"/>
            <w:sz w:val="36"/>
            <w:szCs w:val="36"/>
            <w:u w:val="single"/>
            <w:lang w:val="en-US"/>
            <w14:ligatures w14:val="none"/>
          </w:rPr>
          <w:t>Jesus</w:t>
        </w:r>
      </w:hyperlink>
      <w:r w:rsidRPr="00FE4F43">
        <w:rPr>
          <w:rFonts w:ascii="Helvetica" w:eastAsia="Times New Roman" w:hAnsi="Helvetica" w:cs="Times New Roman"/>
          <w:kern w:val="0"/>
          <w:sz w:val="36"/>
          <w:szCs w:val="36"/>
          <w:lang w:val="en-US"/>
          <w14:ligatures w14:val="none"/>
        </w:rPr>
        <w:t> replied, 'If I do not wash you, you can have no share with me.' </w:t>
      </w:r>
      <w:hyperlink r:id="rId31" w:history="1">
        <w:r w:rsidRPr="00FE4F43">
          <w:rPr>
            <w:rFonts w:ascii="Helvetica" w:eastAsia="Times New Roman" w:hAnsi="Helvetica" w:cs="Times New Roman"/>
            <w:kern w:val="0"/>
            <w:sz w:val="36"/>
            <w:szCs w:val="36"/>
            <w:u w:val="single"/>
            <w:lang w:val="en-US"/>
            <w14:ligatures w14:val="none"/>
          </w:rPr>
          <w:t>Simon Peter</w:t>
        </w:r>
      </w:hyperlink>
      <w:r w:rsidRPr="00FE4F43">
        <w:rPr>
          <w:rFonts w:ascii="Helvetica" w:eastAsia="Times New Roman" w:hAnsi="Helvetica" w:cs="Times New Roman"/>
          <w:kern w:val="0"/>
          <w:sz w:val="36"/>
          <w:szCs w:val="36"/>
          <w:lang w:val="en-US"/>
          <w14:ligatures w14:val="none"/>
        </w:rPr>
        <w:t> </w:t>
      </w:r>
      <w:proofErr w:type="gramStart"/>
      <w:r w:rsidRPr="00FE4F43">
        <w:rPr>
          <w:rFonts w:ascii="Helvetica" w:eastAsia="Times New Roman" w:hAnsi="Helvetica" w:cs="Times New Roman"/>
          <w:kern w:val="0"/>
          <w:sz w:val="36"/>
          <w:szCs w:val="36"/>
          <w:lang w:val="en-US"/>
          <w14:ligatures w14:val="none"/>
        </w:rPr>
        <w:t>said,</w:t>
      </w:r>
      <w:r w:rsidR="00103941" w:rsidRPr="00103941">
        <w:rPr>
          <w:rFonts w:ascii="Helvetica" w:eastAsia="Times New Roman" w:hAnsi="Helvetica" w:cs="Times New Roman"/>
          <w:kern w:val="0"/>
          <w:sz w:val="36"/>
          <w:szCs w:val="36"/>
          <w:lang w:val="en-US"/>
          <w14:ligatures w14:val="none"/>
        </w:rPr>
        <w:t xml:space="preserve">  </w:t>
      </w:r>
      <w:r w:rsidRPr="00FE4F43">
        <w:rPr>
          <w:rFonts w:ascii="Helvetica" w:eastAsia="Times New Roman" w:hAnsi="Helvetica" w:cs="Times New Roman"/>
          <w:kern w:val="0"/>
          <w:sz w:val="36"/>
          <w:szCs w:val="36"/>
          <w:vertAlign w:val="superscript"/>
          <w:lang w:val="en-US"/>
          <w14:ligatures w14:val="none"/>
        </w:rPr>
        <w:t>9</w:t>
      </w:r>
      <w:proofErr w:type="gramEnd"/>
      <w:r w:rsidRPr="00FE4F43">
        <w:rPr>
          <w:rFonts w:ascii="Helvetica" w:eastAsia="Times New Roman" w:hAnsi="Helvetica" w:cs="Times New Roman"/>
          <w:kern w:val="0"/>
          <w:sz w:val="36"/>
          <w:szCs w:val="36"/>
          <w:lang w:val="en-US"/>
          <w14:ligatures w14:val="none"/>
        </w:rPr>
        <w:t> 'Well then, Lord, not only my feet, but my hands and my head as well!'</w:t>
      </w:r>
      <w:r w:rsidR="00103941" w:rsidRPr="00103941">
        <w:rPr>
          <w:rFonts w:ascii="Helvetica" w:eastAsia="Times New Roman" w:hAnsi="Helvetica" w:cs="Times New Roman"/>
          <w:kern w:val="0"/>
          <w:sz w:val="36"/>
          <w:szCs w:val="36"/>
          <w:lang w:val="en-US"/>
          <w14:ligatures w14:val="none"/>
        </w:rPr>
        <w:t xml:space="preserve">  </w:t>
      </w:r>
      <w:r w:rsidRPr="00FE4F43">
        <w:rPr>
          <w:rFonts w:ascii="Helvetica" w:eastAsia="Times New Roman" w:hAnsi="Helvetica" w:cs="Times New Roman"/>
          <w:kern w:val="0"/>
          <w:sz w:val="36"/>
          <w:szCs w:val="36"/>
          <w:vertAlign w:val="superscript"/>
          <w:lang w:val="en-US"/>
          <w14:ligatures w14:val="none"/>
        </w:rPr>
        <w:t>10</w:t>
      </w:r>
      <w:r w:rsidRPr="00FE4F43">
        <w:rPr>
          <w:rFonts w:ascii="Helvetica" w:eastAsia="Times New Roman" w:hAnsi="Helvetica" w:cs="Times New Roman"/>
          <w:kern w:val="0"/>
          <w:sz w:val="36"/>
          <w:szCs w:val="36"/>
          <w:lang w:val="en-US"/>
          <w14:ligatures w14:val="none"/>
        </w:rPr>
        <w:t> Jesus said, 'No one who has had a bath needs washing, such a </w:t>
      </w:r>
      <w:hyperlink r:id="rId32" w:history="1">
        <w:r w:rsidRPr="00FE4F43">
          <w:rPr>
            <w:rFonts w:ascii="Helvetica" w:eastAsia="Times New Roman" w:hAnsi="Helvetica" w:cs="Times New Roman"/>
            <w:kern w:val="0"/>
            <w:sz w:val="36"/>
            <w:szCs w:val="36"/>
            <w:u w:val="single"/>
            <w:lang w:val="en-US"/>
            <w14:ligatures w14:val="none"/>
          </w:rPr>
          <w:t>person</w:t>
        </w:r>
      </w:hyperlink>
      <w:r w:rsidRPr="00FE4F43">
        <w:rPr>
          <w:rFonts w:ascii="Helvetica" w:eastAsia="Times New Roman" w:hAnsi="Helvetica" w:cs="Times New Roman"/>
          <w:kern w:val="0"/>
          <w:sz w:val="36"/>
          <w:szCs w:val="36"/>
          <w:lang w:val="en-US"/>
          <w14:ligatures w14:val="none"/>
        </w:rPr>
        <w:t> is clean all over. You too are clean, though not all of you are.'</w:t>
      </w:r>
      <w:r w:rsidR="00103941" w:rsidRPr="00103941">
        <w:rPr>
          <w:rFonts w:ascii="Helvetica" w:eastAsia="Times New Roman" w:hAnsi="Helvetica" w:cs="Times New Roman"/>
          <w:kern w:val="0"/>
          <w:sz w:val="36"/>
          <w:szCs w:val="36"/>
          <w:lang w:val="en-US"/>
          <w14:ligatures w14:val="none"/>
        </w:rPr>
        <w:t xml:space="preserve">  </w:t>
      </w:r>
      <w:r w:rsidRPr="00FE4F43">
        <w:rPr>
          <w:rFonts w:ascii="Helvetica" w:eastAsia="Times New Roman" w:hAnsi="Helvetica" w:cs="Times New Roman"/>
          <w:kern w:val="0"/>
          <w:sz w:val="36"/>
          <w:szCs w:val="36"/>
          <w:vertAlign w:val="superscript"/>
          <w:lang w:val="en-US"/>
          <w14:ligatures w14:val="none"/>
        </w:rPr>
        <w:t>11</w:t>
      </w:r>
      <w:r w:rsidRPr="00FE4F43">
        <w:rPr>
          <w:rFonts w:ascii="Helvetica" w:eastAsia="Times New Roman" w:hAnsi="Helvetica" w:cs="Times New Roman"/>
          <w:kern w:val="0"/>
          <w:sz w:val="36"/>
          <w:szCs w:val="36"/>
          <w:lang w:val="en-US"/>
          <w14:ligatures w14:val="none"/>
        </w:rPr>
        <w:t xml:space="preserve"> He knew who was going to betray him, </w:t>
      </w:r>
      <w:r w:rsidRPr="00FE4F43">
        <w:rPr>
          <w:rFonts w:ascii="Helvetica" w:eastAsia="Times New Roman" w:hAnsi="Helvetica" w:cs="Times New Roman"/>
          <w:kern w:val="0"/>
          <w:sz w:val="36"/>
          <w:szCs w:val="36"/>
          <w:lang w:val="en-US"/>
          <w14:ligatures w14:val="none"/>
        </w:rPr>
        <w:lastRenderedPageBreak/>
        <w:t>and that was why he said, 'though not all of you are'.</w:t>
      </w:r>
      <w:r w:rsidR="00103941" w:rsidRPr="00103941">
        <w:rPr>
          <w:rFonts w:ascii="Helvetica" w:eastAsia="Times New Roman" w:hAnsi="Helvetica" w:cs="Times New Roman"/>
          <w:kern w:val="0"/>
          <w:sz w:val="36"/>
          <w:szCs w:val="36"/>
          <w:lang w:val="en-US"/>
          <w14:ligatures w14:val="none"/>
        </w:rPr>
        <w:t xml:space="preserve">  </w:t>
      </w:r>
      <w:r w:rsidRPr="00FE4F43">
        <w:rPr>
          <w:rFonts w:ascii="Helvetica" w:eastAsia="Times New Roman" w:hAnsi="Helvetica" w:cs="Times New Roman"/>
          <w:kern w:val="0"/>
          <w:sz w:val="36"/>
          <w:szCs w:val="36"/>
          <w:vertAlign w:val="superscript"/>
          <w:lang w:val="en-US"/>
          <w14:ligatures w14:val="none"/>
        </w:rPr>
        <w:t>12</w:t>
      </w:r>
      <w:r w:rsidRPr="00FE4F43">
        <w:rPr>
          <w:rFonts w:ascii="Helvetica" w:eastAsia="Times New Roman" w:hAnsi="Helvetica" w:cs="Times New Roman"/>
          <w:kern w:val="0"/>
          <w:sz w:val="36"/>
          <w:szCs w:val="36"/>
          <w:lang w:val="en-US"/>
          <w14:ligatures w14:val="none"/>
        </w:rPr>
        <w:t> When he had washed their feet and put on his outer garments again he went back to the table. 'Do you understand', he said, 'what I have done to you?</w:t>
      </w:r>
      <w:r w:rsidR="00103941" w:rsidRPr="00103941">
        <w:rPr>
          <w:rFonts w:ascii="Helvetica" w:eastAsia="Times New Roman" w:hAnsi="Helvetica" w:cs="Times New Roman"/>
          <w:kern w:val="0"/>
          <w:sz w:val="36"/>
          <w:szCs w:val="36"/>
          <w:lang w:val="en-US"/>
          <w14:ligatures w14:val="none"/>
        </w:rPr>
        <w:t xml:space="preserve">  </w:t>
      </w:r>
      <w:r w:rsidRPr="00FE4F43">
        <w:rPr>
          <w:rFonts w:ascii="Helvetica" w:eastAsia="Times New Roman" w:hAnsi="Helvetica" w:cs="Times New Roman"/>
          <w:kern w:val="0"/>
          <w:sz w:val="36"/>
          <w:szCs w:val="36"/>
          <w:vertAlign w:val="superscript"/>
          <w:lang w:val="en-US"/>
          <w14:ligatures w14:val="none"/>
        </w:rPr>
        <w:t>13</w:t>
      </w:r>
      <w:r w:rsidRPr="00FE4F43">
        <w:rPr>
          <w:rFonts w:ascii="Helvetica" w:eastAsia="Times New Roman" w:hAnsi="Helvetica" w:cs="Times New Roman"/>
          <w:kern w:val="0"/>
          <w:sz w:val="36"/>
          <w:szCs w:val="36"/>
          <w:lang w:val="en-US"/>
          <w14:ligatures w14:val="none"/>
        </w:rPr>
        <w:t> You call me Master and Lord, and rightly; so I am.</w:t>
      </w:r>
      <w:r w:rsidR="00103941" w:rsidRPr="00103941">
        <w:rPr>
          <w:rFonts w:ascii="Helvetica" w:eastAsia="Times New Roman" w:hAnsi="Helvetica" w:cs="Times New Roman"/>
          <w:kern w:val="0"/>
          <w:sz w:val="36"/>
          <w:szCs w:val="36"/>
          <w:lang w:val="en-US"/>
          <w14:ligatures w14:val="none"/>
        </w:rPr>
        <w:t xml:space="preserve">  </w:t>
      </w:r>
      <w:r w:rsidRPr="00FE4F43">
        <w:rPr>
          <w:rFonts w:ascii="Helvetica" w:eastAsia="Times New Roman" w:hAnsi="Helvetica" w:cs="Times New Roman"/>
          <w:kern w:val="0"/>
          <w:sz w:val="36"/>
          <w:szCs w:val="36"/>
          <w:vertAlign w:val="superscript"/>
          <w:lang w:val="en-US"/>
          <w14:ligatures w14:val="none"/>
        </w:rPr>
        <w:t>14</w:t>
      </w:r>
      <w:r w:rsidRPr="00FE4F43">
        <w:rPr>
          <w:rFonts w:ascii="Helvetica" w:eastAsia="Times New Roman" w:hAnsi="Helvetica" w:cs="Times New Roman"/>
          <w:kern w:val="0"/>
          <w:sz w:val="36"/>
          <w:szCs w:val="36"/>
          <w:lang w:val="en-US"/>
          <w14:ligatures w14:val="none"/>
        </w:rPr>
        <w:t> If I, then, the </w:t>
      </w:r>
      <w:hyperlink r:id="rId33" w:history="1">
        <w:r w:rsidRPr="00FE4F43">
          <w:rPr>
            <w:rFonts w:ascii="Helvetica" w:eastAsia="Times New Roman" w:hAnsi="Helvetica" w:cs="Times New Roman"/>
            <w:kern w:val="0"/>
            <w:sz w:val="36"/>
            <w:szCs w:val="36"/>
            <w:u w:val="single"/>
            <w:lang w:val="en-US"/>
            <w14:ligatures w14:val="none"/>
          </w:rPr>
          <w:t>Lord</w:t>
        </w:r>
      </w:hyperlink>
      <w:r w:rsidRPr="00FE4F43">
        <w:rPr>
          <w:rFonts w:ascii="Helvetica" w:eastAsia="Times New Roman" w:hAnsi="Helvetica" w:cs="Times New Roman"/>
          <w:kern w:val="0"/>
          <w:sz w:val="36"/>
          <w:szCs w:val="36"/>
          <w:lang w:val="en-US"/>
          <w14:ligatures w14:val="none"/>
        </w:rPr>
        <w:t> and Master, have washed your feet, you must wash each other's feet.</w:t>
      </w:r>
      <w:r w:rsidR="00103941" w:rsidRPr="00103941">
        <w:rPr>
          <w:rFonts w:ascii="Helvetica" w:eastAsia="Times New Roman" w:hAnsi="Helvetica" w:cs="Times New Roman"/>
          <w:kern w:val="0"/>
          <w:sz w:val="36"/>
          <w:szCs w:val="36"/>
          <w:lang w:val="en-US"/>
          <w14:ligatures w14:val="none"/>
        </w:rPr>
        <w:t xml:space="preserve">  </w:t>
      </w:r>
      <w:r w:rsidRPr="00FE4F43">
        <w:rPr>
          <w:rFonts w:ascii="Helvetica" w:eastAsia="Times New Roman" w:hAnsi="Helvetica" w:cs="Times New Roman"/>
          <w:kern w:val="0"/>
          <w:sz w:val="36"/>
          <w:szCs w:val="36"/>
          <w:vertAlign w:val="superscript"/>
          <w:lang w:val="en-US"/>
          <w14:ligatures w14:val="none"/>
        </w:rPr>
        <w:t>15</w:t>
      </w:r>
      <w:r w:rsidRPr="00FE4F43">
        <w:rPr>
          <w:rFonts w:ascii="Helvetica" w:eastAsia="Times New Roman" w:hAnsi="Helvetica" w:cs="Times New Roman"/>
          <w:kern w:val="0"/>
          <w:sz w:val="36"/>
          <w:szCs w:val="36"/>
          <w:lang w:val="en-US"/>
          <w14:ligatures w14:val="none"/>
        </w:rPr>
        <w:t> I have given you an example so that you may copy what I have done to you.</w:t>
      </w:r>
    </w:p>
    <w:p w14:paraId="178CCD32" w14:textId="6A32E363" w:rsidR="00FE4F43" w:rsidRPr="00FE4F43" w:rsidRDefault="00FE4F43" w:rsidP="00123673">
      <w:pPr>
        <w:shd w:val="clear" w:color="auto" w:fill="FFFFFF"/>
        <w:spacing w:after="0" w:line="459" w:lineRule="atLeast"/>
        <w:rPr>
          <w:rFonts w:ascii="Helvetica" w:eastAsia="Times New Roman" w:hAnsi="Helvetica" w:cs="Times New Roman"/>
          <w:kern w:val="0"/>
          <w:sz w:val="36"/>
          <w:szCs w:val="36"/>
          <w:lang w:val="en-US"/>
          <w14:ligatures w14:val="none"/>
        </w:rPr>
      </w:pPr>
      <w:r w:rsidRPr="00FE4F43">
        <w:rPr>
          <w:rFonts w:ascii="Helvetica" w:eastAsia="Times New Roman" w:hAnsi="Helvetica" w:cs="Times New Roman"/>
          <w:kern w:val="0"/>
          <w:sz w:val="36"/>
          <w:szCs w:val="36"/>
          <w:lang w:val="en-US"/>
          <w14:ligatures w14:val="none"/>
        </w:rPr>
        <w:br/>
      </w:r>
    </w:p>
    <w:p w14:paraId="636DD2C1" w14:textId="77777777" w:rsidR="00FE4F43" w:rsidRPr="00123673" w:rsidRDefault="00FE4F43">
      <w:pPr>
        <w:rPr>
          <w:lang w:val="en-US"/>
        </w:rPr>
      </w:pPr>
    </w:p>
    <w:sectPr w:rsidR="00FE4F43" w:rsidRPr="001236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3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A6673"/>
    <w:multiLevelType w:val="multilevel"/>
    <w:tmpl w:val="4252C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2689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F43"/>
    <w:rsid w:val="00062EAE"/>
    <w:rsid w:val="00103941"/>
    <w:rsid w:val="00123673"/>
    <w:rsid w:val="00231CCD"/>
    <w:rsid w:val="009C02FD"/>
    <w:rsid w:val="00C63FCF"/>
    <w:rsid w:val="00FE4F43"/>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D6145"/>
  <w15:chartTrackingRefBased/>
  <w15:docId w15:val="{57C12DEE-06BE-4617-B1D5-8D6815029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FE4F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Overskrift3">
    <w:name w:val="heading 3"/>
    <w:basedOn w:val="Normal"/>
    <w:link w:val="Overskrift3Tegn"/>
    <w:uiPriority w:val="9"/>
    <w:qFormat/>
    <w:rsid w:val="00FE4F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Overskrift4">
    <w:name w:val="heading 4"/>
    <w:basedOn w:val="Normal"/>
    <w:link w:val="Overskrift4Tegn"/>
    <w:uiPriority w:val="9"/>
    <w:qFormat/>
    <w:rsid w:val="00FE4F4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E4F43"/>
    <w:rPr>
      <w:rFonts w:ascii="Times New Roman" w:eastAsia="Times New Roman" w:hAnsi="Times New Roman" w:cs="Times New Roman"/>
      <w:b/>
      <w:bCs/>
      <w:kern w:val="36"/>
      <w:sz w:val="48"/>
      <w:szCs w:val="48"/>
      <w14:ligatures w14:val="none"/>
    </w:rPr>
  </w:style>
  <w:style w:type="character" w:customStyle="1" w:styleId="Overskrift3Tegn">
    <w:name w:val="Overskrift 3 Tegn"/>
    <w:basedOn w:val="Standardskriftforavsnitt"/>
    <w:link w:val="Overskrift3"/>
    <w:uiPriority w:val="9"/>
    <w:rsid w:val="00FE4F43"/>
    <w:rPr>
      <w:rFonts w:ascii="Times New Roman" w:eastAsia="Times New Roman" w:hAnsi="Times New Roman" w:cs="Times New Roman"/>
      <w:b/>
      <w:bCs/>
      <w:kern w:val="0"/>
      <w:sz w:val="27"/>
      <w:szCs w:val="27"/>
      <w14:ligatures w14:val="none"/>
    </w:rPr>
  </w:style>
  <w:style w:type="character" w:customStyle="1" w:styleId="Overskrift4Tegn">
    <w:name w:val="Overskrift 4 Tegn"/>
    <w:basedOn w:val="Standardskriftforavsnitt"/>
    <w:link w:val="Overskrift4"/>
    <w:uiPriority w:val="9"/>
    <w:rsid w:val="00FE4F43"/>
    <w:rPr>
      <w:rFonts w:ascii="Times New Roman" w:eastAsia="Times New Roman" w:hAnsi="Times New Roman" w:cs="Times New Roman"/>
      <w:b/>
      <w:bCs/>
      <w:kern w:val="0"/>
      <w:sz w:val="24"/>
      <w:szCs w:val="24"/>
      <w14:ligatures w14:val="none"/>
    </w:rPr>
  </w:style>
  <w:style w:type="character" w:styleId="Hyperkobling">
    <w:name w:val="Hyperlink"/>
    <w:basedOn w:val="Standardskriftforavsnitt"/>
    <w:uiPriority w:val="99"/>
    <w:semiHidden/>
    <w:unhideWhenUsed/>
    <w:rsid w:val="00FE4F43"/>
    <w:rPr>
      <w:color w:val="0000FF"/>
      <w:u w:val="single"/>
    </w:rPr>
  </w:style>
  <w:style w:type="character" w:styleId="Utheving">
    <w:name w:val="Emphasis"/>
    <w:basedOn w:val="Standardskriftforavsnitt"/>
    <w:uiPriority w:val="20"/>
    <w:qFormat/>
    <w:rsid w:val="00FE4F43"/>
    <w:rPr>
      <w:i/>
      <w:iCs/>
    </w:rPr>
  </w:style>
  <w:style w:type="paragraph" w:styleId="NormalWeb">
    <w:name w:val="Normal (Web)"/>
    <w:basedOn w:val="Normal"/>
    <w:uiPriority w:val="99"/>
    <w:semiHidden/>
    <w:unhideWhenUsed/>
    <w:rsid w:val="00FE4F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198894">
      <w:bodyDiv w:val="1"/>
      <w:marLeft w:val="0"/>
      <w:marRight w:val="0"/>
      <w:marTop w:val="0"/>
      <w:marBottom w:val="0"/>
      <w:divBdr>
        <w:top w:val="none" w:sz="0" w:space="0" w:color="auto"/>
        <w:left w:val="none" w:sz="0" w:space="0" w:color="auto"/>
        <w:bottom w:val="none" w:sz="0" w:space="0" w:color="auto"/>
        <w:right w:val="none" w:sz="0" w:space="0" w:color="auto"/>
      </w:divBdr>
      <w:divsChild>
        <w:div w:id="181168965">
          <w:marLeft w:val="0"/>
          <w:marRight w:val="0"/>
          <w:marTop w:val="0"/>
          <w:marBottom w:val="0"/>
          <w:divBdr>
            <w:top w:val="none" w:sz="0" w:space="0" w:color="auto"/>
            <w:left w:val="none" w:sz="0" w:space="0" w:color="auto"/>
            <w:bottom w:val="none" w:sz="0" w:space="0" w:color="auto"/>
            <w:right w:val="none" w:sz="0" w:space="0" w:color="auto"/>
          </w:divBdr>
          <w:divsChild>
            <w:div w:id="769281313">
              <w:marLeft w:val="0"/>
              <w:marRight w:val="0"/>
              <w:marTop w:val="0"/>
              <w:marBottom w:val="0"/>
              <w:divBdr>
                <w:top w:val="none" w:sz="0" w:space="0" w:color="auto"/>
                <w:left w:val="none" w:sz="0" w:space="0" w:color="auto"/>
                <w:bottom w:val="none" w:sz="0" w:space="0" w:color="auto"/>
                <w:right w:val="none" w:sz="0" w:space="0" w:color="auto"/>
              </w:divBdr>
              <w:divsChild>
                <w:div w:id="1074282581">
                  <w:marLeft w:val="-225"/>
                  <w:marRight w:val="-225"/>
                  <w:marTop w:val="0"/>
                  <w:marBottom w:val="0"/>
                  <w:divBdr>
                    <w:top w:val="none" w:sz="0" w:space="0" w:color="auto"/>
                    <w:left w:val="none" w:sz="0" w:space="0" w:color="auto"/>
                    <w:bottom w:val="none" w:sz="0" w:space="0" w:color="auto"/>
                    <w:right w:val="none" w:sz="0" w:space="0" w:color="auto"/>
                  </w:divBdr>
                  <w:divsChild>
                    <w:div w:id="439958440">
                      <w:marLeft w:val="0"/>
                      <w:marRight w:val="0"/>
                      <w:marTop w:val="0"/>
                      <w:marBottom w:val="0"/>
                      <w:divBdr>
                        <w:top w:val="none" w:sz="0" w:space="0" w:color="auto"/>
                        <w:left w:val="none" w:sz="0" w:space="0" w:color="auto"/>
                        <w:bottom w:val="none" w:sz="0" w:space="0" w:color="auto"/>
                        <w:right w:val="none" w:sz="0" w:space="0" w:color="auto"/>
                      </w:divBdr>
                    </w:div>
                  </w:divsChild>
                </w:div>
                <w:div w:id="1733695362">
                  <w:marLeft w:val="-225"/>
                  <w:marRight w:val="-225"/>
                  <w:marTop w:val="0"/>
                  <w:marBottom w:val="0"/>
                  <w:divBdr>
                    <w:top w:val="none" w:sz="0" w:space="0" w:color="auto"/>
                    <w:left w:val="none" w:sz="0" w:space="0" w:color="auto"/>
                    <w:bottom w:val="none" w:sz="0" w:space="0" w:color="auto"/>
                    <w:right w:val="none" w:sz="0" w:space="0" w:color="auto"/>
                  </w:divBdr>
                  <w:divsChild>
                    <w:div w:id="1626304326">
                      <w:marLeft w:val="0"/>
                      <w:marRight w:val="0"/>
                      <w:marTop w:val="0"/>
                      <w:marBottom w:val="0"/>
                      <w:divBdr>
                        <w:top w:val="none" w:sz="0" w:space="0" w:color="auto"/>
                        <w:left w:val="none" w:sz="0" w:space="0" w:color="auto"/>
                        <w:bottom w:val="none" w:sz="0" w:space="0" w:color="auto"/>
                        <w:right w:val="none" w:sz="0" w:space="0" w:color="auto"/>
                      </w:divBdr>
                      <w:divsChild>
                        <w:div w:id="2058814367">
                          <w:marLeft w:val="0"/>
                          <w:marRight w:val="0"/>
                          <w:marTop w:val="300"/>
                          <w:marBottom w:val="300"/>
                          <w:divBdr>
                            <w:top w:val="none" w:sz="0" w:space="0" w:color="auto"/>
                            <w:left w:val="none" w:sz="0" w:space="0" w:color="auto"/>
                            <w:bottom w:val="none" w:sz="0" w:space="0" w:color="auto"/>
                            <w:right w:val="none" w:sz="0" w:space="0" w:color="auto"/>
                          </w:divBdr>
                          <w:divsChild>
                            <w:div w:id="21882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471183">
                  <w:marLeft w:val="0"/>
                  <w:marRight w:val="0"/>
                  <w:marTop w:val="0"/>
                  <w:marBottom w:val="0"/>
                  <w:divBdr>
                    <w:top w:val="none" w:sz="0" w:space="0" w:color="auto"/>
                    <w:left w:val="none" w:sz="0" w:space="0" w:color="auto"/>
                    <w:bottom w:val="none" w:sz="0" w:space="0" w:color="auto"/>
                    <w:right w:val="none" w:sz="0" w:space="0" w:color="auto"/>
                  </w:divBdr>
                  <w:divsChild>
                    <w:div w:id="857743285">
                      <w:marLeft w:val="-225"/>
                      <w:marRight w:val="-225"/>
                      <w:marTop w:val="0"/>
                      <w:marBottom w:val="0"/>
                      <w:divBdr>
                        <w:top w:val="none" w:sz="0" w:space="0" w:color="auto"/>
                        <w:left w:val="none" w:sz="0" w:space="0" w:color="auto"/>
                        <w:bottom w:val="none" w:sz="0" w:space="0" w:color="auto"/>
                        <w:right w:val="none" w:sz="0" w:space="0" w:color="auto"/>
                      </w:divBdr>
                      <w:divsChild>
                        <w:div w:id="1620642891">
                          <w:marLeft w:val="0"/>
                          <w:marRight w:val="0"/>
                          <w:marTop w:val="0"/>
                          <w:marBottom w:val="0"/>
                          <w:divBdr>
                            <w:top w:val="none" w:sz="0" w:space="0" w:color="auto"/>
                            <w:left w:val="none" w:sz="0" w:space="0" w:color="auto"/>
                            <w:bottom w:val="none" w:sz="0" w:space="0" w:color="auto"/>
                            <w:right w:val="none" w:sz="0" w:space="0" w:color="auto"/>
                          </w:divBdr>
                          <w:divsChild>
                            <w:div w:id="653682938">
                              <w:marLeft w:val="0"/>
                              <w:marRight w:val="0"/>
                              <w:marTop w:val="300"/>
                              <w:marBottom w:val="300"/>
                              <w:divBdr>
                                <w:top w:val="none" w:sz="0" w:space="0" w:color="auto"/>
                                <w:left w:val="none" w:sz="0" w:space="0" w:color="auto"/>
                                <w:bottom w:val="none" w:sz="0" w:space="0" w:color="auto"/>
                                <w:right w:val="none" w:sz="0" w:space="0" w:color="auto"/>
                              </w:divBdr>
                              <w:divsChild>
                                <w:div w:id="199428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tholic.org/encyclopedia/view.php?id=12332" TargetMode="External"/><Relationship Id="rId13" Type="http://schemas.openxmlformats.org/officeDocument/2006/relationships/hyperlink" Target="https://www.catholic.org/encyclopedia/view.php?id=7463" TargetMode="External"/><Relationship Id="rId18" Type="http://schemas.openxmlformats.org/officeDocument/2006/relationships/hyperlink" Target="https://www.catholic.org/encyclopedia/view.php?id=6291" TargetMode="External"/><Relationship Id="rId26" Type="http://schemas.openxmlformats.org/officeDocument/2006/relationships/hyperlink" Target="https://www.catholic.org/encyclopedia/view.php?id=8001" TargetMode="External"/><Relationship Id="rId3" Type="http://schemas.openxmlformats.org/officeDocument/2006/relationships/settings" Target="settings.xml"/><Relationship Id="rId21" Type="http://schemas.openxmlformats.org/officeDocument/2006/relationships/hyperlink" Target="https://www.catholic.org/encyclopedia/view.php?id=12157" TargetMode="External"/><Relationship Id="rId34" Type="http://schemas.openxmlformats.org/officeDocument/2006/relationships/fontTable" Target="fontTable.xml"/><Relationship Id="rId7" Type="http://schemas.openxmlformats.org/officeDocument/2006/relationships/hyperlink" Target="https://www.catholic.org/encyclopedia/view.php?id=7463" TargetMode="External"/><Relationship Id="rId12" Type="http://schemas.openxmlformats.org/officeDocument/2006/relationships/hyperlink" Target="https://www.catholic.org/encyclopedia/view.php?id=4691" TargetMode="External"/><Relationship Id="rId17" Type="http://schemas.openxmlformats.org/officeDocument/2006/relationships/hyperlink" Target="https://www.catholic.org/encyclopedia/view.php?id=3710" TargetMode="External"/><Relationship Id="rId25" Type="http://schemas.openxmlformats.org/officeDocument/2006/relationships/hyperlink" Target="https://www.catholic.org/encyclopedia/view.php?id=3815" TargetMode="External"/><Relationship Id="rId33" Type="http://schemas.openxmlformats.org/officeDocument/2006/relationships/hyperlink" Target="https://www.catholic.org/encyclopedia/view.php?id=5217" TargetMode="External"/><Relationship Id="rId2" Type="http://schemas.openxmlformats.org/officeDocument/2006/relationships/styles" Target="styles.xml"/><Relationship Id="rId16" Type="http://schemas.openxmlformats.org/officeDocument/2006/relationships/hyperlink" Target="https://www.catholic.org/encyclopedia/view.php?id=12332" TargetMode="External"/><Relationship Id="rId20" Type="http://schemas.openxmlformats.org/officeDocument/2006/relationships/hyperlink" Target="https://www.catholic.org/encyclopedia/view.php?id=10284" TargetMode="External"/><Relationship Id="rId29" Type="http://schemas.openxmlformats.org/officeDocument/2006/relationships/hyperlink" Target="https://www.catholic.org/encyclopedia/view.php?id=12332" TargetMode="External"/><Relationship Id="rId1" Type="http://schemas.openxmlformats.org/officeDocument/2006/relationships/numbering" Target="numbering.xml"/><Relationship Id="rId6" Type="http://schemas.openxmlformats.org/officeDocument/2006/relationships/hyperlink" Target="https://www.catholic.org/encyclopedia/view.php?id=5" TargetMode="External"/><Relationship Id="rId11" Type="http://schemas.openxmlformats.org/officeDocument/2006/relationships/hyperlink" Target="https://www.catholic.org/encyclopedia/view.php?id=4193" TargetMode="External"/><Relationship Id="rId24" Type="http://schemas.openxmlformats.org/officeDocument/2006/relationships/hyperlink" Target="https://www.catholic.org/clife/jesus" TargetMode="External"/><Relationship Id="rId32" Type="http://schemas.openxmlformats.org/officeDocument/2006/relationships/hyperlink" Target="https://www.catholic.org/encyclopedia/view.php?id=9193" TargetMode="External"/><Relationship Id="rId5" Type="http://schemas.openxmlformats.org/officeDocument/2006/relationships/hyperlink" Target="https://www.catholic.org/encyclopedia/view.php?id=8218" TargetMode="External"/><Relationship Id="rId15" Type="http://schemas.openxmlformats.org/officeDocument/2006/relationships/hyperlink" Target="https://www.catholic.org/encyclopedia/view.php?id=12332" TargetMode="External"/><Relationship Id="rId23" Type="http://schemas.openxmlformats.org/officeDocument/2006/relationships/hyperlink" Target="https://www.catholic.org/encyclopedia/view.php?id=5217" TargetMode="External"/><Relationship Id="rId28" Type="http://schemas.openxmlformats.org/officeDocument/2006/relationships/hyperlink" Target="https://www.catholic.org/encyclopedia/view.php?id=5217" TargetMode="External"/><Relationship Id="rId10" Type="http://schemas.openxmlformats.org/officeDocument/2006/relationships/hyperlink" Target="https://www.catholic.org/encyclopedia/view.php?id=9038" TargetMode="External"/><Relationship Id="rId19" Type="http://schemas.openxmlformats.org/officeDocument/2006/relationships/hyperlink" Target="https://www.catholic.org/encyclopedia/view.php?id=10395" TargetMode="External"/><Relationship Id="rId31" Type="http://schemas.openxmlformats.org/officeDocument/2006/relationships/hyperlink" Target="https://www.catholic.org/encyclopedia/view.php?id=10842" TargetMode="External"/><Relationship Id="rId4" Type="http://schemas.openxmlformats.org/officeDocument/2006/relationships/webSettings" Target="webSettings.xml"/><Relationship Id="rId9" Type="http://schemas.openxmlformats.org/officeDocument/2006/relationships/hyperlink" Target="https://www.catholic.org/encyclopedia/view.php?id=12332" TargetMode="External"/><Relationship Id="rId14" Type="http://schemas.openxmlformats.org/officeDocument/2006/relationships/hyperlink" Target="https://www.catholic.org/encyclopedia/view.php?id=6550" TargetMode="External"/><Relationship Id="rId22" Type="http://schemas.openxmlformats.org/officeDocument/2006/relationships/hyperlink" Target="https://www.catholic.org/encyclopedia/view.php?id=5217" TargetMode="External"/><Relationship Id="rId27" Type="http://schemas.openxmlformats.org/officeDocument/2006/relationships/hyperlink" Target="https://www.catholic.org/encyclopedia/view.php?id=6513" TargetMode="External"/><Relationship Id="rId30" Type="http://schemas.openxmlformats.org/officeDocument/2006/relationships/hyperlink" Target="https://www.catholic.org/clife/jesus" TargetMode="External"/><Relationship Id="rId35"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1041</Words>
  <Characters>5520</Characters>
  <Application>Microsoft Office Word</Application>
  <DocSecurity>0</DocSecurity>
  <Lines>46</Lines>
  <Paragraphs>13</Paragraphs>
  <ScaleCrop>false</ScaleCrop>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cp:keywords/>
  <dc:description/>
  <cp:lastModifiedBy>Rosália Bjerkedal</cp:lastModifiedBy>
  <cp:revision>7</cp:revision>
  <dcterms:created xsi:type="dcterms:W3CDTF">2023-03-29T12:01:00Z</dcterms:created>
  <dcterms:modified xsi:type="dcterms:W3CDTF">2023-04-04T12:00:00Z</dcterms:modified>
</cp:coreProperties>
</file>