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28D89BC" w14:textId="4173FD58" w:rsidR="00000000" w:rsidRDefault="003A5376">
      <w:pPr>
        <w:jc w:val="center"/>
      </w:pPr>
      <w:r>
        <w:rPr>
          <w:rFonts w:ascii="Comic Sans MS" w:hAnsi="Comic Sans MS" w:cs="Comic Sans MS"/>
          <w:b/>
          <w:noProof/>
          <w:sz w:val="30"/>
          <w:szCs w:val="30"/>
          <w:lang w:val="pl-PL"/>
        </w:rPr>
        <mc:AlternateContent>
          <mc:Choice Requires="wps">
            <w:drawing>
              <wp:anchor distT="0" distB="0" distL="114300" distR="114300" simplePos="0" relativeHeight="251656704" behindDoc="0" locked="0" layoutInCell="1" allowOverlap="1" wp14:anchorId="4526B067" wp14:editId="6DF0943E">
                <wp:simplePos x="0" y="0"/>
                <wp:positionH relativeFrom="column">
                  <wp:posOffset>441325</wp:posOffset>
                </wp:positionH>
                <wp:positionV relativeFrom="paragraph">
                  <wp:posOffset>60960</wp:posOffset>
                </wp:positionV>
                <wp:extent cx="0" cy="685800"/>
                <wp:effectExtent l="22860" t="23495" r="1524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5BB697"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4.8pt" to="34.7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" strokeweight=".79mm">
                <v:stroke joinstyle="miter" endcap="square"/>
              </v:line>
            </w:pict>
          </mc:Fallback>
        </mc:AlternateContent>
      </w:r>
      <w:r>
        <w:rPr>
          <w:rFonts w:ascii="Comic Sans MS" w:hAnsi="Comic Sans MS" w:cs="Comic Sans MS"/>
          <w:b/>
          <w:sz w:val="30"/>
          <w:szCs w:val="30"/>
          <w:lang w:val="pl-PL"/>
        </w:rPr>
        <w:t xml:space="preserve">Polska gazetka niedzielna  </w:t>
      </w:r>
    </w:p>
    <w:p w14:paraId="0AE9B1BD" w14:textId="4CE4DCAE" w:rsidR="00000000" w:rsidRDefault="003A5376">
      <w:pPr>
        <w:jc w:val="right"/>
      </w:pPr>
      <w:r>
        <w:rPr>
          <w:rFonts w:ascii="Comic Sans MS" w:hAnsi="Comic Sans MS" w:cs="Comic Sans MS"/>
          <w:noProof/>
          <w:sz w:val="30"/>
          <w:szCs w:val="30"/>
          <w:lang w:val="pl-PL"/>
        </w:rPr>
        <mc:AlternateContent>
          <mc:Choice Requires="wps">
            <w:drawing>
              <wp:anchor distT="0" distB="0" distL="114300" distR="114300" simplePos="0" relativeHeight="251657728" behindDoc="0" locked="0" layoutInCell="1" allowOverlap="1" wp14:anchorId="784A4B76" wp14:editId="15F0AB35">
                <wp:simplePos x="0" y="0"/>
                <wp:positionH relativeFrom="column">
                  <wp:posOffset>98425</wp:posOffset>
                </wp:positionH>
                <wp:positionV relativeFrom="paragraph">
                  <wp:posOffset>85090</wp:posOffset>
                </wp:positionV>
                <wp:extent cx="1943100" cy="0"/>
                <wp:effectExtent l="22860" t="17780" r="1524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49AD5"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6.7pt" to="16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" strokeweight=".79mm">
                <v:stroke joinstyle="miter" endcap="square"/>
              </v:line>
            </w:pict>
          </mc:Fallback>
        </mc:AlternateContent>
      </w:r>
      <w:r>
        <w:rPr>
          <w:rFonts w:ascii="Comic Sans MS" w:hAnsi="Comic Sans MS" w:cs="Comic Sans MS"/>
          <w:sz w:val="30"/>
          <w:szCs w:val="30"/>
          <w:lang w:val="pl-PL"/>
        </w:rPr>
        <w:t>polsk søndagsblad</w:t>
      </w:r>
    </w:p>
    <w:p w14:paraId="42545B3B" w14:textId="63E8B3DE" w:rsidR="00000000" w:rsidRDefault="003A5376">
      <w:pPr>
        <w:jc w:val="center"/>
        <w:rPr>
          <w:rFonts w:cs="Times New Roman"/>
          <w:b/>
          <w:bCs/>
          <w:color w:val="000000"/>
          <w:sz w:val="28"/>
          <w:szCs w:val="28"/>
        </w:rPr>
      </w:pPr>
      <w:r>
        <w:rPr>
          <w:rStyle w:val="Sterk"/>
          <w:rFonts w:cs="Times New Roman"/>
          <w:b w:val="0"/>
          <w:color w:val="000000"/>
          <w:sz w:val="30"/>
          <w:szCs w:val="30"/>
          <w:lang w:val="pl-PL"/>
        </w:rPr>
        <w:t xml:space="preserve">4. søndag i påsketiden, år A </w:t>
      </w:r>
      <w:r>
        <w:rPr>
          <w:rFonts w:cs="Times New Roman"/>
          <w:sz w:val="30"/>
          <w:szCs w:val="30"/>
          <w:lang w:val="pl-PL"/>
        </w:rPr>
        <w:br/>
      </w:r>
      <w:r>
        <w:rPr>
          <w:rStyle w:val="Sterk"/>
          <w:rFonts w:cs="Times New Roman"/>
          <w:color w:val="000000"/>
          <w:sz w:val="30"/>
          <w:szCs w:val="30"/>
          <w:lang w:val="pl-PL"/>
        </w:rPr>
        <w:t xml:space="preserve">IV NIEDZIELA WIELKANOCNA </w:t>
      </w:r>
      <w:r>
        <w:rPr>
          <w:rStyle w:val="Sterk"/>
          <w:rFonts w:cs="Times New Roman"/>
          <w:color w:val="000000"/>
          <w:sz w:val="30"/>
          <w:szCs w:val="30"/>
          <w:lang w:val="pl-PL"/>
        </w:rPr>
        <w:t xml:space="preserve"> </w:t>
      </w:r>
      <w:hyperlink r:id="rId7" w:history="1">
        <w:r>
          <w:rPr>
            <w:rStyle w:val="Sterk"/>
            <w:color w:val="000000"/>
            <w:sz w:val="30"/>
            <w:szCs w:val="30"/>
            <w:lang w:val="pl-PL"/>
          </w:rPr>
          <w:t xml:space="preserve"> - ROK A</w:t>
        </w:r>
      </w:hyperlink>
      <w:r>
        <w:rPr>
          <w:rStyle w:val="Sterk"/>
          <w:rFonts w:cs="Times New Roman"/>
          <w:b w:val="0"/>
          <w:color w:val="000000"/>
          <w:sz w:val="30"/>
          <w:szCs w:val="30"/>
          <w:lang w:val="pl-PL"/>
        </w:rPr>
        <w:t xml:space="preserve"> </w:t>
      </w:r>
      <w:r>
        <w:rPr>
          <w:rStyle w:val="Sterk"/>
          <w:rFonts w:cs="Times New Roman"/>
          <w:b w:val="0"/>
          <w:noProof/>
          <w:color w:val="000000"/>
          <w:sz w:val="30"/>
          <w:szCs w:val="30"/>
          <w:lang w:val="pl-PL"/>
        </w:rPr>
        <mc:AlternateContent>
          <mc:Choice Requires="wps">
            <w:drawing>
              <wp:inline distT="0" distB="0" distL="0" distR="0" wp14:anchorId="553DEB39" wp14:editId="64CE92F5">
                <wp:extent cx="6777990" cy="19050"/>
                <wp:effectExtent l="635" t="1905" r="3175"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3B7B2CD5" id="Rectangle 2"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" fillcolor="#aca899" stroked="f" strokecolor="#3465a4">
                <v:stroke joinstyle="round"/>
                <w10:anchorlock/>
              </v:rect>
            </w:pict>
          </mc:Fallback>
        </mc:AlternateContent>
      </w:r>
    </w:p>
    <w:p w14:paraId="393CC06A" w14:textId="77777777" w:rsidR="00000000" w:rsidRDefault="003A5376">
      <w:pPr>
        <w:jc w:val="center"/>
      </w:pPr>
      <w:r>
        <w:rPr>
          <w:rFonts w:cs="Times New Roman"/>
          <w:b/>
          <w:bCs/>
          <w:color w:val="000000"/>
          <w:sz w:val="28"/>
          <w:szCs w:val="28"/>
        </w:rPr>
        <w:t>PIERWSZE CZYTANIE</w:t>
      </w:r>
      <w:r>
        <w:rPr>
          <w:rFonts w:cs="Times New Roman"/>
          <w:color w:val="000000"/>
          <w:sz w:val="28"/>
          <w:szCs w:val="28"/>
        </w:rPr>
        <w:tab/>
      </w:r>
      <w:r>
        <w:rPr>
          <w:rFonts w:cs="Times New Roman"/>
          <w:b/>
          <w:bCs/>
          <w:color w:val="000000"/>
          <w:sz w:val="28"/>
          <w:szCs w:val="28"/>
          <w:lang w:val="pl-PL"/>
        </w:rPr>
        <w:t>Dz 2,14a.36–41</w:t>
      </w:r>
    </w:p>
    <w:p w14:paraId="6AAE72D4"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rPr>
          <w:rFonts w:cs="Times New Roman"/>
          <w:b/>
          <w:bCs/>
          <w:color w:val="000000"/>
          <w:sz w:val="28"/>
          <w:szCs w:val="28"/>
          <w:lang w:val="pl-PL"/>
        </w:rPr>
      </w:pPr>
    </w:p>
    <w:p w14:paraId="4178246E"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
          <w:bCs/>
          <w:color w:val="000000"/>
          <w:sz w:val="28"/>
          <w:szCs w:val="28"/>
          <w:lang w:val="pl-PL"/>
        </w:rPr>
        <w:t>Czytanie z D</w:t>
      </w:r>
      <w:r>
        <w:rPr>
          <w:rFonts w:cs="Times New Roman"/>
          <w:b/>
          <w:bCs/>
          <w:color w:val="000000"/>
          <w:sz w:val="28"/>
          <w:szCs w:val="28"/>
          <w:lang w:val="pl-PL"/>
        </w:rPr>
        <w:t>ziejów Apostolskich</w:t>
      </w:r>
    </w:p>
    <w:p w14:paraId="391A5BA4" w14:textId="77777777" w:rsidR="00000000" w:rsidRDefault="003A5376">
      <w:r>
        <w:rPr>
          <w:rStyle w:val="Hyperkobling"/>
          <w:rFonts w:eastAsia="Times New Roman" w:cs="Times New Roman"/>
          <w:bCs/>
          <w:color w:val="000000"/>
          <w:sz w:val="28"/>
          <w:szCs w:val="28"/>
          <w:u w:val="none"/>
          <w:lang w:val="pl-PL"/>
        </w:rPr>
        <w:t xml:space="preserve">  </w:t>
      </w:r>
      <w:r>
        <w:rPr>
          <w:rStyle w:val="Hyperkobling"/>
          <w:rFonts w:cs="Times New Roman"/>
          <w:color w:val="000000"/>
          <w:sz w:val="28"/>
          <w:szCs w:val="28"/>
          <w:u w:val="none"/>
        </w:rPr>
        <w:t>W dzień Pięćdziesiątnicy stanął Piotr z Jedenastoma i przemówił donośnym głosem: „Niech cały dom Izraela wie z niewzruszoną pewnością, że tego Jezusa, którego wyście ukrzyżowali, uczynił Bóg i Panem, i Mesjaszem”.  Gdy to usłyszeli, p</w:t>
      </w:r>
      <w:r>
        <w:rPr>
          <w:rStyle w:val="Hyperkobling"/>
          <w:rFonts w:cs="Times New Roman"/>
          <w:color w:val="000000"/>
          <w:sz w:val="28"/>
          <w:szCs w:val="28"/>
          <w:u w:val="none"/>
        </w:rPr>
        <w:t xml:space="preserve">rzejęli się do głębi serca i zapytali Piotra i pozostałych apostołów: „Cóż mamy czynić, bracia?”.  Powiedział do nich Piotr: „Nawróćcie się i niech każdy z was ochrzci się w imię Jezusa Chrystusa na odpuszczenie grzechów waszych, a weźmiecie w darze Ducha </w:t>
      </w:r>
      <w:r>
        <w:rPr>
          <w:rStyle w:val="Hyperkobling"/>
          <w:rFonts w:cs="Times New Roman"/>
          <w:color w:val="000000"/>
          <w:sz w:val="28"/>
          <w:szCs w:val="28"/>
          <w:u w:val="none"/>
        </w:rPr>
        <w:t xml:space="preserve">Świętego. Bo dla was jest obietnica i dla dzieci waszych, i dla wszystkich, którzy są daleko, a których powoła Pan, Bóg nasz”.  W wielu też innych słowach dawał świadectwo i napominał: „Ratujcie się z tego przewrotnego pokolenia”. Ci więc, którzy przyjęli </w:t>
      </w:r>
      <w:r>
        <w:rPr>
          <w:rStyle w:val="Hyperkobling"/>
          <w:rFonts w:cs="Times New Roman"/>
          <w:color w:val="000000"/>
          <w:sz w:val="28"/>
          <w:szCs w:val="28"/>
          <w:u w:val="none"/>
        </w:rPr>
        <w:t xml:space="preserve">jego naukę, zostali ochrzczeni. I przyłączyło się owego dnia około trzech tysięcy dusz.  </w:t>
      </w:r>
      <w:r>
        <w:rPr>
          <w:rFonts w:cs="Times New Roman"/>
          <w:b/>
          <w:bCs/>
          <w:color w:val="000000"/>
          <w:sz w:val="28"/>
          <w:szCs w:val="28"/>
        </w:rPr>
        <w:t>Oto słowo Boże.</w:t>
      </w:r>
    </w:p>
    <w:p w14:paraId="433A6796"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
          <w:bCs/>
          <w:color w:val="000000"/>
          <w:sz w:val="28"/>
          <w:szCs w:val="28"/>
        </w:rPr>
        <w:tab/>
      </w:r>
      <w:r>
        <w:rPr>
          <w:rFonts w:cs="Times New Roman"/>
          <w:b/>
          <w:bCs/>
          <w:color w:val="000000"/>
          <w:sz w:val="28"/>
          <w:szCs w:val="28"/>
        </w:rPr>
        <w:tab/>
      </w:r>
    </w:p>
    <w:p w14:paraId="32A4CA7F"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
          <w:bCs/>
          <w:color w:val="000000"/>
          <w:sz w:val="28"/>
          <w:szCs w:val="28"/>
        </w:rPr>
        <w:t>PSALM RESPONSORYJNY</w:t>
      </w:r>
      <w:r>
        <w:rPr>
          <w:rFonts w:cs="Times New Roman"/>
          <w:color w:val="000000"/>
          <w:sz w:val="28"/>
          <w:szCs w:val="28"/>
        </w:rPr>
        <w:tab/>
        <w:t xml:space="preserve">        </w:t>
      </w:r>
      <w:r>
        <w:rPr>
          <w:rStyle w:val="Hyperkobling"/>
          <w:rFonts w:cs="Times New Roman"/>
          <w:b/>
          <w:bCs/>
          <w:color w:val="000000"/>
          <w:sz w:val="28"/>
          <w:szCs w:val="28"/>
          <w:u w:val="none"/>
        </w:rPr>
        <w:t>Ps 23,1–2ab.2c–3.4.5.6</w:t>
      </w:r>
      <w:r>
        <w:rPr>
          <w:rFonts w:cs="Times New Roman"/>
          <w:color w:val="000000"/>
          <w:sz w:val="28"/>
          <w:szCs w:val="28"/>
        </w:rPr>
        <w:t xml:space="preserve"> </w:t>
      </w:r>
    </w:p>
    <w:p w14:paraId="76F93E47"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p>
    <w:p w14:paraId="52D72952"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
          <w:color w:val="000000"/>
          <w:sz w:val="28"/>
          <w:szCs w:val="28"/>
        </w:rPr>
        <w:t>Refren:</w:t>
      </w:r>
      <w:r>
        <w:rPr>
          <w:rFonts w:cs="Times New Roman"/>
          <w:b/>
          <w:bCs/>
          <w:color w:val="000000"/>
          <w:sz w:val="28"/>
          <w:szCs w:val="28"/>
        </w:rPr>
        <w:t xml:space="preserve"> </w:t>
      </w:r>
      <w:r>
        <w:rPr>
          <w:rStyle w:val="Hyperkobling"/>
          <w:rFonts w:cs="Times New Roman"/>
          <w:b/>
          <w:bCs/>
          <w:color w:val="000000"/>
          <w:sz w:val="28"/>
          <w:szCs w:val="28"/>
          <w:u w:val="none"/>
        </w:rPr>
        <w:t xml:space="preserve"> Pan mym pasterzem, nie brak mi niczego. </w:t>
      </w:r>
    </w:p>
    <w:p w14:paraId="23590EA0"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Style w:val="Hyperkobling"/>
          <w:rFonts w:cs="Times New Roman"/>
          <w:color w:val="000000"/>
          <w:sz w:val="28"/>
          <w:szCs w:val="28"/>
          <w:u w:val="none"/>
        </w:rPr>
        <w:t>Pan jest moim pasterzem, niczego mi nie brakn</w:t>
      </w:r>
      <w:r>
        <w:rPr>
          <w:rStyle w:val="Hyperkobling"/>
          <w:rFonts w:cs="Times New Roman"/>
          <w:color w:val="000000"/>
          <w:sz w:val="28"/>
          <w:szCs w:val="28"/>
          <w:u w:val="none"/>
        </w:rPr>
        <w:t>ie,                                                            pozwala mi leżeć na zielonych pastwiskach.</w:t>
      </w:r>
    </w:p>
    <w:p w14:paraId="2A92CFD1"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Style w:val="Hyperkobling"/>
          <w:rFonts w:cs="Times New Roman"/>
          <w:color w:val="000000"/>
          <w:sz w:val="28"/>
          <w:szCs w:val="28"/>
          <w:u w:val="none"/>
        </w:rPr>
        <w:t>Prowadzi mnie nad wody, gdzie mogę odpocząć,orzeźwia moją duszę.                          Wiedzie mnie po właściwych ścieżkach przez wzgląd na swoją c</w:t>
      </w:r>
      <w:r>
        <w:rPr>
          <w:rStyle w:val="Hyperkobling"/>
          <w:rFonts w:cs="Times New Roman"/>
          <w:color w:val="000000"/>
          <w:sz w:val="28"/>
          <w:szCs w:val="28"/>
          <w:u w:val="none"/>
        </w:rPr>
        <w:t>hwałę.</w:t>
      </w:r>
    </w:p>
    <w:p w14:paraId="5D3B4789"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Style w:val="Hyperkobling"/>
          <w:rFonts w:cs="Times New Roman"/>
          <w:color w:val="000000"/>
          <w:sz w:val="28"/>
          <w:szCs w:val="28"/>
          <w:u w:val="none"/>
        </w:rPr>
        <w:t>Chociażbym przechodził przez ciemną dolinę zła się nie ulęknę, bo Ty jesteś ze mną.           Kij Twój i laska pasterska są moją pociechą.</w:t>
      </w:r>
    </w:p>
    <w:p w14:paraId="46343EF7"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Style w:val="Hyperkobling"/>
          <w:rFonts w:cs="Times New Roman"/>
          <w:color w:val="000000"/>
          <w:sz w:val="28"/>
          <w:szCs w:val="28"/>
          <w:u w:val="none"/>
        </w:rPr>
        <w:t>Stół dla mnie zastawiasz na oczach mych wrogów;                                                           nama</w:t>
      </w:r>
      <w:r>
        <w:rPr>
          <w:rStyle w:val="Hyperkobling"/>
          <w:rFonts w:cs="Times New Roman"/>
          <w:color w:val="000000"/>
          <w:sz w:val="28"/>
          <w:szCs w:val="28"/>
          <w:u w:val="none"/>
        </w:rPr>
        <w:t>szczasz mi głowę olejkiem, kielich mój pełny po brzegi.</w:t>
      </w:r>
    </w:p>
    <w:p w14:paraId="5D606EA8"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Style w:val="Hyperkobling"/>
          <w:rFonts w:cs="Times New Roman"/>
          <w:color w:val="000000"/>
          <w:sz w:val="28"/>
          <w:szCs w:val="28"/>
          <w:u w:val="none"/>
        </w:rPr>
        <w:t>Dobroć i łaska pójdą w ślad za mną przez wszystkie dni życia                                                   i zamieszkam w domu Pana po najdłuższe czasy.</w:t>
      </w:r>
    </w:p>
    <w:p w14:paraId="57821692"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Style w:val="Hyperkobling"/>
          <w:rFonts w:cs="Times New Roman"/>
          <w:b/>
          <w:bCs/>
          <w:color w:val="000000"/>
          <w:sz w:val="28"/>
          <w:szCs w:val="28"/>
          <w:u w:val="none"/>
        </w:rPr>
        <w:lastRenderedPageBreak/>
        <w:tab/>
      </w:r>
      <w:r>
        <w:rPr>
          <w:rFonts w:cs="Times New Roman"/>
          <w:b/>
          <w:bCs/>
          <w:color w:val="000000"/>
          <w:sz w:val="28"/>
          <w:szCs w:val="28"/>
        </w:rPr>
        <w:t>DRUGIE CZYTANIE</w:t>
      </w:r>
      <w:r>
        <w:rPr>
          <w:rFonts w:cs="Times New Roman"/>
          <w:b/>
          <w:bCs/>
          <w:color w:val="000000"/>
          <w:sz w:val="28"/>
          <w:szCs w:val="28"/>
        </w:rPr>
        <w:tab/>
        <w:t xml:space="preserve">  </w:t>
      </w:r>
      <w:r>
        <w:rPr>
          <w:rStyle w:val="Hyperkobling"/>
          <w:rFonts w:cs="Times New Roman"/>
          <w:b/>
          <w:bCs/>
          <w:color w:val="000000"/>
          <w:sz w:val="28"/>
          <w:szCs w:val="28"/>
          <w:u w:val="none"/>
        </w:rPr>
        <w:t>1P 2,20b–25</w:t>
      </w:r>
    </w:p>
    <w:p w14:paraId="34A8BC53"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Style w:val="Hyperkobling"/>
          <w:rFonts w:cs="Times New Roman"/>
          <w:b/>
          <w:bCs/>
          <w:color w:val="000000"/>
          <w:sz w:val="28"/>
          <w:szCs w:val="28"/>
          <w:u w:val="none"/>
        </w:rPr>
        <w:t>Czytanie z P</w:t>
      </w:r>
      <w:r>
        <w:rPr>
          <w:rStyle w:val="Hyperkobling"/>
          <w:rFonts w:cs="Times New Roman"/>
          <w:b/>
          <w:bCs/>
          <w:color w:val="000000"/>
          <w:sz w:val="28"/>
          <w:szCs w:val="28"/>
          <w:u w:val="none"/>
        </w:rPr>
        <w:t xml:space="preserve">ierwszego Listu świętego Piotra Apostoła  </w:t>
      </w:r>
    </w:p>
    <w:p w14:paraId="484D9B76"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Style w:val="Hyperkobling"/>
          <w:rFonts w:cs="Times New Roman"/>
          <w:color w:val="000000"/>
          <w:sz w:val="28"/>
          <w:szCs w:val="28"/>
          <w:u w:val="none"/>
        </w:rPr>
        <w:t>Najdrożsi: To się Bogu podoba, jeżeli dobrze czynicie, a przetrzymacie cierpienia. Do tego bowiem jesteście powołani. Chrystus przecież również cierpiał za was i zostawił wam wzór, abyście szli za Nim Jego śladami</w:t>
      </w:r>
      <w:r>
        <w:rPr>
          <w:rStyle w:val="Hyperkobling"/>
          <w:rFonts w:cs="Times New Roman"/>
          <w:color w:val="000000"/>
          <w:sz w:val="28"/>
          <w:szCs w:val="28"/>
          <w:u w:val="none"/>
        </w:rPr>
        <w:t>. On grzechu nie popełnił, a w Jego ustach nie było podstępu. On, gdy Mu złorzeczono, nie złorzeczył, gdy cierpiał, nie groził, ale oddawał się Temu, który sądzi sprawiedliwie. On sam w swoim ciele poniósł nasze grzechy na drzewo, abyśmy przestali być ucze</w:t>
      </w:r>
      <w:r>
        <w:rPr>
          <w:rStyle w:val="Hyperkobling"/>
          <w:rFonts w:cs="Times New Roman"/>
          <w:color w:val="000000"/>
          <w:sz w:val="28"/>
          <w:szCs w:val="28"/>
          <w:u w:val="none"/>
        </w:rPr>
        <w:t>stnikami grzechów, a żyli dla sprawiedliwości – krwią Jego ran zostaliście uzdrowieni. Błądziliście bowiem jak owce, ale teraz nawróciliście się do Pasterza i Stróża dusz waszych.</w:t>
      </w:r>
      <w:r>
        <w:rPr>
          <w:rStyle w:val="Hyperkobling"/>
          <w:rFonts w:cs="Times New Roman"/>
          <w:bCs/>
          <w:color w:val="000000"/>
          <w:sz w:val="28"/>
          <w:szCs w:val="28"/>
          <w:u w:val="none"/>
          <w:lang w:val="pl-PL"/>
        </w:rPr>
        <w:t xml:space="preserve">  </w:t>
      </w:r>
      <w:r>
        <w:rPr>
          <w:rFonts w:cs="Times New Roman"/>
          <w:b/>
          <w:bCs/>
          <w:color w:val="000000"/>
          <w:sz w:val="28"/>
          <w:szCs w:val="28"/>
        </w:rPr>
        <w:t>Oto słowo Boże.</w:t>
      </w:r>
    </w:p>
    <w:p w14:paraId="6451D981"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
          <w:bCs/>
          <w:color w:val="000000"/>
          <w:sz w:val="28"/>
          <w:szCs w:val="28"/>
        </w:rPr>
        <w:tab/>
      </w:r>
    </w:p>
    <w:p w14:paraId="33120953"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
          <w:bCs/>
          <w:color w:val="000000"/>
          <w:sz w:val="28"/>
          <w:szCs w:val="28"/>
        </w:rPr>
        <w:t>ŚPIEW PRZED EWANGELIĄ</w:t>
      </w:r>
      <w:r>
        <w:rPr>
          <w:rFonts w:cs="Times New Roman"/>
          <w:b/>
          <w:bCs/>
          <w:color w:val="000000"/>
          <w:sz w:val="28"/>
          <w:szCs w:val="28"/>
        </w:rPr>
        <w:tab/>
      </w:r>
      <w:r>
        <w:rPr>
          <w:rStyle w:val="Hyperkobling"/>
          <w:rFonts w:cs="Times New Roman"/>
          <w:b/>
          <w:bCs/>
          <w:color w:val="000000"/>
          <w:sz w:val="28"/>
          <w:szCs w:val="28"/>
          <w:u w:val="none"/>
        </w:rPr>
        <w:t>J 10,14</w:t>
      </w:r>
      <w:r>
        <w:rPr>
          <w:rFonts w:cs="Times New Roman"/>
          <w:bCs/>
          <w:color w:val="000000"/>
          <w:sz w:val="28"/>
          <w:szCs w:val="28"/>
        </w:rPr>
        <w:br/>
      </w:r>
      <w:r>
        <w:rPr>
          <w:rFonts w:cs="Times New Roman"/>
          <w:bCs/>
          <w:color w:val="000000"/>
          <w:sz w:val="28"/>
          <w:szCs w:val="28"/>
        </w:rPr>
        <w:br/>
      </w:r>
      <w:r>
        <w:rPr>
          <w:rFonts w:cs="Times New Roman"/>
          <w:b/>
          <w:bCs/>
          <w:color w:val="000000"/>
          <w:sz w:val="28"/>
          <w:szCs w:val="28"/>
        </w:rPr>
        <w:t>Alleluja, alleluja, allelu</w:t>
      </w:r>
      <w:r>
        <w:rPr>
          <w:rFonts w:cs="Times New Roman"/>
          <w:b/>
          <w:bCs/>
          <w:color w:val="000000"/>
          <w:sz w:val="28"/>
          <w:szCs w:val="28"/>
        </w:rPr>
        <w:t xml:space="preserve">ja                                                                                                          </w:t>
      </w:r>
      <w:r>
        <w:rPr>
          <w:rStyle w:val="Hyperkobling"/>
          <w:rFonts w:cs="Times New Roman"/>
          <w:color w:val="000000"/>
          <w:sz w:val="28"/>
          <w:szCs w:val="28"/>
          <w:u w:val="none"/>
        </w:rPr>
        <w:t>Ja jestem dobrym Pasterzem i znam owce moje, a moje Mnie znają.</w:t>
      </w:r>
      <w:r>
        <w:rPr>
          <w:rFonts w:cs="Times New Roman"/>
          <w:b/>
          <w:bCs/>
          <w:color w:val="000000"/>
          <w:sz w:val="28"/>
          <w:szCs w:val="28"/>
        </w:rPr>
        <w:t xml:space="preserve">                                                                                     </w:t>
      </w:r>
      <w:r>
        <w:rPr>
          <w:rFonts w:cs="Times New Roman"/>
          <w:b/>
          <w:bCs/>
          <w:color w:val="000000"/>
          <w:sz w:val="28"/>
          <w:szCs w:val="28"/>
        </w:rPr>
        <w:t xml:space="preserve">             </w:t>
      </w:r>
      <w:r>
        <w:rPr>
          <w:rFonts w:cs="Times New Roman"/>
          <w:bCs/>
          <w:color w:val="000000"/>
          <w:sz w:val="28"/>
          <w:szCs w:val="28"/>
          <w:lang w:val="pl-PL"/>
        </w:rPr>
        <w:t xml:space="preserve">                                                                </w:t>
      </w:r>
      <w:r>
        <w:rPr>
          <w:rFonts w:cs="Times New Roman"/>
          <w:b/>
          <w:bCs/>
          <w:color w:val="000000"/>
          <w:sz w:val="28"/>
          <w:szCs w:val="28"/>
        </w:rPr>
        <w:t>Alleluja, alleluja, alleluja</w:t>
      </w:r>
    </w:p>
    <w:p w14:paraId="55FC785D"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
          <w:bCs/>
          <w:color w:val="000000"/>
          <w:sz w:val="28"/>
          <w:szCs w:val="28"/>
        </w:rPr>
        <w:tab/>
      </w:r>
    </w:p>
    <w:p w14:paraId="51A25F00"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
          <w:bCs/>
          <w:color w:val="000000"/>
          <w:sz w:val="28"/>
          <w:szCs w:val="28"/>
        </w:rPr>
        <w:t xml:space="preserve">EWANGELIA </w:t>
      </w:r>
      <w:r>
        <w:rPr>
          <w:rStyle w:val="Hyperkobling"/>
          <w:rFonts w:cs="Times New Roman"/>
          <w:color w:val="000000"/>
          <w:sz w:val="28"/>
          <w:szCs w:val="28"/>
          <w:u w:val="none"/>
        </w:rPr>
        <w:t xml:space="preserve"> </w:t>
      </w:r>
      <w:r>
        <w:rPr>
          <w:rStyle w:val="Hyperkobling"/>
          <w:rFonts w:cs="Times New Roman"/>
          <w:b/>
          <w:bCs/>
          <w:color w:val="000000"/>
          <w:sz w:val="28"/>
          <w:szCs w:val="28"/>
          <w:u w:val="none"/>
        </w:rPr>
        <w:t xml:space="preserve">                       J 10,1–10                                </w:t>
      </w:r>
    </w:p>
    <w:p w14:paraId="5D236D52"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Style w:val="Hyperkobling"/>
          <w:rFonts w:cs="Times New Roman"/>
          <w:b/>
          <w:bCs/>
          <w:color w:val="000000"/>
          <w:sz w:val="28"/>
          <w:szCs w:val="28"/>
          <w:u w:val="none"/>
        </w:rPr>
        <w:t>Słowa Ewangelii według świętego Jana</w:t>
      </w:r>
    </w:p>
    <w:p w14:paraId="3325D954"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Style w:val="Hyperkobling"/>
          <w:rFonts w:cs="Times New Roman"/>
          <w:color w:val="000000"/>
          <w:sz w:val="28"/>
          <w:szCs w:val="28"/>
          <w:u w:val="none"/>
        </w:rPr>
        <w:t>Jezus powiedział: „Zaprawdę, zapraw</w:t>
      </w:r>
      <w:r>
        <w:rPr>
          <w:rStyle w:val="Hyperkobling"/>
          <w:rFonts w:cs="Times New Roman"/>
          <w:color w:val="000000"/>
          <w:sz w:val="28"/>
          <w:szCs w:val="28"/>
          <w:u w:val="none"/>
        </w:rPr>
        <w:t>dę, powiadam wam: Kto nie wchodzi do owczarni przez bramę, ale wdziera się inną drogą, ten jest złodziejem i rozbójnikiem. Kto jednak wchodzi przez bramę, jest pasterzem owiec. Temu otwiera odźwierny, a owce słuchają jego głosu; woła on swoje owce po imien</w:t>
      </w:r>
      <w:r>
        <w:rPr>
          <w:rStyle w:val="Hyperkobling"/>
          <w:rFonts w:cs="Times New Roman"/>
          <w:color w:val="000000"/>
          <w:sz w:val="28"/>
          <w:szCs w:val="28"/>
          <w:u w:val="none"/>
        </w:rPr>
        <w:t>iu i wyprowadza je. A kiedy wszystkie wyprowadzi, staje na ich czele, a owce postępują za nim, ponieważ głos jego znają. Natomiast za obcym nie pójdą, lecz będą uciekać od niego, bo nie znają głosu obcych”.  Tę przypowieść opowiedział im Jezus, lecz oni ni</w:t>
      </w:r>
      <w:r>
        <w:rPr>
          <w:rStyle w:val="Hyperkobling"/>
          <w:rFonts w:cs="Times New Roman"/>
          <w:color w:val="000000"/>
          <w:sz w:val="28"/>
          <w:szCs w:val="28"/>
          <w:u w:val="none"/>
        </w:rPr>
        <w:t xml:space="preserve">e pojęli znaczenia tego, co im mówił. Powtórnie więc powiedział do nich Jezus: „Zaprawdę, zaprawdę, powiadam wam: Ja jestem bramą owiec. Wszyscy, którzy przyszli przede Mną, są złodziejami i rozbójnikami, a nie posłuchały ich owce. Ja jestem bramą. Jeżeli </w:t>
      </w:r>
      <w:r>
        <w:rPr>
          <w:rStyle w:val="Hyperkobling"/>
          <w:rFonts w:cs="Times New Roman"/>
          <w:color w:val="000000"/>
          <w:sz w:val="28"/>
          <w:szCs w:val="28"/>
          <w:u w:val="none"/>
        </w:rPr>
        <w:t>ktoś wejdzie przeze Mnie, będzie zbawiony – wejdzie i wyjdzie, i znajdzie paszę. Złodziej przychodzi tylko po to, aby kraść, zabijać i niszczyć. Ja przyszedłem po to, aby owce miały życie i miały je w obfitości”.</w:t>
      </w:r>
      <w:r>
        <w:rPr>
          <w:rFonts w:cs="Times New Roman"/>
          <w:bCs/>
          <w:color w:val="000000"/>
          <w:sz w:val="28"/>
          <w:szCs w:val="28"/>
          <w:lang w:val="pl-PL"/>
        </w:rPr>
        <w:t xml:space="preserve">  </w:t>
      </w:r>
      <w:r>
        <w:rPr>
          <w:rFonts w:cs="Times New Roman"/>
          <w:b/>
          <w:bCs/>
          <w:color w:val="000000"/>
          <w:sz w:val="28"/>
          <w:szCs w:val="28"/>
          <w:lang w:val="pl-PL"/>
        </w:rPr>
        <w:t>Oto słowo Pańskie.</w:t>
      </w:r>
    </w:p>
    <w:p w14:paraId="4E0F2CA1"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Cs/>
          <w:color w:val="000000"/>
          <w:sz w:val="28"/>
          <w:szCs w:val="28"/>
          <w:lang w:val="pl-PL"/>
        </w:rPr>
        <w:t>Zapraszamy na parafialn</w:t>
      </w:r>
      <w:r>
        <w:rPr>
          <w:rFonts w:cs="Times New Roman"/>
          <w:bCs/>
          <w:color w:val="000000"/>
          <w:sz w:val="28"/>
          <w:szCs w:val="28"/>
          <w:lang w:val="pl-PL"/>
        </w:rPr>
        <w:t xml:space="preserve">ą stronę internetową: </w:t>
      </w:r>
      <w:hyperlink r:id="rId8" w:history="1">
        <w:r>
          <w:rPr>
            <w:rStyle w:val="Hyperkobling"/>
            <w:rFonts w:cs="Times New Roman"/>
            <w:b/>
            <w:bCs/>
            <w:color w:val="000000"/>
            <w:sz w:val="28"/>
            <w:szCs w:val="28"/>
          </w:rPr>
          <w:t>http://fredrikstad.katolsk.no</w:t>
        </w:r>
      </w:hyperlink>
    </w:p>
    <w:p w14:paraId="372FF069" w14:textId="77777777" w:rsidR="00000000" w:rsidRDefault="003A5376">
      <w:pPr>
        <w:pStyle w:val="Brdtekst"/>
        <w:pBdr>
          <w:top w:val="none" w:sz="0" w:space="0" w:color="000000"/>
          <w:left w:val="none" w:sz="0" w:space="0" w:color="000000"/>
          <w:bottom w:val="none" w:sz="0" w:space="0" w:color="000000"/>
          <w:right w:val="none" w:sz="0" w:space="0" w:color="000000"/>
        </w:pBdr>
        <w:spacing w:before="225" w:after="225" w:line="255" w:lineRule="atLeast"/>
      </w:pPr>
    </w:p>
    <w:sectPr w:rsidR="00000000">
      <w:footerReference w:type="default" r:id="rId9"/>
      <w:footerReference w:type="first" r:id="rId10"/>
      <w:pgSz w:w="11906" w:h="16838"/>
      <w:pgMar w:top="541" w:right="569" w:bottom="1045" w:left="811"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9A50A" w14:textId="77777777" w:rsidR="00000000" w:rsidRDefault="003A5376">
      <w:r>
        <w:separator/>
      </w:r>
    </w:p>
  </w:endnote>
  <w:endnote w:type="continuationSeparator" w:id="0">
    <w:p w14:paraId="6A643E59" w14:textId="77777777" w:rsidR="00000000" w:rsidRDefault="003A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19C77" w14:textId="77777777" w:rsidR="00000000" w:rsidRDefault="003A537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FCE2F" w14:textId="77777777" w:rsidR="00000000" w:rsidRDefault="003A53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4EB09" w14:textId="77777777" w:rsidR="00000000" w:rsidRDefault="003A5376">
      <w:r>
        <w:separator/>
      </w:r>
    </w:p>
  </w:footnote>
  <w:footnote w:type="continuationSeparator" w:id="0">
    <w:p w14:paraId="25594193" w14:textId="77777777" w:rsidR="00000000" w:rsidRDefault="003A5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76"/>
    <w:rsid w:val="003A53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43C24F55"/>
  <w15:chartTrackingRefBased/>
  <w15:docId w15:val="{C47E4632-A6FB-4CFF-BF40-1FE1E8C9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Overskrift1">
    <w:name w:val="heading 1"/>
    <w:basedOn w:val="Overskrift"/>
    <w:next w:val="Brdtekst"/>
    <w:qFormat/>
    <w:pPr>
      <w:numPr>
        <w:numId w:val="1"/>
      </w:numPr>
      <w:outlineLvl w:val="0"/>
    </w:pPr>
    <w:rPr>
      <w:rFonts w:ascii="Liberation Serif" w:eastAsia="SimSun" w:hAnsi="Liberation Serif"/>
      <w:b/>
      <w:bCs/>
      <w:sz w:val="48"/>
      <w:szCs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erk">
    <w:name w:val="Strong"/>
    <w:qFormat/>
    <w:rPr>
      <w:b/>
      <w:bCs/>
    </w:rPr>
  </w:style>
  <w:style w:type="character" w:styleId="Hyperkobling">
    <w:name w:val="Hyperlink"/>
    <w:rPr>
      <w:color w:val="000080"/>
      <w:u w:val="single"/>
      <w:lang/>
    </w:rPr>
  </w:style>
  <w:style w:type="paragraph" w:customStyle="1" w:styleId="Overskrift">
    <w:name w:val="Overskrift"/>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tyt">
    <w:name w:val="styt"/>
    <w:basedOn w:val="Normal"/>
    <w:pPr>
      <w:spacing w:before="280" w:after="280"/>
    </w:pPr>
  </w:style>
  <w:style w:type="paragraph" w:styleId="Bunntekst">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fredrikstad.katolsk.no/" TargetMode="External"/><Relationship Id="rId3" Type="http://schemas.openxmlformats.org/officeDocument/2006/relationships/settings" Target="settings.xml"/><Relationship Id="rId7" Type="http://schemas.openxmlformats.org/officeDocument/2006/relationships/hyperlink" Target="http://biblia.wiara.pl/doc/423365.I-NIEDZIELA-WIELKIEGO-POSTU-RO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3737</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 Bjerkedal</dc:creator>
  <cp:keywords/>
  <cp:lastModifiedBy>Rosalia Bjerkedal</cp:lastModifiedBy>
  <cp:revision>2</cp:revision>
  <cp:lastPrinted>2014-04-30T18:22:00Z</cp:lastPrinted>
  <dcterms:created xsi:type="dcterms:W3CDTF">2020-04-22T19:39:00Z</dcterms:created>
  <dcterms:modified xsi:type="dcterms:W3CDTF">2020-04-22T19:39:00Z</dcterms:modified>
</cp:coreProperties>
</file>