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A26669" w14:textId="77777777" w:rsidR="001868F5" w:rsidRDefault="001868F5"/>
    <w:p w14:paraId="5F6D49B2" w14:textId="6AB89C6B" w:rsidR="0097764D" w:rsidRDefault="00BE7F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Fest</w:t>
      </w:r>
      <w:r w:rsidR="00CB29E6">
        <w:rPr>
          <w:rFonts w:ascii="Times New Roman" w:hAnsi="Times New Roman" w:cs="Times New Roman"/>
          <w:b/>
          <w:sz w:val="40"/>
          <w:szCs w:val="40"/>
        </w:rPr>
        <w:t>brev</w:t>
      </w:r>
      <w:proofErr w:type="spellEnd"/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F35B1">
        <w:rPr>
          <w:rFonts w:ascii="Times New Roman" w:hAnsi="Times New Roman" w:cs="Times New Roman"/>
          <w:b/>
          <w:sz w:val="40"/>
          <w:szCs w:val="40"/>
        </w:rPr>
        <w:t>25</w:t>
      </w:r>
      <w:r w:rsidR="00D10C2A">
        <w:rPr>
          <w:rFonts w:ascii="Times New Roman" w:hAnsi="Times New Roman" w:cs="Times New Roman"/>
          <w:b/>
          <w:sz w:val="40"/>
          <w:szCs w:val="40"/>
        </w:rPr>
        <w:t>.</w:t>
      </w:r>
      <w:r w:rsidR="0089282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F35B1">
        <w:rPr>
          <w:rFonts w:ascii="Times New Roman" w:hAnsi="Times New Roman" w:cs="Times New Roman"/>
          <w:b/>
          <w:sz w:val="40"/>
          <w:szCs w:val="40"/>
        </w:rPr>
        <w:t>mai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5A7494">
        <w:rPr>
          <w:rFonts w:ascii="Times New Roman" w:hAnsi="Times New Roman" w:cs="Times New Roman"/>
          <w:b/>
          <w:sz w:val="40"/>
          <w:szCs w:val="40"/>
        </w:rPr>
        <w:t>2</w:t>
      </w:r>
      <w:r w:rsidR="001F35B1">
        <w:rPr>
          <w:rFonts w:ascii="Times New Roman" w:hAnsi="Times New Roman" w:cs="Times New Roman"/>
          <w:b/>
          <w:sz w:val="40"/>
          <w:szCs w:val="40"/>
        </w:rPr>
        <w:t>6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30A7B5AF" w14:textId="4501F5FF" w:rsidR="00BE7FEB" w:rsidRDefault="00BE7F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Jomfru Maria, Kirkens Mor</w:t>
      </w:r>
    </w:p>
    <w:p w14:paraId="7F6C736E" w14:textId="77777777" w:rsidR="00BE7FEB" w:rsidRDefault="00BE7F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898BD43" w14:textId="03D1928A" w:rsidR="005C4BB3" w:rsidRDefault="00BE7F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0AC8752E" wp14:editId="17DB7A4F">
            <wp:extent cx="2570531" cy="3181350"/>
            <wp:effectExtent l="0" t="0" r="1270" b="0"/>
            <wp:docPr id="3" name="Bilde 3" descr="Bilderesultat for jomfru 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jomfru ma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33" cy="321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411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25"/>
      </w:tblGrid>
      <w:tr w:rsidR="0097764D" w14:paraId="2FD7A1BE" w14:textId="77777777">
        <w:tc>
          <w:tcPr>
            <w:tcW w:w="10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A64156" w14:textId="77777777" w:rsidR="006942CB" w:rsidRDefault="006942CB" w:rsidP="006942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0725797B" w14:textId="77777777" w:rsidR="006942CB" w:rsidRDefault="006942CB" w:rsidP="006942C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43B2131D" w14:textId="77777777" w:rsidR="006942CB" w:rsidRPr="00316955" w:rsidRDefault="006942CB" w:rsidP="006942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68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6" w:history="1">
              <w:r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2194188D" w14:textId="77777777" w:rsidR="006942CB" w:rsidRDefault="006942CB" w:rsidP="006942C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497EAAF8" w14:textId="77777777" w:rsidR="006942CB" w:rsidRDefault="006942CB" w:rsidP="006942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901 29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-post: Piotr.Pisarek@katolsk.no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B71CC74" w14:textId="77777777" w:rsidR="006942CB" w:rsidRDefault="006942CB" w:rsidP="006942C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77BD483E" w14:textId="77777777" w:rsidR="006942CB" w:rsidRDefault="006942CB" w:rsidP="006942CB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62 722, E-post: Roman.Kunkel@katolsk.no</w:t>
            </w:r>
            <w:r>
              <w:t xml:space="preserve"> </w:t>
            </w:r>
          </w:p>
          <w:p w14:paraId="33896504" w14:textId="77777777" w:rsidR="006942CB" w:rsidRPr="00A8276E" w:rsidRDefault="006942CB" w:rsidP="0069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proofErr w:type="spellEnd"/>
            <w:r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Jude Angelo, O.M.I.,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6E32D9BA" w14:textId="38F512E9" w:rsidR="0097764D" w:rsidRDefault="006942CB" w:rsidP="006942CB">
            <w:proofErr w:type="gramStart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Mobiltelefon:  922</w:t>
            </w:r>
            <w:proofErr w:type="gramEnd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76 724        E-post: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E64C286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A8779F9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A5F49DB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A12EE5" w14:textId="77777777" w:rsidR="0097764D" w:rsidRDefault="009776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66910D50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65B8954B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75445947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5A21DC5F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601011C9" w14:textId="77777777" w:rsidR="002C7D38" w:rsidRPr="00FF6282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</w:p>
    <w:p w14:paraId="63872DB9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</w:p>
    <w:p w14:paraId="53F20D03" w14:textId="7777777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 xml:space="preserve">: </w:t>
      </w:r>
      <w:hyperlink r:id="rId7">
        <w:r w:rsidRPr="00B16743">
          <w:rPr>
            <w:rStyle w:val="Internett-lenke"/>
            <w:i/>
            <w:color w:val="auto"/>
            <w:sz w:val="36"/>
            <w:szCs w:val="36"/>
          </w:rPr>
          <w:t>fredrikstad@katolsk.no</w:t>
        </w:r>
      </w:hyperlink>
    </w:p>
    <w:p w14:paraId="07EA2122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3C05BE30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6E5B08AF" w14:textId="4E0FD501" w:rsidR="00BE7FEB" w:rsidRDefault="006D66AE" w:rsidP="00BE7F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2. Pinsedag, </w:t>
      </w:r>
      <w:r w:rsidR="00BE7FEB">
        <w:rPr>
          <w:rFonts w:ascii="Times New Roman" w:hAnsi="Times New Roman" w:cs="Times New Roman"/>
          <w:b/>
          <w:sz w:val="40"/>
          <w:szCs w:val="40"/>
        </w:rPr>
        <w:t>Jomfru Maria, Kirkens Mor</w:t>
      </w:r>
    </w:p>
    <w:p w14:paraId="1B102621" w14:textId="7F00A12E" w:rsidR="00B1129F" w:rsidRDefault="00B1129F" w:rsidP="00B1129F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 w:val="36"/>
          <w:szCs w:val="36"/>
        </w:rPr>
        <w:t>(Mandagens liturgi i Messeboken side 431 (ny))</w:t>
      </w:r>
    </w:p>
    <w:p w14:paraId="3214DD72" w14:textId="674B18F1" w:rsidR="00984DD3" w:rsidRDefault="00984DD3" w:rsidP="00BE7FEB">
      <w:pPr>
        <w:jc w:val="center"/>
      </w:pP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954"/>
        <w:gridCol w:w="850"/>
      </w:tblGrid>
      <w:tr w:rsidR="0097764D" w:rsidRPr="00955F6A" w14:paraId="094D7A77" w14:textId="77777777" w:rsidTr="004C019C">
        <w:trPr>
          <w:trHeight w:val="450"/>
          <w:tblHeader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91748E" w14:textId="77777777" w:rsidR="0097764D" w:rsidRPr="00CC0750" w:rsidRDefault="00CB29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Inngang: </w:t>
            </w: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314F04" w14:textId="57954A1C" w:rsidR="0097764D" w:rsidRPr="00CC0750" w:rsidRDefault="006545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941C1" w:rsidRPr="004941C1">
              <w:rPr>
                <w:rFonts w:ascii="Times New Roman" w:hAnsi="Times New Roman" w:cs="Times New Roman"/>
                <w:sz w:val="36"/>
                <w:szCs w:val="36"/>
              </w:rPr>
              <w:t>Kjærlighet er lyset kilde       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B127B7" w14:textId="1E9C6163" w:rsidR="0097764D" w:rsidRPr="00CC0750" w:rsidRDefault="00CB29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941C1">
              <w:rPr>
                <w:rFonts w:ascii="Times New Roman" w:eastAsia="Times New Roman" w:hAnsi="Times New Roman" w:cs="Times New Roman"/>
                <w:sz w:val="36"/>
                <w:szCs w:val="36"/>
              </w:rPr>
              <w:t>793</w:t>
            </w: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97764D" w:rsidRPr="00955F6A" w14:paraId="0D0F5389" w14:textId="77777777" w:rsidTr="004C019C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5FD8AE" w14:textId="77777777" w:rsidR="0097764D" w:rsidRPr="00CC0750" w:rsidRDefault="00CB29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Messe:   </w:t>
            </w:r>
            <w:proofErr w:type="gramEnd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        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0886EC" w14:textId="23AD2B29" w:rsidR="0097764D" w:rsidRPr="00CC0750" w:rsidRDefault="00955F6A">
            <w:pPr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D72F1" w:rsidRPr="00CC0750">
              <w:rPr>
                <w:rFonts w:ascii="Times New Roman" w:hAnsi="Times New Roman" w:cs="Times New Roman"/>
                <w:sz w:val="36"/>
                <w:szCs w:val="36"/>
              </w:rPr>
              <w:t>Norsk messe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2CBB03" w14:textId="490337E7" w:rsidR="0097764D" w:rsidRPr="00CC0750" w:rsidRDefault="00CB29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6D72F1"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="00DD001A">
              <w:rPr>
                <w:rFonts w:ascii="Times New Roman" w:eastAsia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F549AF" w:rsidRPr="00955F6A" w14:paraId="5789FF3C" w14:textId="77777777" w:rsidTr="004C019C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46266" w14:textId="77777777" w:rsidR="00F549AF" w:rsidRPr="00CC0750" w:rsidRDefault="00F549AF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33F9C4C" w14:textId="1CB5B3F4" w:rsidR="00F549AF" w:rsidRPr="0010752D" w:rsidRDefault="00EC7A08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0752D" w:rsidRPr="0010752D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 xml:space="preserve">1 </w:t>
            </w:r>
            <w:proofErr w:type="spellStart"/>
            <w:r w:rsidR="005A7494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Apg</w:t>
            </w:r>
            <w:proofErr w:type="spellEnd"/>
            <w:r w:rsidR="005A7494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.</w:t>
            </w:r>
            <w:r w:rsidR="0010752D" w:rsidRPr="0010752D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 xml:space="preserve"> </w:t>
            </w:r>
            <w:r w:rsidR="005A7494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1</w:t>
            </w:r>
            <w:r w:rsidR="0010752D" w:rsidRPr="0010752D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,</w:t>
            </w:r>
            <w:r w:rsidR="00776C83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 xml:space="preserve"> </w:t>
            </w:r>
            <w:r w:rsidR="005A7494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12</w:t>
            </w:r>
            <w:r w:rsidR="0010752D" w:rsidRPr="0010752D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-1</w:t>
            </w:r>
            <w:r w:rsidR="005A7494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5C071F" w14:textId="77777777" w:rsidR="00F549AF" w:rsidRPr="00CC0750" w:rsidRDefault="00F549AF" w:rsidP="00F549AF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549AF" w:rsidRPr="00955F6A" w14:paraId="213D076C" w14:textId="77777777" w:rsidTr="004C019C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118BDE" w14:textId="425E4F3F" w:rsidR="00F549AF" w:rsidRPr="00CC0750" w:rsidRDefault="00F549AF" w:rsidP="00F549A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 w:rsidR="006D66AE">
              <w:rPr>
                <w:rFonts w:ascii="Times New Roman" w:hAnsi="Times New Roman" w:cs="Times New Roman"/>
                <w:sz w:val="36"/>
                <w:szCs w:val="36"/>
              </w:rPr>
              <w:t>87</w:t>
            </w:r>
            <w:r w:rsidR="00984DD3"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002DC" w:rsidRPr="00CC0750">
              <w:rPr>
                <w:rFonts w:ascii="Times New Roman" w:hAnsi="Times New Roman" w:cs="Times New Roman"/>
                <w:sz w:val="36"/>
                <w:szCs w:val="36"/>
              </w:rPr>
              <w:t>o</w:t>
            </w: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mkved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2FB325" w14:textId="3FF25F6E" w:rsidR="00F549AF" w:rsidRPr="005A2697" w:rsidRDefault="00EC7A08" w:rsidP="001929C8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1929C8" w:rsidRPr="001929C8">
              <w:rPr>
                <w:rFonts w:ascii="Calibri" w:eastAsia="Times New Roman" w:hAnsi="Calibri" w:cs="Calibri"/>
                <w:kern w:val="0"/>
                <w:lang w:eastAsia="zh-TW"/>
              </w:rPr>
              <w:t xml:space="preserve"> </w:t>
            </w:r>
            <w:r w:rsidR="001929C8" w:rsidRPr="005A269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zh-TW"/>
              </w:rPr>
              <w:t xml:space="preserve">Herlige ting er sagt om deg, du Guds by. 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F850B6" w14:textId="17CEB531" w:rsidR="00F549AF" w:rsidRPr="00CC0750" w:rsidRDefault="0014517C" w:rsidP="00F549AF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F8699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F549AF" w:rsidRPr="00955F6A" w14:paraId="50D804E1" w14:textId="77777777" w:rsidTr="004C019C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FA3E26F" w14:textId="77777777" w:rsidR="00F549AF" w:rsidRPr="00CC0750" w:rsidRDefault="00F549AF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32B39D" w14:textId="77934928" w:rsidR="00F549AF" w:rsidRPr="0010752D" w:rsidRDefault="00A66BF7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6BF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10752D" w:rsidRPr="0010752D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Joh</w:t>
            </w:r>
            <w:proofErr w:type="spellEnd"/>
            <w:r w:rsidR="0010752D" w:rsidRPr="0010752D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 xml:space="preserve"> 19,</w:t>
            </w:r>
            <w:r w:rsidR="00776C83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 xml:space="preserve"> </w:t>
            </w:r>
            <w:r w:rsidR="0010752D" w:rsidRPr="0010752D">
              <w:rPr>
                <w:rFonts w:ascii="Times New Roman" w:hAnsi="Times New Roman" w:cs="Times New Roman"/>
                <w:color w:val="1F1F1F"/>
                <w:sz w:val="36"/>
                <w:szCs w:val="36"/>
                <w:shd w:val="clear" w:color="auto" w:fill="FCFCFC"/>
              </w:rPr>
              <w:t>25-34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21481C" w14:textId="77777777" w:rsidR="00F549AF" w:rsidRPr="00CC0750" w:rsidRDefault="00F549AF" w:rsidP="00F549AF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549AF" w:rsidRPr="00955F6A" w14:paraId="1E72CF0D" w14:textId="77777777" w:rsidTr="004C019C">
        <w:trPr>
          <w:trHeight w:val="35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A401A1C" w14:textId="77777777" w:rsidR="00F549AF" w:rsidRPr="00CC0750" w:rsidRDefault="00F549AF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Offertorium: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8366D00" w14:textId="62F29F8D" w:rsidR="00F549AF" w:rsidRPr="00CC0750" w:rsidRDefault="00654521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941C1" w:rsidRPr="004941C1">
              <w:rPr>
                <w:rFonts w:ascii="Times New Roman" w:hAnsi="Times New Roman" w:cs="Times New Roman"/>
                <w:sz w:val="36"/>
                <w:szCs w:val="36"/>
              </w:rPr>
              <w:t>Apostlene satt i Jerusalem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00881F" w14:textId="2C57E6FA" w:rsidR="00F549AF" w:rsidRPr="00CC0750" w:rsidRDefault="00654521" w:rsidP="00F549A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941C1">
              <w:rPr>
                <w:rFonts w:ascii="Times New Roman" w:eastAsia="Times New Roman" w:hAnsi="Times New Roman" w:cs="Times New Roman"/>
                <w:sz w:val="36"/>
                <w:szCs w:val="36"/>
              </w:rPr>
              <w:t>518</w:t>
            </w:r>
          </w:p>
        </w:tc>
      </w:tr>
      <w:tr w:rsidR="00F549AF" w:rsidRPr="00955F6A" w14:paraId="47B0637A" w14:textId="77777777" w:rsidTr="004C019C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7DEBA2" w14:textId="77777777" w:rsidR="00F549AF" w:rsidRPr="00CC0750" w:rsidRDefault="00F549AF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Kommunion:</w:t>
            </w: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C56B63" w14:textId="5A1ECDDE" w:rsidR="00F549AF" w:rsidRPr="00CC0750" w:rsidRDefault="00654521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941C1" w:rsidRPr="004941C1">
              <w:rPr>
                <w:rFonts w:ascii="Times New Roman" w:hAnsi="Times New Roman" w:cs="Times New Roman"/>
                <w:sz w:val="36"/>
                <w:szCs w:val="36"/>
              </w:rPr>
              <w:t>Ånd over ånder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B57E05" w14:textId="77803375" w:rsidR="00F549AF" w:rsidRPr="00CC0750" w:rsidRDefault="00654521" w:rsidP="00F549A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941C1">
              <w:rPr>
                <w:rFonts w:ascii="Times New Roman" w:eastAsia="Times New Roman" w:hAnsi="Times New Roman" w:cs="Times New Roman"/>
                <w:sz w:val="36"/>
                <w:szCs w:val="36"/>
              </w:rPr>
              <w:t>515</w:t>
            </w:r>
          </w:p>
        </w:tc>
      </w:tr>
      <w:tr w:rsidR="00F549AF" w:rsidRPr="00955F6A" w14:paraId="78D9E6BF" w14:textId="77777777" w:rsidTr="004C019C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E51B1B" w14:textId="77777777" w:rsidR="00F549AF" w:rsidRPr="00CC0750" w:rsidRDefault="00F549AF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Avslutning:   </w:t>
            </w:r>
            <w:proofErr w:type="gramEnd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    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4DC833" w14:textId="120BF9CC" w:rsidR="00D36308" w:rsidRPr="00CC0750" w:rsidRDefault="00EC7A08" w:rsidP="00F549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6573BC" w:rsidRPr="006573BC">
              <w:rPr>
                <w:rFonts w:ascii="Times New Roman" w:hAnsi="Times New Roman" w:cs="Times New Roman"/>
                <w:sz w:val="36"/>
                <w:szCs w:val="36"/>
              </w:rPr>
              <w:t>Å Maria mor</w:t>
            </w:r>
            <w:r w:rsidR="006573BC">
              <w:rPr>
                <w:rFonts w:ascii="Arial" w:hAnsi="Arial" w:cs="Arial"/>
              </w:rPr>
              <w:t>                           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065438" w14:textId="0DC99256" w:rsidR="00DD001A" w:rsidRPr="00426276" w:rsidRDefault="00654521" w:rsidP="00F549A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941C1">
              <w:rPr>
                <w:rFonts w:ascii="Times New Roman" w:eastAsia="Times New Roman" w:hAnsi="Times New Roman" w:cs="Times New Roman"/>
                <w:sz w:val="36"/>
                <w:szCs w:val="36"/>
              </w:rPr>
              <w:t>58</w:t>
            </w:r>
            <w:r w:rsidR="006573BC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14:paraId="714185D5" w14:textId="77777777" w:rsidR="00FC7F5D" w:rsidRDefault="00FC7F5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B2A406" w14:textId="288429BA" w:rsidR="006942CB" w:rsidRDefault="00CB29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0750">
        <w:rPr>
          <w:rFonts w:ascii="Times New Roman" w:hAnsi="Times New Roman" w:cs="Times New Roman"/>
          <w:b/>
          <w:bCs/>
          <w:sz w:val="36"/>
          <w:szCs w:val="36"/>
        </w:rPr>
        <w:t>Messetider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6942CB" w:rsidRPr="0044764A" w14:paraId="295778FC" w14:textId="77777777" w:rsidTr="006A708F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6DCE8B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Mandag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99659D" w14:textId="77777777" w:rsidR="006942CB" w:rsidRPr="0044764A" w:rsidRDefault="006942CB" w:rsidP="006A708F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32"/>
                <w:szCs w:val="32"/>
              </w:rPr>
              <w:t>25</w:t>
            </w: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755B3A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F059F" w14:textId="77777777" w:rsidR="006942CB" w:rsidRPr="0044764A" w:rsidRDefault="006942CB" w:rsidP="006A708F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 – Filippinsk gruppe</w:t>
            </w:r>
          </w:p>
        </w:tc>
      </w:tr>
      <w:tr w:rsidR="006942CB" w:rsidRPr="0044764A" w14:paraId="550BA797" w14:textId="77777777" w:rsidTr="006A708F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C91552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439FFE" w14:textId="77777777" w:rsidR="006942CB" w:rsidRPr="0044764A" w:rsidRDefault="006942CB" w:rsidP="006A708F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32"/>
                <w:szCs w:val="32"/>
              </w:rPr>
              <w:t>26</w:t>
            </w: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5D8567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387C0" w14:textId="77777777" w:rsidR="006942CB" w:rsidRPr="0044764A" w:rsidRDefault="006942CB" w:rsidP="006A7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6942CB" w:rsidRPr="0044764A" w14:paraId="7317F5CB" w14:textId="77777777" w:rsidTr="006A708F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2939B3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976CCF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360070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7DBBAE36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  <w:p w14:paraId="2417528B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65AF7" w14:textId="77777777" w:rsidR="006942CB" w:rsidRPr="0044764A" w:rsidRDefault="006942CB" w:rsidP="006A708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 - Vietnamesisk gruppe</w:t>
            </w:r>
          </w:p>
          <w:p w14:paraId="2D9C7F9C" w14:textId="77777777" w:rsidR="006942CB" w:rsidRPr="0044764A" w:rsidRDefault="006942CB" w:rsidP="006A708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Kveldsmesse </w:t>
            </w:r>
          </w:p>
          <w:p w14:paraId="67D86141" w14:textId="77777777" w:rsidR="006942CB" w:rsidRPr="0044764A" w:rsidRDefault="006942CB" w:rsidP="006A708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 – Polsk gruppe</w:t>
            </w:r>
          </w:p>
        </w:tc>
      </w:tr>
      <w:tr w:rsidR="006942CB" w:rsidRPr="0044764A" w14:paraId="1947EBC3" w14:textId="77777777" w:rsidTr="006A708F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793D5E42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4256115F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/5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AE54C0A" w14:textId="77777777" w:rsidR="006942CB" w:rsidRPr="0044764A" w:rsidRDefault="006942CB" w:rsidP="006A708F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49A3165D" w14:textId="77777777" w:rsidR="006942CB" w:rsidRPr="0044764A" w:rsidRDefault="006942CB" w:rsidP="006A708F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DDC02" w14:textId="77777777" w:rsidR="006942CB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Rosenkransandakt – afrikansk gruppe</w:t>
            </w:r>
          </w:p>
          <w:p w14:paraId="130DF3A0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og sakramentsandakt</w:t>
            </w:r>
          </w:p>
        </w:tc>
      </w:tr>
      <w:tr w:rsidR="006942CB" w:rsidRPr="0044764A" w14:paraId="090BF66E" w14:textId="77777777" w:rsidTr="006A708F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772C58E0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7B5A7CB0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/5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596E5AC1" w14:textId="77777777" w:rsidR="006942CB" w:rsidRPr="0044764A" w:rsidRDefault="006942CB" w:rsidP="006A708F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11.00</w:t>
            </w:r>
          </w:p>
          <w:p w14:paraId="799C90D3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CF261" w14:textId="77777777" w:rsidR="006942CB" w:rsidRPr="0044764A" w:rsidRDefault="006942CB" w:rsidP="006A708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Formiddagsmesse</w:t>
            </w:r>
          </w:p>
          <w:p w14:paraId="1C9B334E" w14:textId="77777777" w:rsidR="006942CB" w:rsidRPr="0044764A" w:rsidRDefault="006942CB" w:rsidP="006A70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Rosenkransandakt – Kaldeisk gruppe</w:t>
            </w:r>
          </w:p>
        </w:tc>
      </w:tr>
      <w:tr w:rsidR="006942CB" w:rsidRPr="0044764A" w14:paraId="3F3813E7" w14:textId="77777777" w:rsidTr="006A708F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2AF98B31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425D973D" w14:textId="77777777" w:rsidR="006942CB" w:rsidRPr="0044764A" w:rsidRDefault="006942CB" w:rsidP="006A708F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30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/5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1B7FE118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12.00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13EB18B5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F9A11" w14:textId="77777777" w:rsidR="006942CB" w:rsidRDefault="006942CB" w:rsidP="006A708F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1.kommunionsmesse</w:t>
            </w:r>
          </w:p>
          <w:p w14:paraId="00664E81" w14:textId="77777777" w:rsidR="006942CB" w:rsidRPr="0044764A" w:rsidRDefault="006942CB" w:rsidP="006A708F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</w:p>
          <w:p w14:paraId="6FDE538C" w14:textId="77777777" w:rsidR="006942CB" w:rsidRPr="0044764A" w:rsidRDefault="006942CB" w:rsidP="006A708F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6942CB" w:rsidRPr="0044764A" w14:paraId="590B5BE8" w14:textId="77777777" w:rsidTr="006A708F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65605850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3C28D545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31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/5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58A9A9A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  <w:p w14:paraId="3159B3F4" w14:textId="77777777" w:rsidR="006942CB" w:rsidRPr="0044764A" w:rsidRDefault="006942CB" w:rsidP="006A708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95F59" w14:textId="77777777" w:rsidR="006942CB" w:rsidRPr="0044764A" w:rsidRDefault="006942CB" w:rsidP="006A708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Den Hellige Treenighet</w:t>
            </w:r>
          </w:p>
          <w:p w14:paraId="54ABACA7" w14:textId="77777777" w:rsidR="006942CB" w:rsidRPr="0044764A" w:rsidRDefault="006942CB" w:rsidP="006A708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Kveldsmesse.</w:t>
            </w:r>
          </w:p>
        </w:tc>
      </w:tr>
    </w:tbl>
    <w:p w14:paraId="3C08172C" w14:textId="77777777" w:rsidR="006942CB" w:rsidRPr="004F3961" w:rsidRDefault="00CB29E6" w:rsidP="006942CB">
      <w:pPr>
        <w:shd w:val="clear" w:color="auto" w:fill="FFFFFF"/>
        <w:suppressAutoHyphens w:val="0"/>
        <w:spacing w:before="280" w:after="28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6942CB" w:rsidRPr="004F3961">
        <w:rPr>
          <w:b/>
          <w:bCs/>
          <w:sz w:val="36"/>
          <w:szCs w:val="36"/>
        </w:rPr>
        <w:t>Pavens bønneintensjoner mai 2026</w:t>
      </w:r>
    </w:p>
    <w:p w14:paraId="1D6DBC0B" w14:textId="77777777" w:rsidR="006942CB" w:rsidRDefault="006942CB" w:rsidP="006942CB">
      <w:pPr>
        <w:rPr>
          <w:rFonts w:cs="Times New Roman"/>
          <w:b/>
          <w:bCs/>
          <w:sz w:val="36"/>
          <w:szCs w:val="36"/>
        </w:rPr>
      </w:pPr>
      <w:r w:rsidRPr="00D63AA6">
        <w:rPr>
          <w:rFonts w:cs="Times New Roman"/>
          <w:b/>
          <w:bCs/>
          <w:sz w:val="36"/>
          <w:szCs w:val="36"/>
        </w:rPr>
        <w:t>At alle må få mat</w:t>
      </w:r>
    </w:p>
    <w:p w14:paraId="15D3A94C" w14:textId="77777777" w:rsidR="006942CB" w:rsidRDefault="006942CB" w:rsidP="006942CB">
      <w:r w:rsidRPr="002F08F1">
        <w:rPr>
          <w:rFonts w:cs="Times New Roman"/>
          <w:sz w:val="32"/>
          <w:szCs w:val="32"/>
        </w:rPr>
        <w:t>La oss be om at alle, fra store produsenter til små forbrukere, forplikter seg til å unngå matsløsing, og at de gjør sitt beste for alle skal ha tilgang til næringsrik mat.</w:t>
      </w:r>
    </w:p>
    <w:p w14:paraId="3638A01D" w14:textId="74127E08" w:rsidR="00E03D39" w:rsidRDefault="00CB29E6" w:rsidP="00AC6E62">
      <w:pPr>
        <w:shd w:val="clear" w:color="auto" w:fill="FCFCFC"/>
        <w:spacing w:before="300" w:after="150"/>
        <w:ind w:left="2160" w:firstLine="720"/>
        <w:outlineLvl w:val="1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  <w:bookmarkStart w:id="1" w:name="_Hlk5108356"/>
    </w:p>
    <w:p w14:paraId="61FFA877" w14:textId="77777777" w:rsidR="00FA2AFE" w:rsidRDefault="00CB29E6" w:rsidP="00FA2AFE">
      <w:pPr>
        <w:pStyle w:val="NormalWeb"/>
        <w:rPr>
          <w:rFonts w:ascii="Times New Roman" w:hAnsi="Times New Roman" w:cs="Times New Roman"/>
          <w:b/>
          <w:sz w:val="36"/>
          <w:szCs w:val="36"/>
        </w:rPr>
      </w:pPr>
      <w:r w:rsidRPr="00E42A28">
        <w:rPr>
          <w:rFonts w:ascii="Times New Roman" w:hAnsi="Times New Roman" w:cs="Times New Roman"/>
          <w:b/>
          <w:sz w:val="36"/>
          <w:szCs w:val="36"/>
        </w:rPr>
        <w:t>Celebranten:</w:t>
      </w:r>
      <w:r w:rsidR="002100A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</w:t>
      </w:r>
    </w:p>
    <w:p w14:paraId="01C13013" w14:textId="468EED8D" w:rsidR="00FA2AFE" w:rsidRDefault="00FA2AFE" w:rsidP="00FA2AFE">
      <w:pPr>
        <w:pStyle w:val="NormalWeb"/>
      </w:pPr>
      <w:r>
        <w:rPr>
          <w:sz w:val="36"/>
          <w:szCs w:val="36"/>
        </w:rPr>
        <w:t>Kjære me</w:t>
      </w:r>
      <w:r w:rsidR="00AE1DAB">
        <w:rPr>
          <w:sz w:val="36"/>
          <w:szCs w:val="36"/>
        </w:rPr>
        <w:t>dkristne</w:t>
      </w:r>
      <w:r>
        <w:rPr>
          <w:sz w:val="36"/>
          <w:szCs w:val="36"/>
        </w:rPr>
        <w:t xml:space="preserve">! </w:t>
      </w:r>
      <w:r w:rsidR="00AE1DAB">
        <w:rPr>
          <w:sz w:val="36"/>
          <w:szCs w:val="36"/>
        </w:rPr>
        <w:t>I går feiret vi at den oppstandne Jesus Kristus, den annen og siste Adam, sendte sin Ånd til disiplene, og Kirken ble til; i dag minnes vi hans og Kirkens mor, Jomfru Maria, hun som tidlig ble kalt «den annen Eva».  La oss be:</w:t>
      </w:r>
    </w:p>
    <w:p w14:paraId="6B5DF8EE" w14:textId="1043042D" w:rsidR="00FA2AFE" w:rsidRDefault="00AE1DAB" w:rsidP="00FA2AFE">
      <w:pPr>
        <w:pStyle w:val="Listeavsnitt"/>
        <w:widowControl w:val="0"/>
        <w:numPr>
          <w:ilvl w:val="0"/>
          <w:numId w:val="44"/>
        </w:numPr>
        <w:shd w:val="clear" w:color="auto" w:fill="FFFFFF"/>
        <w:spacing w:line="286" w:lineRule="atLeast"/>
      </w:pPr>
      <w:r w:rsidRPr="00AE1DAB">
        <w:rPr>
          <w:color w:val="auto"/>
          <w:sz w:val="36"/>
          <w:szCs w:val="36"/>
        </w:rPr>
        <w:t>For paven, biskopene og prestene, at de må lære av Jomfru Maria å vise moderlig omsorg for Kirkens barn.</w:t>
      </w:r>
      <w:r>
        <w:rPr>
          <w:color w:val="E00053"/>
          <w:sz w:val="36"/>
          <w:szCs w:val="36"/>
        </w:rPr>
        <w:t xml:space="preserve">  </w:t>
      </w:r>
      <w:r w:rsidRPr="00AE1DAB">
        <w:rPr>
          <w:b/>
          <w:i/>
          <w:color w:val="auto"/>
          <w:sz w:val="36"/>
          <w:szCs w:val="36"/>
        </w:rPr>
        <w:t xml:space="preserve">Vi ber </w:t>
      </w:r>
      <w:proofErr w:type="gramStart"/>
      <w:r w:rsidRPr="00AE1DAB">
        <w:rPr>
          <w:b/>
          <w:i/>
          <w:color w:val="auto"/>
          <w:sz w:val="36"/>
          <w:szCs w:val="36"/>
        </w:rPr>
        <w:t>de</w:t>
      </w:r>
      <w:r w:rsidR="00FA2AFE">
        <w:rPr>
          <w:b/>
          <w:bCs/>
          <w:i/>
          <w:sz w:val="36"/>
          <w:szCs w:val="36"/>
          <w:lang w:bidi="hi-IN"/>
        </w:rPr>
        <w:t>g…</w:t>
      </w:r>
      <w:proofErr w:type="gramEnd"/>
    </w:p>
    <w:p w14:paraId="0F23ACDD" w14:textId="77777777" w:rsidR="00FA2AFE" w:rsidRDefault="00FA2AFE" w:rsidP="00FA2AFE">
      <w:pPr>
        <w:shd w:val="clear" w:color="auto" w:fill="FFFFFF"/>
        <w:spacing w:line="286" w:lineRule="atLeast"/>
        <w:rPr>
          <w:sz w:val="32"/>
          <w:szCs w:val="32"/>
        </w:rPr>
      </w:pPr>
    </w:p>
    <w:p w14:paraId="66AB6224" w14:textId="5A5FDEC5" w:rsidR="00FA2AFE" w:rsidRDefault="00AE1DAB" w:rsidP="00FA2AFE">
      <w:pPr>
        <w:pStyle w:val="Listeavsnitt"/>
        <w:widowControl w:val="0"/>
        <w:numPr>
          <w:ilvl w:val="0"/>
          <w:numId w:val="44"/>
        </w:numPr>
        <w:shd w:val="clear" w:color="auto" w:fill="FFFFFF"/>
        <w:spacing w:line="286" w:lineRule="atLeast"/>
      </w:pPr>
      <w:r>
        <w:rPr>
          <w:sz w:val="36"/>
          <w:szCs w:val="36"/>
        </w:rPr>
        <w:t xml:space="preserve">For folk med ansvar for det menneskelige liv og menneskeverdet, om visdom og forstand, nåde og kraft på forbønn av «den annen Eva» - slik at det kan bli beskyttet og bevart som begynte med henne «som ble mor for alt som lever» og derfor av Adam ble kalt Eva. </w:t>
      </w:r>
      <w:r w:rsidR="00FA2AFE">
        <w:rPr>
          <w:sz w:val="32"/>
          <w:szCs w:val="32"/>
          <w:lang w:bidi="hi-IN"/>
        </w:rPr>
        <w:t xml:space="preserve"> </w:t>
      </w:r>
      <w:r w:rsidR="00FA2AFE"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 w:rsidR="00FA2AFE"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57E0E055" w14:textId="77777777" w:rsidR="00FA2AFE" w:rsidRDefault="00FA2AFE" w:rsidP="00FA2AFE">
      <w:pPr>
        <w:pStyle w:val="Listeavsnitt"/>
        <w:rPr>
          <w:i/>
          <w:sz w:val="32"/>
          <w:szCs w:val="32"/>
        </w:rPr>
      </w:pPr>
    </w:p>
    <w:p w14:paraId="690B143D" w14:textId="27EBE89A" w:rsidR="00FA2AFE" w:rsidRDefault="00AE1DAB" w:rsidP="00FA2AFE">
      <w:pPr>
        <w:pStyle w:val="Listeavsnitt"/>
        <w:widowControl w:val="0"/>
        <w:numPr>
          <w:ilvl w:val="0"/>
          <w:numId w:val="44"/>
        </w:numPr>
        <w:shd w:val="clear" w:color="auto" w:fill="FFFFFF"/>
        <w:spacing w:line="286" w:lineRule="atLeast"/>
      </w:pPr>
      <w:r>
        <w:rPr>
          <w:sz w:val="36"/>
          <w:szCs w:val="36"/>
          <w:lang w:bidi="hi-IN"/>
        </w:rPr>
        <w:t xml:space="preserve">For alle kristne som forfølges eller lider på grunn av tro, om trøst og bistand på forbønn av Jomfru Maria, smertens mor.     </w:t>
      </w:r>
      <w:r w:rsidR="00FA2AFE">
        <w:rPr>
          <w:b/>
          <w:bCs/>
          <w:i/>
          <w:sz w:val="36"/>
          <w:szCs w:val="36"/>
          <w:lang w:bidi="hi-IN"/>
        </w:rPr>
        <w:t>Vi ber deg</w:t>
      </w:r>
      <w:r w:rsidR="00FA2AFE">
        <w:rPr>
          <w:b/>
          <w:bCs/>
          <w:i/>
          <w:sz w:val="32"/>
          <w:szCs w:val="32"/>
          <w:lang w:bidi="hi-IN"/>
        </w:rPr>
        <w:t xml:space="preserve"> …</w:t>
      </w:r>
    </w:p>
    <w:p w14:paraId="69144F8F" w14:textId="77777777" w:rsidR="00FA2AFE" w:rsidRDefault="00FA2AFE" w:rsidP="00FA2AFE">
      <w:pPr>
        <w:pStyle w:val="Listeavsnitt"/>
        <w:rPr>
          <w:i/>
          <w:sz w:val="32"/>
          <w:szCs w:val="32"/>
        </w:rPr>
      </w:pPr>
    </w:p>
    <w:p w14:paraId="4B3D1443" w14:textId="0DCD7C8E" w:rsidR="00FA2AFE" w:rsidRDefault="00AE1DAB" w:rsidP="00FA2AFE">
      <w:pPr>
        <w:pStyle w:val="Listeavsnitt"/>
        <w:widowControl w:val="0"/>
        <w:numPr>
          <w:ilvl w:val="0"/>
          <w:numId w:val="44"/>
        </w:numPr>
        <w:shd w:val="clear" w:color="auto" w:fill="FFFFFF"/>
        <w:spacing w:line="286" w:lineRule="atLeast"/>
      </w:pPr>
      <w:r>
        <w:rPr>
          <w:sz w:val="36"/>
          <w:szCs w:val="36"/>
        </w:rPr>
        <w:t>Om mor</w:t>
      </w:r>
      <w:r w:rsidR="00DB11CE">
        <w:rPr>
          <w:sz w:val="36"/>
          <w:szCs w:val="36"/>
        </w:rPr>
        <w:t>s</w:t>
      </w:r>
      <w:r>
        <w:rPr>
          <w:sz w:val="36"/>
          <w:szCs w:val="36"/>
        </w:rPr>
        <w:t>kjærlighet, far</w:t>
      </w:r>
      <w:r w:rsidR="00DB11CE">
        <w:rPr>
          <w:sz w:val="36"/>
          <w:szCs w:val="36"/>
        </w:rPr>
        <w:t>s</w:t>
      </w:r>
      <w:r>
        <w:rPr>
          <w:sz w:val="36"/>
          <w:szCs w:val="36"/>
        </w:rPr>
        <w:t>kjærlighet</w:t>
      </w:r>
      <w:r w:rsidR="00DB11CE">
        <w:rPr>
          <w:sz w:val="36"/>
          <w:szCs w:val="36"/>
        </w:rPr>
        <w:t xml:space="preserve"> og søskenkjærlighet i vår menighet på forbønn av Kirkens mor</w:t>
      </w:r>
      <w:r w:rsidR="00FA2AFE">
        <w:rPr>
          <w:sz w:val="36"/>
          <w:szCs w:val="36"/>
        </w:rPr>
        <w:t xml:space="preserve">. </w:t>
      </w:r>
      <w:r w:rsidR="00FA2AFE">
        <w:rPr>
          <w:b/>
          <w:bCs/>
          <w:i/>
          <w:sz w:val="36"/>
          <w:szCs w:val="36"/>
        </w:rPr>
        <w:t xml:space="preserve">Vi ber </w:t>
      </w:r>
      <w:proofErr w:type="gramStart"/>
      <w:r w:rsidR="00FA2AFE">
        <w:rPr>
          <w:b/>
          <w:bCs/>
          <w:i/>
          <w:sz w:val="36"/>
          <w:szCs w:val="36"/>
        </w:rPr>
        <w:t>deg…</w:t>
      </w:r>
      <w:proofErr w:type="gramEnd"/>
    </w:p>
    <w:p w14:paraId="013F3D17" w14:textId="77777777" w:rsidR="00FA2AFE" w:rsidRDefault="00FA2AFE" w:rsidP="00FA2AFE">
      <w:pPr>
        <w:pStyle w:val="Listeavsnitt"/>
        <w:rPr>
          <w:i/>
          <w:sz w:val="32"/>
          <w:szCs w:val="32"/>
        </w:rPr>
      </w:pPr>
    </w:p>
    <w:p w14:paraId="72173A4C" w14:textId="77777777" w:rsidR="00FA2AFE" w:rsidRDefault="00FA2AFE" w:rsidP="00FA2AFE">
      <w:pPr>
        <w:pStyle w:val="Listeavsnitt"/>
        <w:widowControl w:val="0"/>
        <w:numPr>
          <w:ilvl w:val="0"/>
          <w:numId w:val="43"/>
        </w:numPr>
        <w:spacing w:line="240" w:lineRule="auto"/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  <w:r>
        <w:rPr>
          <w:b/>
          <w:bCs/>
          <w:i/>
          <w:iCs/>
          <w:sz w:val="36"/>
          <w:szCs w:val="36"/>
        </w:rPr>
        <w:t xml:space="preserve">  </w:t>
      </w:r>
    </w:p>
    <w:p w14:paraId="0024767E" w14:textId="77777777" w:rsidR="00FA2AFE" w:rsidRDefault="00FA2AFE" w:rsidP="00FA2AFE">
      <w:pPr>
        <w:pStyle w:val="Listeavsnitt"/>
        <w:rPr>
          <w:b/>
          <w:bCs/>
          <w:i/>
          <w:iCs/>
          <w:sz w:val="36"/>
          <w:szCs w:val="36"/>
        </w:rPr>
      </w:pPr>
    </w:p>
    <w:p w14:paraId="11E2689D" w14:textId="2EE0EA7A" w:rsidR="00FA2AFE" w:rsidRDefault="00FA2AFE" w:rsidP="00FA2AFE">
      <w:pPr>
        <w:pStyle w:val="Listeavsnitt"/>
        <w:widowControl w:val="0"/>
        <w:numPr>
          <w:ilvl w:val="0"/>
          <w:numId w:val="42"/>
        </w:numPr>
        <w:spacing w:line="240" w:lineRule="auto"/>
      </w:pPr>
      <w:r>
        <w:rPr>
          <w:sz w:val="36"/>
          <w:szCs w:val="36"/>
        </w:rPr>
        <w:t>For alle våre avdøde, ta dem inn i ditt rike og la dem skue din herlighet</w:t>
      </w:r>
      <w:r>
        <w:rPr>
          <w:b/>
          <w:sz w:val="36"/>
          <w:szCs w:val="36"/>
        </w:rPr>
        <w:t xml:space="preserve">. </w:t>
      </w:r>
      <w:r>
        <w:rPr>
          <w:b/>
          <w:i/>
          <w:sz w:val="36"/>
          <w:szCs w:val="36"/>
        </w:rPr>
        <w:t xml:space="preserve">Vi ber </w:t>
      </w:r>
      <w:proofErr w:type="gramStart"/>
      <w:r>
        <w:rPr>
          <w:b/>
          <w:i/>
          <w:sz w:val="36"/>
          <w:szCs w:val="36"/>
        </w:rPr>
        <w:t>deg…</w:t>
      </w:r>
      <w:proofErr w:type="gramEnd"/>
    </w:p>
    <w:p w14:paraId="75111B81" w14:textId="77777777" w:rsidR="00DB11CE" w:rsidRDefault="00DB11CE" w:rsidP="00B17E65">
      <w:pPr>
        <w:rPr>
          <w:rFonts w:ascii="Times New Roman" w:hAnsi="Times New Roman" w:cs="Times New Roman"/>
          <w:b/>
          <w:sz w:val="36"/>
          <w:szCs w:val="36"/>
        </w:rPr>
      </w:pPr>
    </w:p>
    <w:p w14:paraId="5F640E2A" w14:textId="5DC54C68" w:rsidR="00C20B58" w:rsidRDefault="00CB29E6" w:rsidP="00B17E65">
      <w:pPr>
        <w:rPr>
          <w:rFonts w:ascii="Times New Roman" w:hAnsi="Times New Roman" w:cs="Times New Roman"/>
          <w:b/>
          <w:sz w:val="36"/>
          <w:szCs w:val="36"/>
        </w:rPr>
      </w:pPr>
      <w:r w:rsidRPr="00E42A28">
        <w:rPr>
          <w:rFonts w:ascii="Times New Roman" w:hAnsi="Times New Roman" w:cs="Times New Roman"/>
          <w:b/>
          <w:sz w:val="36"/>
          <w:szCs w:val="36"/>
        </w:rPr>
        <w:t xml:space="preserve">Celebranten: </w:t>
      </w:r>
      <w:bookmarkEnd w:id="1"/>
      <w:r w:rsidR="002100A9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14:paraId="3FDD06DB" w14:textId="47469497" w:rsidR="009F64C0" w:rsidRDefault="00DB11CE" w:rsidP="00B17E65">
      <w:pPr>
        <w:spacing w:beforeAutospacing="1" w:afterAutospacing="1"/>
        <w:rPr>
          <w:rFonts w:ascii="Times New Roman" w:eastAsia="Liberation Serif;Times New Roma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Barmhjertig</w:t>
      </w:r>
      <w:r w:rsidR="00FA2AFE">
        <w:rPr>
          <w:rFonts w:ascii="Times New Roman" w:hAnsi="Times New Roman"/>
          <w:sz w:val="36"/>
          <w:szCs w:val="36"/>
        </w:rPr>
        <w:t xml:space="preserve">e Gud, Himmelske Far, du som </w:t>
      </w:r>
      <w:r>
        <w:rPr>
          <w:rFonts w:ascii="Times New Roman" w:hAnsi="Times New Roman"/>
          <w:sz w:val="36"/>
          <w:szCs w:val="36"/>
        </w:rPr>
        <w:t xml:space="preserve">i tidens morgen gav Eva til mor for alt som lever, og siden gjorde «den annen Eva» til Kirkens mor, gi oss å oppleve hennes omsorg og kjærlighet.  </w:t>
      </w:r>
      <w:r w:rsidR="00FA2AFE">
        <w:rPr>
          <w:rFonts w:ascii="Times New Roman" w:hAnsi="Times New Roman"/>
          <w:sz w:val="36"/>
          <w:szCs w:val="36"/>
        </w:rPr>
        <w:t xml:space="preserve">Ved Kristus, vår Herre.  </w:t>
      </w:r>
      <w:r w:rsidR="009F64C0" w:rsidRPr="00B17E65">
        <w:rPr>
          <w:rFonts w:ascii="Times New Roman" w:eastAsia="Liberation Serif;Times New Roma" w:hAnsi="Times New Roman" w:cs="Times New Roman"/>
          <w:b/>
          <w:sz w:val="36"/>
          <w:szCs w:val="36"/>
        </w:rPr>
        <w:t>Amen.</w:t>
      </w:r>
      <w:r w:rsidR="009F64C0" w:rsidRPr="00B17E65">
        <w:rPr>
          <w:rFonts w:ascii="Times New Roman" w:eastAsia="Liberation Serif;Times New Roma" w:hAnsi="Times New Roman" w:cs="Times New Roman"/>
          <w:sz w:val="36"/>
          <w:szCs w:val="36"/>
        </w:rPr>
        <w:t xml:space="preserve"> </w:t>
      </w:r>
    </w:p>
    <w:p w14:paraId="06478C5F" w14:textId="4DF54547" w:rsidR="0097764D" w:rsidRDefault="00CB29E6" w:rsidP="005C4BB3">
      <w:pPr>
        <w:jc w:val="center"/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>Kunngjøringer</w:t>
      </w:r>
    </w:p>
    <w:p w14:paraId="277A4088" w14:textId="77777777" w:rsidR="008F11D9" w:rsidRDefault="008F11D9"/>
    <w:p w14:paraId="2A46FB4B" w14:textId="77777777" w:rsidR="005A7494" w:rsidRDefault="005A7494" w:rsidP="005A7494">
      <w:pPr>
        <w:pStyle w:val="Listeavsnitt"/>
        <w:ind w:left="360"/>
        <w:rPr>
          <w:sz w:val="36"/>
          <w:szCs w:val="36"/>
        </w:rPr>
      </w:pPr>
      <w:bookmarkStart w:id="2" w:name="_Hlk10560601"/>
    </w:p>
    <w:p w14:paraId="00232EA3" w14:textId="7ADDC565" w:rsidR="005A7494" w:rsidRDefault="005A7494" w:rsidP="005A7494">
      <w:pPr>
        <w:pStyle w:val="Preformaterttekst"/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  <w:lang w:eastAsia="en-US"/>
        </w:rPr>
        <w:t>Juni</w:t>
      </w:r>
      <w:r w:rsidRPr="00A80275">
        <w:rPr>
          <w:sz w:val="36"/>
          <w:szCs w:val="36"/>
          <w:lang w:eastAsia="en-US"/>
        </w:rPr>
        <w:t xml:space="preserve"> måned er </w:t>
      </w:r>
      <w:r>
        <w:rPr>
          <w:sz w:val="36"/>
          <w:szCs w:val="36"/>
          <w:lang w:eastAsia="en-US"/>
        </w:rPr>
        <w:t>Jesu Hjerteandakter</w:t>
      </w:r>
      <w:r w:rsidRPr="00A80275">
        <w:rPr>
          <w:sz w:val="36"/>
          <w:szCs w:val="36"/>
          <w:lang w:eastAsia="en-US"/>
        </w:rPr>
        <w:t xml:space="preserve">.  </w:t>
      </w:r>
      <w:r w:rsidRPr="003D4C30">
        <w:rPr>
          <w:rFonts w:ascii="Times New Roman" w:hAnsi="Times New Roman" w:cs="Times New Roman"/>
          <w:sz w:val="36"/>
          <w:szCs w:val="36"/>
          <w:lang w:eastAsia="en-US"/>
        </w:rPr>
        <w:t xml:space="preserve">Vi har andakt i </w:t>
      </w:r>
      <w:r>
        <w:rPr>
          <w:rFonts w:ascii="Times New Roman" w:hAnsi="Times New Roman" w:cs="Times New Roman"/>
          <w:sz w:val="36"/>
          <w:szCs w:val="36"/>
          <w:lang w:eastAsia="en-US"/>
        </w:rPr>
        <w:t>juni</w:t>
      </w:r>
      <w:r w:rsidRPr="003D4C30">
        <w:rPr>
          <w:rFonts w:ascii="Times New Roman" w:hAnsi="Times New Roman" w:cs="Times New Roman"/>
          <w:sz w:val="36"/>
          <w:szCs w:val="36"/>
          <w:lang w:eastAsia="en-US"/>
        </w:rPr>
        <w:t xml:space="preserve"> fra mandag til lørdag på forskjellige språk</w:t>
      </w:r>
      <w:r>
        <w:rPr>
          <w:rFonts w:ascii="Times New Roman" w:hAnsi="Times New Roman" w:cs="Times New Roman"/>
          <w:sz w:val="36"/>
          <w:szCs w:val="36"/>
          <w:lang w:eastAsia="en-US"/>
        </w:rPr>
        <w:t>.</w:t>
      </w:r>
    </w:p>
    <w:p w14:paraId="60C0D424" w14:textId="77777777" w:rsidR="005A7494" w:rsidRDefault="005A7494" w:rsidP="005A7494">
      <w:pPr>
        <w:pStyle w:val="Preformaterttekst"/>
        <w:ind w:left="360"/>
        <w:rPr>
          <w:rFonts w:ascii="Times New Roman" w:hAnsi="Times New Roman" w:cs="Times New Roman"/>
          <w:sz w:val="36"/>
          <w:szCs w:val="36"/>
        </w:rPr>
      </w:pPr>
    </w:p>
    <w:p w14:paraId="60975A5F" w14:textId="77777777" w:rsidR="005A7494" w:rsidRDefault="005A7494" w:rsidP="005A7494">
      <w:pPr>
        <w:pStyle w:val="Listeavsnitt"/>
        <w:numPr>
          <w:ilvl w:val="0"/>
          <w:numId w:val="30"/>
        </w:numPr>
        <w:suppressAutoHyphens w:val="0"/>
        <w:spacing w:line="240" w:lineRule="auto"/>
        <w:rPr>
          <w:sz w:val="36"/>
          <w:szCs w:val="36"/>
        </w:rPr>
      </w:pPr>
      <w:r w:rsidRPr="00596060">
        <w:rPr>
          <w:sz w:val="36"/>
          <w:szCs w:val="36"/>
        </w:rPr>
        <w:t xml:space="preserve">Norges Unge Katolikker arrangerer sommerleirer for barn og ungdom mellom 8 og 18 år. Dette er en flott mulighet for unge å komme i kontakt med andre katolikker over hele landet og tilbringe en sommeruke i et trygt, katolsk fellesskap. Leirstedene er i naturrike omgivelser og vi kan love en aktivitetsrik uke med et overhengende kristent tema. Leirene arrangeres i starten av skoleferien, og er lagt i forskjellige deler av landet. Dette kommer til å bli et minne for livet. For mer informasjon, se </w:t>
      </w:r>
      <w:r>
        <w:rPr>
          <w:sz w:val="36"/>
          <w:szCs w:val="36"/>
        </w:rPr>
        <w:t>www.</w:t>
      </w:r>
      <w:r w:rsidRPr="00596060">
        <w:rPr>
          <w:sz w:val="36"/>
          <w:szCs w:val="36"/>
        </w:rPr>
        <w:t>nuk.no.</w:t>
      </w:r>
      <w:r w:rsidRPr="00596060">
        <w:rPr>
          <w:sz w:val="32"/>
          <w:szCs w:val="32"/>
        </w:rPr>
        <w:t xml:space="preserve"> </w:t>
      </w:r>
    </w:p>
    <w:p w14:paraId="2972C8F4" w14:textId="77777777" w:rsidR="005A7494" w:rsidRDefault="005A7494" w:rsidP="005A7494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3393F555" w14:textId="4B3AB20B" w:rsidR="005A7494" w:rsidRPr="00AC6E62" w:rsidRDefault="00AC6E62" w:rsidP="00AC6E62">
      <w:pPr>
        <w:pStyle w:val="Listeavsnitt"/>
        <w:numPr>
          <w:ilvl w:val="0"/>
          <w:numId w:val="46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3" w:name="_Hlk502758230"/>
      <w:r>
        <w:rPr>
          <w:sz w:val="36"/>
          <w:szCs w:val="36"/>
        </w:rPr>
        <w:t>Afrikansk</w:t>
      </w:r>
      <w:r w:rsidRPr="00063200">
        <w:rPr>
          <w:sz w:val="36"/>
          <w:szCs w:val="36"/>
        </w:rPr>
        <w:t xml:space="preserve"> gruppe</w:t>
      </w:r>
      <w:r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Afrikansk gruppe</w:t>
      </w:r>
      <w:r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3"/>
    </w:p>
    <w:p w14:paraId="4E379CAA" w14:textId="77777777" w:rsidR="005A7494" w:rsidRDefault="005A7494" w:rsidP="005A7494">
      <w:pPr>
        <w:ind w:left="360"/>
        <w:rPr>
          <w:rFonts w:ascii="Times New Roman" w:hAnsi="Times New Roman" w:cs="Times New Roman"/>
          <w:sz w:val="36"/>
          <w:szCs w:val="36"/>
        </w:rPr>
      </w:pPr>
    </w:p>
    <w:bookmarkEnd w:id="2"/>
    <w:p w14:paraId="58CCF8DB" w14:textId="729D8067" w:rsidR="005A7494" w:rsidRPr="00D11D73" w:rsidRDefault="005A7494" w:rsidP="005A7494">
      <w:pPr>
        <w:pStyle w:val="NormalWeb"/>
        <w:jc w:val="center"/>
        <w:rPr>
          <w:rFonts w:ascii="Times New Roman" w:hAnsi="Times New Roman" w:cs="Times New Roman"/>
          <w:sz w:val="44"/>
          <w:szCs w:val="44"/>
        </w:rPr>
      </w:pPr>
      <w:r w:rsidRPr="00D11D73">
        <w:rPr>
          <w:rFonts w:ascii="Times New Roman" w:hAnsi="Times New Roman" w:cs="Times New Roman"/>
          <w:b/>
          <w:sz w:val="44"/>
          <w:szCs w:val="44"/>
        </w:rPr>
        <w:t xml:space="preserve">God </w:t>
      </w:r>
      <w:r w:rsidR="006942CB">
        <w:rPr>
          <w:rFonts w:ascii="Times New Roman" w:hAnsi="Times New Roman" w:cs="Times New Roman"/>
          <w:b/>
          <w:sz w:val="44"/>
          <w:szCs w:val="44"/>
        </w:rPr>
        <w:t>mandag</w:t>
      </w:r>
      <w:r w:rsidRPr="00D11D73">
        <w:rPr>
          <w:rFonts w:ascii="Times New Roman" w:hAnsi="Times New Roman" w:cs="Times New Roman"/>
          <w:b/>
          <w:sz w:val="44"/>
          <w:szCs w:val="44"/>
        </w:rPr>
        <w:t>!</w:t>
      </w:r>
    </w:p>
    <w:p w14:paraId="4AD0D9D6" w14:textId="2239BA46" w:rsidR="00CB29E6" w:rsidRPr="002100A9" w:rsidRDefault="00CB29E6" w:rsidP="005A7494">
      <w:pPr>
        <w:pStyle w:val="Preformaterttekst"/>
        <w:shd w:val="clear" w:color="auto" w:fill="FFFFFF"/>
        <w:suppressAutoHyphens w:val="0"/>
        <w:spacing w:before="280" w:after="28"/>
        <w:ind w:left="360"/>
        <w:rPr>
          <w:sz w:val="40"/>
          <w:szCs w:val="40"/>
        </w:rPr>
      </w:pPr>
    </w:p>
    <w:sectPr w:rsidR="00CB29E6" w:rsidRPr="002100A9">
      <w:pgSz w:w="11906" w:h="16838"/>
      <w:pgMar w:top="900" w:right="79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7146DE"/>
    <w:multiLevelType w:val="multilevel"/>
    <w:tmpl w:val="EB5E36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4311A9"/>
    <w:multiLevelType w:val="multilevel"/>
    <w:tmpl w:val="5C047F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DA0B93"/>
    <w:multiLevelType w:val="multilevel"/>
    <w:tmpl w:val="68BC95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9E1FB2"/>
    <w:multiLevelType w:val="multilevel"/>
    <w:tmpl w:val="5856718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6C7456"/>
    <w:multiLevelType w:val="multilevel"/>
    <w:tmpl w:val="8CA87D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263458"/>
    <w:multiLevelType w:val="multilevel"/>
    <w:tmpl w:val="B13260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C549BB"/>
    <w:multiLevelType w:val="multilevel"/>
    <w:tmpl w:val="8BE8C7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6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6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6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6011BA"/>
    <w:multiLevelType w:val="multilevel"/>
    <w:tmpl w:val="753E6F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E66412"/>
    <w:multiLevelType w:val="hybridMultilevel"/>
    <w:tmpl w:val="A7249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6C9234A"/>
    <w:multiLevelType w:val="multilevel"/>
    <w:tmpl w:val="0736E6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DA2AA8"/>
    <w:multiLevelType w:val="multilevel"/>
    <w:tmpl w:val="754089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99874F8"/>
    <w:multiLevelType w:val="multilevel"/>
    <w:tmpl w:val="2F1A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2E06BE"/>
    <w:multiLevelType w:val="multilevel"/>
    <w:tmpl w:val="AA2607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571F20"/>
    <w:multiLevelType w:val="multilevel"/>
    <w:tmpl w:val="9FDC3A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9A4068B"/>
    <w:multiLevelType w:val="multilevel"/>
    <w:tmpl w:val="630E8A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6A6459"/>
    <w:multiLevelType w:val="multilevel"/>
    <w:tmpl w:val="D80CE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AD2F8A"/>
    <w:multiLevelType w:val="multilevel"/>
    <w:tmpl w:val="E06074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3F29E2"/>
    <w:multiLevelType w:val="multilevel"/>
    <w:tmpl w:val="21F6376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D3110E"/>
    <w:multiLevelType w:val="multilevel"/>
    <w:tmpl w:val="F74A5A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5E6C46"/>
    <w:multiLevelType w:val="multilevel"/>
    <w:tmpl w:val="1CDA61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CE21AD"/>
    <w:multiLevelType w:val="multilevel"/>
    <w:tmpl w:val="573E3B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CD472D8"/>
    <w:multiLevelType w:val="multilevel"/>
    <w:tmpl w:val="3E20AC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FA479F"/>
    <w:multiLevelType w:val="multilevel"/>
    <w:tmpl w:val="ABC898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8A4AB5"/>
    <w:multiLevelType w:val="multilevel"/>
    <w:tmpl w:val="B0960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250E01"/>
    <w:multiLevelType w:val="multilevel"/>
    <w:tmpl w:val="C6043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164067C"/>
    <w:multiLevelType w:val="multilevel"/>
    <w:tmpl w:val="FD880A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5900914"/>
    <w:multiLevelType w:val="multilevel"/>
    <w:tmpl w:val="C6CE50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5F23E3C"/>
    <w:multiLevelType w:val="multilevel"/>
    <w:tmpl w:val="68DC5D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A58593F"/>
    <w:multiLevelType w:val="multilevel"/>
    <w:tmpl w:val="2D50DC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AC701A7"/>
    <w:multiLevelType w:val="multilevel"/>
    <w:tmpl w:val="2D70A5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100367133">
    <w:abstractNumId w:val="0"/>
  </w:num>
  <w:num w:numId="2" w16cid:durableId="952399204">
    <w:abstractNumId w:val="1"/>
  </w:num>
  <w:num w:numId="3" w16cid:durableId="145325667">
    <w:abstractNumId w:val="2"/>
  </w:num>
  <w:num w:numId="4" w16cid:durableId="903490563">
    <w:abstractNumId w:val="5"/>
  </w:num>
  <w:num w:numId="5" w16cid:durableId="2021543457">
    <w:abstractNumId w:val="12"/>
  </w:num>
  <w:num w:numId="6" w16cid:durableId="1222445649">
    <w:abstractNumId w:val="43"/>
  </w:num>
  <w:num w:numId="7" w16cid:durableId="253132517">
    <w:abstractNumId w:val="26"/>
  </w:num>
  <w:num w:numId="8" w16cid:durableId="1162501576">
    <w:abstractNumId w:val="13"/>
  </w:num>
  <w:num w:numId="9" w16cid:durableId="418527751">
    <w:abstractNumId w:val="44"/>
  </w:num>
  <w:num w:numId="10" w16cid:durableId="408966619">
    <w:abstractNumId w:val="23"/>
  </w:num>
  <w:num w:numId="11" w16cid:durableId="160001908">
    <w:abstractNumId w:val="15"/>
  </w:num>
  <w:num w:numId="12" w16cid:durableId="1609579399">
    <w:abstractNumId w:val="27"/>
  </w:num>
  <w:num w:numId="13" w16cid:durableId="514618281">
    <w:abstractNumId w:val="4"/>
  </w:num>
  <w:num w:numId="14" w16cid:durableId="296836578">
    <w:abstractNumId w:val="17"/>
  </w:num>
  <w:num w:numId="15" w16cid:durableId="1109472607">
    <w:abstractNumId w:val="7"/>
  </w:num>
  <w:num w:numId="16" w16cid:durableId="2083402743">
    <w:abstractNumId w:val="39"/>
  </w:num>
  <w:num w:numId="17" w16cid:durableId="1283144903">
    <w:abstractNumId w:val="31"/>
  </w:num>
  <w:num w:numId="18" w16cid:durableId="312028368">
    <w:abstractNumId w:val="42"/>
  </w:num>
  <w:num w:numId="19" w16cid:durableId="1491828410">
    <w:abstractNumId w:val="21"/>
  </w:num>
  <w:num w:numId="20" w16cid:durableId="1703746333">
    <w:abstractNumId w:val="28"/>
  </w:num>
  <w:num w:numId="21" w16cid:durableId="2059864532">
    <w:abstractNumId w:val="25"/>
  </w:num>
  <w:num w:numId="22" w16cid:durableId="187453093">
    <w:abstractNumId w:val="29"/>
  </w:num>
  <w:num w:numId="23" w16cid:durableId="2140955392">
    <w:abstractNumId w:val="10"/>
  </w:num>
  <w:num w:numId="24" w16cid:durableId="2041389452">
    <w:abstractNumId w:val="45"/>
  </w:num>
  <w:num w:numId="25" w16cid:durableId="232158599">
    <w:abstractNumId w:val="6"/>
  </w:num>
  <w:num w:numId="26" w16cid:durableId="235475396">
    <w:abstractNumId w:val="24"/>
  </w:num>
  <w:num w:numId="27" w16cid:durableId="64380995">
    <w:abstractNumId w:val="22"/>
  </w:num>
  <w:num w:numId="28" w16cid:durableId="1690722147">
    <w:abstractNumId w:val="14"/>
  </w:num>
  <w:num w:numId="29" w16cid:durableId="379479760">
    <w:abstractNumId w:val="30"/>
  </w:num>
  <w:num w:numId="30" w16cid:durableId="1520656501">
    <w:abstractNumId w:val="20"/>
  </w:num>
  <w:num w:numId="31" w16cid:durableId="804541063">
    <w:abstractNumId w:val="3"/>
  </w:num>
  <w:num w:numId="32" w16cid:durableId="988944518">
    <w:abstractNumId w:val="11"/>
  </w:num>
  <w:num w:numId="33" w16cid:durableId="1564221823">
    <w:abstractNumId w:val="34"/>
  </w:num>
  <w:num w:numId="34" w16cid:durableId="1899704015">
    <w:abstractNumId w:val="36"/>
  </w:num>
  <w:num w:numId="35" w16cid:durableId="485442440">
    <w:abstractNumId w:val="32"/>
  </w:num>
  <w:num w:numId="36" w16cid:durableId="480735693">
    <w:abstractNumId w:val="35"/>
  </w:num>
  <w:num w:numId="37" w16cid:durableId="1582717130">
    <w:abstractNumId w:val="18"/>
  </w:num>
  <w:num w:numId="38" w16cid:durableId="401486775">
    <w:abstractNumId w:val="9"/>
  </w:num>
  <w:num w:numId="39" w16cid:durableId="247426662">
    <w:abstractNumId w:val="33"/>
  </w:num>
  <w:num w:numId="40" w16cid:durableId="28646250">
    <w:abstractNumId w:val="41"/>
  </w:num>
  <w:num w:numId="41" w16cid:durableId="411515547">
    <w:abstractNumId w:val="40"/>
  </w:num>
  <w:num w:numId="42" w16cid:durableId="1009720212">
    <w:abstractNumId w:val="38"/>
  </w:num>
  <w:num w:numId="43" w16cid:durableId="760485930">
    <w:abstractNumId w:val="8"/>
  </w:num>
  <w:num w:numId="44" w16cid:durableId="2123650851">
    <w:abstractNumId w:val="19"/>
  </w:num>
  <w:num w:numId="45" w16cid:durableId="1760953673">
    <w:abstractNumId w:val="16"/>
  </w:num>
  <w:num w:numId="46" w16cid:durableId="6215718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10F6A"/>
    <w:rsid w:val="00014F40"/>
    <w:rsid w:val="00020170"/>
    <w:rsid w:val="00023A8A"/>
    <w:rsid w:val="000273DF"/>
    <w:rsid w:val="0003660F"/>
    <w:rsid w:val="00042F88"/>
    <w:rsid w:val="000441C3"/>
    <w:rsid w:val="000531C1"/>
    <w:rsid w:val="000663E3"/>
    <w:rsid w:val="00067AEC"/>
    <w:rsid w:val="00074246"/>
    <w:rsid w:val="00094638"/>
    <w:rsid w:val="000A5D7D"/>
    <w:rsid w:val="000A714B"/>
    <w:rsid w:val="000A7EC4"/>
    <w:rsid w:val="000C7A73"/>
    <w:rsid w:val="00100C77"/>
    <w:rsid w:val="00105999"/>
    <w:rsid w:val="0010752D"/>
    <w:rsid w:val="001147DC"/>
    <w:rsid w:val="00115C3F"/>
    <w:rsid w:val="001178E9"/>
    <w:rsid w:val="001241B3"/>
    <w:rsid w:val="00124AF8"/>
    <w:rsid w:val="0013349F"/>
    <w:rsid w:val="001368E8"/>
    <w:rsid w:val="00144E62"/>
    <w:rsid w:val="0014517C"/>
    <w:rsid w:val="00156477"/>
    <w:rsid w:val="001630CE"/>
    <w:rsid w:val="001709E2"/>
    <w:rsid w:val="0017274F"/>
    <w:rsid w:val="0018661C"/>
    <w:rsid w:val="001868F5"/>
    <w:rsid w:val="00186E56"/>
    <w:rsid w:val="00187F89"/>
    <w:rsid w:val="00190F55"/>
    <w:rsid w:val="001929C8"/>
    <w:rsid w:val="001A1574"/>
    <w:rsid w:val="001A786C"/>
    <w:rsid w:val="001C50A6"/>
    <w:rsid w:val="001D1D3D"/>
    <w:rsid w:val="001E044A"/>
    <w:rsid w:val="001F35B1"/>
    <w:rsid w:val="001F72EB"/>
    <w:rsid w:val="002033B6"/>
    <w:rsid w:val="002100A9"/>
    <w:rsid w:val="0021581D"/>
    <w:rsid w:val="0021596F"/>
    <w:rsid w:val="00222BCD"/>
    <w:rsid w:val="00242CF2"/>
    <w:rsid w:val="002449CF"/>
    <w:rsid w:val="00253B29"/>
    <w:rsid w:val="002671EC"/>
    <w:rsid w:val="00281B66"/>
    <w:rsid w:val="00281FE8"/>
    <w:rsid w:val="00285574"/>
    <w:rsid w:val="00297020"/>
    <w:rsid w:val="002A2DDB"/>
    <w:rsid w:val="002C77C2"/>
    <w:rsid w:val="002C7D38"/>
    <w:rsid w:val="002D7B1F"/>
    <w:rsid w:val="002F1CCC"/>
    <w:rsid w:val="002F42D1"/>
    <w:rsid w:val="00315142"/>
    <w:rsid w:val="003622BD"/>
    <w:rsid w:val="00385756"/>
    <w:rsid w:val="003A5356"/>
    <w:rsid w:val="003B6B85"/>
    <w:rsid w:val="003C3C32"/>
    <w:rsid w:val="003F2C45"/>
    <w:rsid w:val="003F2E78"/>
    <w:rsid w:val="003F44D4"/>
    <w:rsid w:val="004002DC"/>
    <w:rsid w:val="0040472B"/>
    <w:rsid w:val="00406389"/>
    <w:rsid w:val="004211F7"/>
    <w:rsid w:val="00426276"/>
    <w:rsid w:val="00434478"/>
    <w:rsid w:val="00435639"/>
    <w:rsid w:val="004412CC"/>
    <w:rsid w:val="004455A6"/>
    <w:rsid w:val="00446CE4"/>
    <w:rsid w:val="004503C0"/>
    <w:rsid w:val="00456B54"/>
    <w:rsid w:val="004706BD"/>
    <w:rsid w:val="00480E79"/>
    <w:rsid w:val="00491834"/>
    <w:rsid w:val="004941C1"/>
    <w:rsid w:val="004C019C"/>
    <w:rsid w:val="004C0255"/>
    <w:rsid w:val="004D43A9"/>
    <w:rsid w:val="004E0F71"/>
    <w:rsid w:val="004E1534"/>
    <w:rsid w:val="004F4CE8"/>
    <w:rsid w:val="004F5785"/>
    <w:rsid w:val="005267FC"/>
    <w:rsid w:val="005270F2"/>
    <w:rsid w:val="00542800"/>
    <w:rsid w:val="00556EA6"/>
    <w:rsid w:val="005A2697"/>
    <w:rsid w:val="005A7494"/>
    <w:rsid w:val="005B2A70"/>
    <w:rsid w:val="005C4BB3"/>
    <w:rsid w:val="005D7FAD"/>
    <w:rsid w:val="005E2024"/>
    <w:rsid w:val="0060142F"/>
    <w:rsid w:val="00606FD8"/>
    <w:rsid w:val="00616F13"/>
    <w:rsid w:val="00634963"/>
    <w:rsid w:val="00635BAB"/>
    <w:rsid w:val="00637587"/>
    <w:rsid w:val="00650571"/>
    <w:rsid w:val="00650BC2"/>
    <w:rsid w:val="006531C5"/>
    <w:rsid w:val="00654521"/>
    <w:rsid w:val="006573BC"/>
    <w:rsid w:val="00667797"/>
    <w:rsid w:val="006735CE"/>
    <w:rsid w:val="00680ED4"/>
    <w:rsid w:val="006942CB"/>
    <w:rsid w:val="00695F40"/>
    <w:rsid w:val="006A1B66"/>
    <w:rsid w:val="006A2168"/>
    <w:rsid w:val="006B027F"/>
    <w:rsid w:val="006B4E15"/>
    <w:rsid w:val="006C3879"/>
    <w:rsid w:val="006C7A77"/>
    <w:rsid w:val="006D5693"/>
    <w:rsid w:val="006D66AE"/>
    <w:rsid w:val="006D72F1"/>
    <w:rsid w:val="006E5CBE"/>
    <w:rsid w:val="006F10C0"/>
    <w:rsid w:val="006F3DDA"/>
    <w:rsid w:val="006F6DB4"/>
    <w:rsid w:val="00703237"/>
    <w:rsid w:val="0070564D"/>
    <w:rsid w:val="0070583A"/>
    <w:rsid w:val="007076FB"/>
    <w:rsid w:val="0071076A"/>
    <w:rsid w:val="0071122D"/>
    <w:rsid w:val="00721C69"/>
    <w:rsid w:val="00721D1B"/>
    <w:rsid w:val="00736BB9"/>
    <w:rsid w:val="0076402A"/>
    <w:rsid w:val="00774C13"/>
    <w:rsid w:val="00776C83"/>
    <w:rsid w:val="00783EC8"/>
    <w:rsid w:val="00787C86"/>
    <w:rsid w:val="007C406E"/>
    <w:rsid w:val="007C42AB"/>
    <w:rsid w:val="007D0349"/>
    <w:rsid w:val="007D3C4F"/>
    <w:rsid w:val="007D7798"/>
    <w:rsid w:val="007F6C00"/>
    <w:rsid w:val="007F7D3B"/>
    <w:rsid w:val="00812717"/>
    <w:rsid w:val="00820175"/>
    <w:rsid w:val="008351DB"/>
    <w:rsid w:val="00851CDE"/>
    <w:rsid w:val="00854093"/>
    <w:rsid w:val="00861329"/>
    <w:rsid w:val="008648B5"/>
    <w:rsid w:val="00877515"/>
    <w:rsid w:val="0088220E"/>
    <w:rsid w:val="00892827"/>
    <w:rsid w:val="00894DDE"/>
    <w:rsid w:val="00897425"/>
    <w:rsid w:val="008A180D"/>
    <w:rsid w:val="008B432E"/>
    <w:rsid w:val="008C01DD"/>
    <w:rsid w:val="008C4E11"/>
    <w:rsid w:val="008D3B7B"/>
    <w:rsid w:val="008F11D9"/>
    <w:rsid w:val="008F2E44"/>
    <w:rsid w:val="008F6193"/>
    <w:rsid w:val="009005DA"/>
    <w:rsid w:val="0091227B"/>
    <w:rsid w:val="00912F6C"/>
    <w:rsid w:val="00924D3C"/>
    <w:rsid w:val="0092525A"/>
    <w:rsid w:val="009253B8"/>
    <w:rsid w:val="00931F93"/>
    <w:rsid w:val="009354E3"/>
    <w:rsid w:val="009402A1"/>
    <w:rsid w:val="00955F6A"/>
    <w:rsid w:val="00962348"/>
    <w:rsid w:val="00971B37"/>
    <w:rsid w:val="0097764D"/>
    <w:rsid w:val="00984DD3"/>
    <w:rsid w:val="009863CD"/>
    <w:rsid w:val="009866CD"/>
    <w:rsid w:val="00993968"/>
    <w:rsid w:val="009A3476"/>
    <w:rsid w:val="009A65AE"/>
    <w:rsid w:val="009B20F8"/>
    <w:rsid w:val="009B4158"/>
    <w:rsid w:val="009C5E8D"/>
    <w:rsid w:val="009C6B2F"/>
    <w:rsid w:val="009D1EC6"/>
    <w:rsid w:val="009E5C40"/>
    <w:rsid w:val="009F2C01"/>
    <w:rsid w:val="009F476F"/>
    <w:rsid w:val="009F64C0"/>
    <w:rsid w:val="00A079DB"/>
    <w:rsid w:val="00A13D0A"/>
    <w:rsid w:val="00A148B8"/>
    <w:rsid w:val="00A16C09"/>
    <w:rsid w:val="00A32488"/>
    <w:rsid w:val="00A3254C"/>
    <w:rsid w:val="00A409DD"/>
    <w:rsid w:val="00A47D3C"/>
    <w:rsid w:val="00A529DF"/>
    <w:rsid w:val="00A52F3F"/>
    <w:rsid w:val="00A66BF7"/>
    <w:rsid w:val="00A852FA"/>
    <w:rsid w:val="00AA74A6"/>
    <w:rsid w:val="00AC1233"/>
    <w:rsid w:val="00AC1D1A"/>
    <w:rsid w:val="00AC6E62"/>
    <w:rsid w:val="00AC7368"/>
    <w:rsid w:val="00AD3230"/>
    <w:rsid w:val="00AD34E0"/>
    <w:rsid w:val="00AD6513"/>
    <w:rsid w:val="00AE1DAB"/>
    <w:rsid w:val="00AF26A5"/>
    <w:rsid w:val="00B0188A"/>
    <w:rsid w:val="00B036B2"/>
    <w:rsid w:val="00B03D4A"/>
    <w:rsid w:val="00B1129F"/>
    <w:rsid w:val="00B17E65"/>
    <w:rsid w:val="00B363F0"/>
    <w:rsid w:val="00B401CA"/>
    <w:rsid w:val="00B4322F"/>
    <w:rsid w:val="00B466B6"/>
    <w:rsid w:val="00B6663D"/>
    <w:rsid w:val="00B714B1"/>
    <w:rsid w:val="00B73F03"/>
    <w:rsid w:val="00B81A4E"/>
    <w:rsid w:val="00B84030"/>
    <w:rsid w:val="00B876C3"/>
    <w:rsid w:val="00B96981"/>
    <w:rsid w:val="00BD013D"/>
    <w:rsid w:val="00BE7FEB"/>
    <w:rsid w:val="00BF53C3"/>
    <w:rsid w:val="00BF75A7"/>
    <w:rsid w:val="00C00860"/>
    <w:rsid w:val="00C02FFE"/>
    <w:rsid w:val="00C05A75"/>
    <w:rsid w:val="00C06001"/>
    <w:rsid w:val="00C20B58"/>
    <w:rsid w:val="00C35545"/>
    <w:rsid w:val="00C42437"/>
    <w:rsid w:val="00C54F37"/>
    <w:rsid w:val="00C55B47"/>
    <w:rsid w:val="00C60780"/>
    <w:rsid w:val="00C66B52"/>
    <w:rsid w:val="00C6776C"/>
    <w:rsid w:val="00C7180B"/>
    <w:rsid w:val="00C73D8C"/>
    <w:rsid w:val="00CB29E6"/>
    <w:rsid w:val="00CB4343"/>
    <w:rsid w:val="00CC0750"/>
    <w:rsid w:val="00CD351F"/>
    <w:rsid w:val="00CE384F"/>
    <w:rsid w:val="00CE5DE3"/>
    <w:rsid w:val="00CF345E"/>
    <w:rsid w:val="00CF420C"/>
    <w:rsid w:val="00D01F20"/>
    <w:rsid w:val="00D024FF"/>
    <w:rsid w:val="00D02905"/>
    <w:rsid w:val="00D02AB0"/>
    <w:rsid w:val="00D0341A"/>
    <w:rsid w:val="00D0600A"/>
    <w:rsid w:val="00D10C2A"/>
    <w:rsid w:val="00D154F4"/>
    <w:rsid w:val="00D26ACC"/>
    <w:rsid w:val="00D2720E"/>
    <w:rsid w:val="00D276A6"/>
    <w:rsid w:val="00D36308"/>
    <w:rsid w:val="00D36B72"/>
    <w:rsid w:val="00D47CD2"/>
    <w:rsid w:val="00D54AD3"/>
    <w:rsid w:val="00D60B58"/>
    <w:rsid w:val="00D71C1D"/>
    <w:rsid w:val="00D75A15"/>
    <w:rsid w:val="00D80F57"/>
    <w:rsid w:val="00D879F6"/>
    <w:rsid w:val="00D923E4"/>
    <w:rsid w:val="00D94AB0"/>
    <w:rsid w:val="00DB11CE"/>
    <w:rsid w:val="00DD001A"/>
    <w:rsid w:val="00DD44B8"/>
    <w:rsid w:val="00DF031E"/>
    <w:rsid w:val="00E03D39"/>
    <w:rsid w:val="00E070E7"/>
    <w:rsid w:val="00E225C7"/>
    <w:rsid w:val="00E42A28"/>
    <w:rsid w:val="00E63189"/>
    <w:rsid w:val="00E810C4"/>
    <w:rsid w:val="00E8263F"/>
    <w:rsid w:val="00EA4334"/>
    <w:rsid w:val="00EA5429"/>
    <w:rsid w:val="00EC10FD"/>
    <w:rsid w:val="00EC7A08"/>
    <w:rsid w:val="00ED0A54"/>
    <w:rsid w:val="00ED6030"/>
    <w:rsid w:val="00EE085E"/>
    <w:rsid w:val="00EF5BC5"/>
    <w:rsid w:val="00EF64FD"/>
    <w:rsid w:val="00EF6FD3"/>
    <w:rsid w:val="00F13385"/>
    <w:rsid w:val="00F1462A"/>
    <w:rsid w:val="00F21EF5"/>
    <w:rsid w:val="00F32C3E"/>
    <w:rsid w:val="00F51A00"/>
    <w:rsid w:val="00F536AC"/>
    <w:rsid w:val="00F549AF"/>
    <w:rsid w:val="00F60762"/>
    <w:rsid w:val="00F65CA4"/>
    <w:rsid w:val="00F7484C"/>
    <w:rsid w:val="00F80999"/>
    <w:rsid w:val="00F8258E"/>
    <w:rsid w:val="00F86991"/>
    <w:rsid w:val="00F90323"/>
    <w:rsid w:val="00F92CA3"/>
    <w:rsid w:val="00F94AE0"/>
    <w:rsid w:val="00F968DB"/>
    <w:rsid w:val="00F97FE5"/>
    <w:rsid w:val="00FA2AFE"/>
    <w:rsid w:val="00FA6D13"/>
    <w:rsid w:val="00FC7F5D"/>
    <w:rsid w:val="00FD0FDC"/>
    <w:rsid w:val="00FD2B0C"/>
    <w:rsid w:val="00FD6045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691A6F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5429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B466B6"/>
    <w:rPr>
      <w:rFonts w:ascii="Segoe UI" w:hAnsi="Segoe UI"/>
      <w:sz w:val="18"/>
      <w:szCs w:val="16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B466B6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Rentekst">
    <w:name w:val="Plain Text"/>
    <w:basedOn w:val="Normal"/>
    <w:link w:val="RentekstTegn"/>
    <w:uiPriority w:val="99"/>
    <w:semiHidden/>
    <w:unhideWhenUsed/>
    <w:rsid w:val="009F476F"/>
    <w:pPr>
      <w:widowControl/>
      <w:suppressAutoHyphens w:val="0"/>
    </w:pPr>
    <w:rPr>
      <w:rFonts w:ascii="Calibri" w:eastAsiaTheme="minorEastAsia" w:hAnsi="Calibri" w:cstheme="minorBidi"/>
      <w:kern w:val="0"/>
      <w:sz w:val="22"/>
      <w:szCs w:val="21"/>
      <w:lang w:eastAsia="zh-TW" w:bidi="ar-SA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F476F"/>
    <w:rPr>
      <w:rFonts w:ascii="Calibri" w:eastAsiaTheme="minorEastAsia" w:hAnsi="Calibri" w:cstheme="minorBidi"/>
      <w:sz w:val="22"/>
      <w:szCs w:val="21"/>
    </w:rPr>
  </w:style>
  <w:style w:type="paragraph" w:customStyle="1" w:styleId="Listeavsnitt22">
    <w:name w:val="Listeavsnitt22"/>
    <w:basedOn w:val="Normal"/>
    <w:rsid w:val="00C55B47"/>
    <w:pPr>
      <w:ind w:left="720"/>
      <w:contextualSpacing/>
    </w:pPr>
  </w:style>
  <w:style w:type="paragraph" w:customStyle="1" w:styleId="Listeavsnitt17">
    <w:name w:val="Listeavsnitt17"/>
    <w:basedOn w:val="Normal"/>
    <w:rsid w:val="009354E3"/>
    <w:pPr>
      <w:ind w:left="720"/>
      <w:contextualSpacing/>
    </w:pPr>
  </w:style>
  <w:style w:type="paragraph" w:customStyle="1" w:styleId="western">
    <w:name w:val="western"/>
    <w:basedOn w:val="Normal"/>
    <w:rsid w:val="00D154F4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paragraph" w:customStyle="1" w:styleId="ydp78274a7byiv6467663609msonormal">
    <w:name w:val="ydp78274a7byiv6467663609msonormal"/>
    <w:basedOn w:val="Normal"/>
    <w:rsid w:val="004503C0"/>
    <w:pPr>
      <w:widowControl/>
      <w:suppressAutoHyphens w:val="0"/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3804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cp:lastPrinted>2026-05-20T11:10:00Z</cp:lastPrinted>
  <dcterms:created xsi:type="dcterms:W3CDTF">2026-05-20T12:35:00Z</dcterms:created>
  <dcterms:modified xsi:type="dcterms:W3CDTF">2026-05-22T08:13:00Z</dcterms:modified>
</cp:coreProperties>
</file>