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3C8C5A0" w14:textId="7F879273" w:rsidR="00000000" w:rsidRDefault="00763A72">
      <w:pPr>
        <w:jc w:val="center"/>
      </w:pPr>
      <w:r>
        <w:t xml:space="preserve">  </w:t>
      </w:r>
      <w:r w:rsidR="00372111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12450C" wp14:editId="5A22AE5A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E383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58527BF7" w14:textId="0950BAF3" w:rsidR="00000000" w:rsidRDefault="00372111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FCB48" wp14:editId="60431A31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7447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763A72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6F6AA1B2" w14:textId="669EE6E2" w:rsidR="00000000" w:rsidRDefault="00763A72">
      <w:pPr>
        <w:jc w:val="center"/>
        <w:rPr>
          <w:b/>
          <w:bCs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Pinse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dag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        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Niedziela Zesłania Ducha Świetego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,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Rok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A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>.</w:t>
      </w:r>
      <w:r w:rsidR="00372111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4A564E9D" wp14:editId="6F27D839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3243A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68CA2A3D" w14:textId="77777777" w:rsidR="00000000" w:rsidRDefault="00763A72">
      <w:pPr>
        <w:tabs>
          <w:tab w:val="left" w:pos="617"/>
        </w:tabs>
      </w:pPr>
      <w:r>
        <w:rPr>
          <w:b/>
          <w:bCs/>
          <w:sz w:val="28"/>
          <w:szCs w:val="28"/>
        </w:rPr>
        <w:t>1. czytanie (Dz 2, 1-</w:t>
      </w:r>
      <w:r>
        <w:rPr>
          <w:b/>
          <w:bCs/>
          <w:sz w:val="28"/>
          <w:szCs w:val="28"/>
        </w:rPr>
        <w:t>11)   Wszyscy zostali napełnieni Duchem Świętym</w:t>
      </w:r>
    </w:p>
    <w:p w14:paraId="2EC35AAD" w14:textId="77777777" w:rsidR="00000000" w:rsidRDefault="00763A72">
      <w:pPr>
        <w:tabs>
          <w:tab w:val="left" w:pos="617"/>
        </w:tabs>
      </w:pPr>
      <w:r>
        <w:rPr>
          <w:b/>
          <w:bCs/>
          <w:sz w:val="28"/>
          <w:szCs w:val="28"/>
        </w:rPr>
        <w:t>Czytanie z Dziejów Apostolskich</w:t>
      </w:r>
    </w:p>
    <w:p w14:paraId="177A63A2" w14:textId="77777777" w:rsidR="00000000" w:rsidRDefault="00763A72">
      <w:pPr>
        <w:tabs>
          <w:tab w:val="left" w:pos="617"/>
        </w:tabs>
        <w:rPr>
          <w:sz w:val="28"/>
          <w:szCs w:val="28"/>
        </w:rPr>
      </w:pPr>
    </w:p>
    <w:p w14:paraId="4D4D0DF3" w14:textId="77777777" w:rsidR="00000000" w:rsidRPr="00372111" w:rsidRDefault="00763A72">
      <w:pPr>
        <w:tabs>
          <w:tab w:val="left" w:pos="617"/>
        </w:tabs>
        <w:rPr>
          <w:lang w:val="en-US"/>
        </w:rPr>
      </w:pPr>
      <w:r>
        <w:rPr>
          <w:sz w:val="28"/>
          <w:szCs w:val="28"/>
        </w:rPr>
        <w:t>Kiedy nadszedł dzień Pięćdziesiątnicy, znajdowali się wszyscy razem na tym samym miejscu. Nagle dał się słyszeć z nieba szum, jakby uderzenie gwałtownego wichru, i napełnił ca</w:t>
      </w:r>
      <w:r>
        <w:rPr>
          <w:sz w:val="28"/>
          <w:szCs w:val="28"/>
        </w:rPr>
        <w:t>ły dom, w którym przebywali. Ukazały się im też jakby języki ognia, które się rozdzielały, i na każdym z nich spoczął jeden. I wszyscy zostali napełnieni Duchem Świętym, i zaczęli mówić obcymi językami, tak jak im Duch pozwalał mówić.  Przebywali wtedy w J</w:t>
      </w:r>
      <w:r>
        <w:rPr>
          <w:sz w:val="28"/>
          <w:szCs w:val="28"/>
        </w:rPr>
        <w:t xml:space="preserve">eruzalem pobożni Żydzi ze wszystkich narodów pod słońcem. Kiedy więc powstał ów szum, zbiegli się tłumnie i zdumieli, bo każdy słyszał, jak tamci przemawiali w jego własnym języku.  </w:t>
      </w:r>
      <w:r>
        <w:rPr>
          <w:rFonts w:eastAsia="Times New Roman" w:cs="Times New Roman"/>
          <w:color w:val="000000"/>
          <w:sz w:val="28"/>
          <w:szCs w:val="28"/>
        </w:rPr>
        <w:t>Pełni zdumienia i podziwu mówili: «Czyż ci wszyscy, którzy przemawiają, ni</w:t>
      </w:r>
      <w:r>
        <w:rPr>
          <w:rFonts w:eastAsia="Times New Roman" w:cs="Times New Roman"/>
          <w:color w:val="000000"/>
          <w:sz w:val="28"/>
          <w:szCs w:val="28"/>
        </w:rPr>
        <w:t>e są Galilejczykami? Jakżeż więc każdy z nas słyszy swój własny język ojczysty? – Partowie i Medowie, i Elamici, i mieszkańcy Mezopotamii, Judei oraz Kapadocji, Pontu i Azji, Frygii oraz Pamfilii, Egiptu i tych części Libii, które leżą blisko Cyreny, i prz</w:t>
      </w:r>
      <w:r>
        <w:rPr>
          <w:rFonts w:eastAsia="Times New Roman" w:cs="Times New Roman"/>
          <w:color w:val="000000"/>
          <w:sz w:val="28"/>
          <w:szCs w:val="28"/>
        </w:rPr>
        <w:t>ybysze z Rzymu, Żydzi oraz prozelici, Kreteńczycy i Arabowie – słyszymy ich głoszących w naszych językach wielkie dzieła Boże».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37211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201D03CA" w14:textId="77777777" w:rsidR="00000000" w:rsidRPr="00372111" w:rsidRDefault="00763A7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14270E10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b/>
          <w:bCs/>
          <w:sz w:val="28"/>
          <w:szCs w:val="28"/>
          <w:lang w:val="en-US"/>
        </w:rPr>
        <w:t>Psalm (Ps 104 (103), 1ab i 24ac. 29b-30. 31 i 34 (R.: por. 30))</w:t>
      </w:r>
    </w:p>
    <w:p w14:paraId="39533FB3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Refren:     </w:t>
      </w:r>
      <w:r w:rsidRPr="00372111">
        <w:rPr>
          <w:b/>
          <w:bCs/>
          <w:sz w:val="28"/>
          <w:szCs w:val="28"/>
          <w:lang w:val="en-US"/>
        </w:rPr>
        <w:t>Niech zstąpi Duch Twój i odnowi zi</w:t>
      </w:r>
      <w:r w:rsidRPr="00372111">
        <w:rPr>
          <w:b/>
          <w:bCs/>
          <w:sz w:val="28"/>
          <w:szCs w:val="28"/>
          <w:lang w:val="en-US"/>
        </w:rPr>
        <w:t xml:space="preserve">emię </w:t>
      </w:r>
    </w:p>
    <w:p w14:paraId="49BF7F3B" w14:textId="77777777" w:rsidR="00000000" w:rsidRPr="00372111" w:rsidRDefault="00763A72">
      <w:pPr>
        <w:tabs>
          <w:tab w:val="left" w:pos="617"/>
        </w:tabs>
        <w:rPr>
          <w:sz w:val="28"/>
          <w:szCs w:val="28"/>
          <w:lang w:val="en-US"/>
        </w:rPr>
      </w:pPr>
    </w:p>
    <w:p w14:paraId="5280E608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Błogosław, duszo moja, Pana, * </w:t>
      </w:r>
    </w:p>
    <w:p w14:paraId="36059474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Boże mój, Panie, Ty jesteś bardzo wielki! </w:t>
      </w:r>
    </w:p>
    <w:p w14:paraId="0F1CEDED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Jak liczne są dzieła Twoje, Panie, * </w:t>
      </w:r>
    </w:p>
    <w:p w14:paraId="63E05105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ziemia jest pełna Twoich stworzeń.</w:t>
      </w:r>
    </w:p>
    <w:p w14:paraId="2F91284D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Niech zstąpi Duch Twój i odnowi ziemię </w:t>
      </w:r>
    </w:p>
    <w:p w14:paraId="6EC3D2A2" w14:textId="77777777" w:rsidR="00000000" w:rsidRPr="00372111" w:rsidRDefault="00763A72">
      <w:pPr>
        <w:tabs>
          <w:tab w:val="left" w:pos="617"/>
        </w:tabs>
        <w:rPr>
          <w:sz w:val="28"/>
          <w:szCs w:val="28"/>
          <w:lang w:val="en-US"/>
        </w:rPr>
      </w:pPr>
    </w:p>
    <w:p w14:paraId="697487B0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Kiedy odbierasz im oddech, marnieją * </w:t>
      </w:r>
    </w:p>
    <w:p w14:paraId="36864813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i w proch się obracaj</w:t>
      </w:r>
      <w:r w:rsidRPr="00372111">
        <w:rPr>
          <w:sz w:val="28"/>
          <w:szCs w:val="28"/>
          <w:lang w:val="en-US"/>
        </w:rPr>
        <w:t xml:space="preserve">ą. </w:t>
      </w:r>
    </w:p>
    <w:p w14:paraId="5887D246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Stwarzasz je, napełniając swym Duchem, * </w:t>
      </w:r>
    </w:p>
    <w:p w14:paraId="6D9AAB4F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i odnawiasz oblicze ziemi.</w:t>
      </w:r>
    </w:p>
    <w:p w14:paraId="61AAD468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Niech zstąpi Duch Twój i odnowi ziemię </w:t>
      </w:r>
    </w:p>
    <w:p w14:paraId="71A38A65" w14:textId="77777777" w:rsidR="00000000" w:rsidRPr="00372111" w:rsidRDefault="00763A72">
      <w:pPr>
        <w:tabs>
          <w:tab w:val="left" w:pos="617"/>
        </w:tabs>
        <w:rPr>
          <w:sz w:val="28"/>
          <w:szCs w:val="28"/>
          <w:lang w:val="en-US"/>
        </w:rPr>
      </w:pPr>
    </w:p>
    <w:p w14:paraId="2A01451F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Niech chwała Pana trwa na wieki, * </w:t>
      </w:r>
    </w:p>
    <w:p w14:paraId="0DC576A1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niech Pan się raduje z dzieł swoich. </w:t>
      </w:r>
    </w:p>
    <w:p w14:paraId="6B64B316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Niech miła Mu będzie pieśń moja, * </w:t>
      </w:r>
    </w:p>
    <w:p w14:paraId="11374077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będę radował się w Panu.</w:t>
      </w:r>
      <w:r w:rsidRPr="00372111">
        <w:rPr>
          <w:sz w:val="28"/>
          <w:szCs w:val="28"/>
          <w:lang w:val="en-US"/>
        </w:rPr>
        <w:tab/>
      </w:r>
      <w:r w:rsidRPr="00372111">
        <w:rPr>
          <w:sz w:val="28"/>
          <w:szCs w:val="28"/>
          <w:lang w:val="en-US"/>
        </w:rPr>
        <w:tab/>
      </w:r>
      <w:r w:rsidRPr="00372111">
        <w:rPr>
          <w:sz w:val="28"/>
          <w:szCs w:val="28"/>
          <w:lang w:val="en-US"/>
        </w:rPr>
        <w:tab/>
      </w:r>
      <w:r w:rsidRPr="00372111">
        <w:rPr>
          <w:sz w:val="28"/>
          <w:szCs w:val="28"/>
          <w:lang w:val="en-US"/>
        </w:rPr>
        <w:tab/>
      </w:r>
      <w:r w:rsidRPr="00372111">
        <w:rPr>
          <w:sz w:val="28"/>
          <w:szCs w:val="28"/>
          <w:lang w:val="en-US"/>
        </w:rPr>
        <w:tab/>
      </w:r>
      <w:r w:rsidRPr="00372111">
        <w:rPr>
          <w:sz w:val="28"/>
          <w:szCs w:val="28"/>
          <w:lang w:val="en-US"/>
        </w:rPr>
        <w:tab/>
      </w:r>
      <w:r w:rsidRPr="00372111">
        <w:rPr>
          <w:sz w:val="28"/>
          <w:szCs w:val="28"/>
          <w:lang w:val="en-US"/>
        </w:rPr>
        <w:tab/>
      </w:r>
      <w:r w:rsidRPr="00372111">
        <w:rPr>
          <w:sz w:val="28"/>
          <w:szCs w:val="28"/>
          <w:lang w:val="en-US"/>
        </w:rPr>
        <w:tab/>
      </w:r>
      <w:r w:rsidRPr="00372111">
        <w:rPr>
          <w:sz w:val="28"/>
          <w:szCs w:val="28"/>
          <w:lang w:val="en-US"/>
        </w:rPr>
        <w:tab/>
        <w:t xml:space="preserve">           </w:t>
      </w:r>
      <w:r w:rsidRPr="00372111">
        <w:rPr>
          <w:rFonts w:cs="Times New Roman"/>
          <w:color w:val="000000"/>
          <w:sz w:val="28"/>
          <w:szCs w:val="28"/>
          <w:lang w:val="en-US"/>
        </w:rPr>
        <w:t xml:space="preserve">Niech zstąpi Duch Twój i odnowi ziemię </w:t>
      </w:r>
    </w:p>
    <w:p w14:paraId="0FB0D73F" w14:textId="77777777" w:rsidR="00000000" w:rsidRPr="00372111" w:rsidRDefault="00763A7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0E3E4057" w14:textId="77777777" w:rsidR="00000000" w:rsidRPr="00372111" w:rsidRDefault="00763A72">
      <w:pPr>
        <w:rPr>
          <w:b/>
          <w:bCs/>
          <w:sz w:val="28"/>
          <w:szCs w:val="28"/>
          <w:lang w:val="en-US"/>
        </w:rPr>
      </w:pPr>
    </w:p>
    <w:p w14:paraId="053702C8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b/>
          <w:bCs/>
          <w:sz w:val="28"/>
          <w:szCs w:val="28"/>
          <w:lang w:val="en-US"/>
        </w:rPr>
        <w:t xml:space="preserve">2. czytanie (1 Kor 12, 3b-7. 12-13)   Duch Święty źródłem jedności chrześcijan      </w:t>
      </w:r>
      <w:r w:rsidRPr="00372111">
        <w:rPr>
          <w:rFonts w:cs="Times New Roman"/>
          <w:b/>
          <w:bCs/>
          <w:color w:val="000000"/>
          <w:sz w:val="28"/>
          <w:szCs w:val="28"/>
          <w:lang w:val="en-US"/>
        </w:rPr>
        <w:t>Czytanie z Pierwszego Listu Świętego Pawła Apostoła do Koryntian</w:t>
      </w:r>
    </w:p>
    <w:p w14:paraId="2A725679" w14:textId="77777777" w:rsidR="00000000" w:rsidRPr="00372111" w:rsidRDefault="00763A72">
      <w:pPr>
        <w:rPr>
          <w:lang w:val="en-US"/>
        </w:rPr>
      </w:pPr>
    </w:p>
    <w:p w14:paraId="7F6C330D" w14:textId="77777777" w:rsidR="00000000" w:rsidRPr="00372111" w:rsidRDefault="00763A72">
      <w:pPr>
        <w:tabs>
          <w:tab w:val="left" w:pos="617"/>
        </w:tabs>
        <w:rPr>
          <w:sz w:val="28"/>
          <w:szCs w:val="28"/>
          <w:lang w:val="en-US"/>
        </w:rPr>
      </w:pPr>
    </w:p>
    <w:p w14:paraId="74EF646B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Bracia:  Nikt nie może powiedzieć bez pomocy Ducha </w:t>
      </w:r>
      <w:r w:rsidRPr="00372111">
        <w:rPr>
          <w:sz w:val="28"/>
          <w:szCs w:val="28"/>
          <w:lang w:val="en-US"/>
        </w:rPr>
        <w:t xml:space="preserve">Świętego: «Panem jest Jezus».  Różne są dary łaski, lecz ten sam Duch; różne też są rodzaje posługiwania, ale jeden Pan; różne są wreszcie działania, lecz ten sam Bóg, sprawca wszystkiego we wszystkich. Wszystkim zaś objawia się Duch dla wspólnego dobra.  </w:t>
      </w:r>
      <w:r w:rsidRPr="00372111">
        <w:rPr>
          <w:sz w:val="28"/>
          <w:szCs w:val="28"/>
          <w:lang w:val="en-US"/>
        </w:rPr>
        <w:t>Podobnie jak jedno jest ciało, choć składa się z wielu członków, a wszystkie członki ciała, mimo iż są liczne, stanowią jedno ciało, tak też jest i z Chrystusem. Wszyscy bowiem w jednym Duchu zostaliśmy ochrzczeni, aby stanowić jedno Ciało: czy to Żydzi, c</w:t>
      </w:r>
      <w:r w:rsidRPr="00372111">
        <w:rPr>
          <w:sz w:val="28"/>
          <w:szCs w:val="28"/>
          <w:lang w:val="en-US"/>
        </w:rPr>
        <w:t xml:space="preserve">zy Grecy, czy to niewolnicy, czy wolni. Wszyscy też zostaliśmy napojeni jednym Duchem.  </w:t>
      </w:r>
      <w:r w:rsidRPr="00372111">
        <w:rPr>
          <w:rFonts w:eastAsia="Times New Roman" w:cs="Times New Roman"/>
          <w:color w:val="000000"/>
          <w:sz w:val="28"/>
          <w:szCs w:val="28"/>
          <w:lang w:val="en-US"/>
        </w:rPr>
        <w:t xml:space="preserve">   </w:t>
      </w:r>
      <w:r w:rsidRPr="00372111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1EEC4FE3" w14:textId="77777777" w:rsidR="00000000" w:rsidRPr="00372111" w:rsidRDefault="00763A72">
      <w:pPr>
        <w:rPr>
          <w:lang w:val="en-US"/>
        </w:rPr>
      </w:pPr>
    </w:p>
    <w:p w14:paraId="6AC18A68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b/>
          <w:bCs/>
          <w:sz w:val="30"/>
          <w:szCs w:val="30"/>
          <w:lang w:val="en-US"/>
        </w:rPr>
        <w:t>Sekwencja</w:t>
      </w:r>
    </w:p>
    <w:p w14:paraId="1DE7BAE8" w14:textId="77777777" w:rsidR="00000000" w:rsidRPr="00372111" w:rsidRDefault="00763A72">
      <w:pPr>
        <w:tabs>
          <w:tab w:val="left" w:pos="617"/>
        </w:tabs>
        <w:rPr>
          <w:sz w:val="28"/>
          <w:szCs w:val="28"/>
          <w:lang w:val="en-US"/>
        </w:rPr>
      </w:pPr>
    </w:p>
    <w:p w14:paraId="5DFA2B2C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Przybądź, Duchu Święty,  Ześlij z nieba wzięty  Światła Twego strumień.</w:t>
      </w:r>
    </w:p>
    <w:p w14:paraId="61572F78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Przyjdź, Ojcze ubogich,  Przyjdź, Dawco łask drogich, Przyjdź, Św</w:t>
      </w:r>
      <w:r w:rsidRPr="00372111">
        <w:rPr>
          <w:sz w:val="28"/>
          <w:szCs w:val="28"/>
          <w:lang w:val="en-US"/>
        </w:rPr>
        <w:t>iatłości sumień.</w:t>
      </w:r>
    </w:p>
    <w:p w14:paraId="68C4EB6E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O, najmilszy z gości,  Słodka serc radości, Słodkie orzeźwienie.</w:t>
      </w:r>
    </w:p>
    <w:p w14:paraId="6588B6D2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W pracy Tyś ochłodą, W skwarze żywą wodą,  W płaczu utulenie.</w:t>
      </w:r>
    </w:p>
    <w:p w14:paraId="48DA8AA7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Światłości najświętsza,  Serc wierzących wnętrza  Poddaj Twej potędze.</w:t>
      </w:r>
    </w:p>
    <w:p w14:paraId="030605E2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Bez Twojego tchnienia  Cóż jest wśród stw</w:t>
      </w:r>
      <w:r w:rsidRPr="00372111">
        <w:rPr>
          <w:sz w:val="28"/>
          <w:szCs w:val="28"/>
          <w:lang w:val="en-US"/>
        </w:rPr>
        <w:t>orzenia? Tylko cierń i nędze.</w:t>
      </w:r>
    </w:p>
    <w:p w14:paraId="191C6115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Obmyj, co nieświęte, Oschłym wlej zachętę,  Ulecz serca ranę.</w:t>
      </w:r>
    </w:p>
    <w:p w14:paraId="70C51C06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Nagnij, co jest harde,  Rozgrzej serca twarde,  Prowadź zabłąkane.</w:t>
      </w:r>
    </w:p>
    <w:p w14:paraId="54D10844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Daj Twoim wierzącym,  W Tobie ufającym,  Siedmiorakie dary.                                      </w:t>
      </w:r>
      <w:r w:rsidRPr="00372111">
        <w:rPr>
          <w:sz w:val="28"/>
          <w:szCs w:val="28"/>
          <w:lang w:val="en-US"/>
        </w:rPr>
        <w:t xml:space="preserve">     Daj zasługę męstwa, Daj wieniec zwycięstwa,  Daj szczęście bez miary.</w:t>
      </w:r>
    </w:p>
    <w:p w14:paraId="7236FCBB" w14:textId="77777777" w:rsidR="00000000" w:rsidRPr="00372111" w:rsidRDefault="00763A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7211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AKLAMACJA      </w:t>
      </w:r>
    </w:p>
    <w:p w14:paraId="428A7E94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 xml:space="preserve">Przyjdź, Duchu Święty, napełnij serca swoich wiernych </w:t>
      </w:r>
    </w:p>
    <w:p w14:paraId="5626DC4A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i zapal w nich ogień swojej miłości.</w:t>
      </w:r>
    </w:p>
    <w:p w14:paraId="2BDDEBA2" w14:textId="77777777" w:rsidR="00000000" w:rsidRPr="00372111" w:rsidRDefault="00763A72">
      <w:pPr>
        <w:tabs>
          <w:tab w:val="left" w:pos="617"/>
        </w:tabs>
        <w:rPr>
          <w:sz w:val="28"/>
          <w:szCs w:val="28"/>
          <w:lang w:val="en-US"/>
        </w:rPr>
      </w:pPr>
    </w:p>
    <w:p w14:paraId="7BA57D24" w14:textId="77777777" w:rsidR="00000000" w:rsidRPr="00372111" w:rsidRDefault="00763A7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7211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J 20, 19-23  Weźmijcie Ducha Świętego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                                           Słowa Ewangelii według świętego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Jana</w:t>
      </w:r>
    </w:p>
    <w:p w14:paraId="16BEBF5F" w14:textId="77777777" w:rsidR="00000000" w:rsidRPr="00372111" w:rsidRDefault="00763A72">
      <w:pPr>
        <w:tabs>
          <w:tab w:val="left" w:pos="617"/>
        </w:tabs>
        <w:rPr>
          <w:lang w:val="en-US"/>
        </w:rPr>
      </w:pPr>
      <w:r w:rsidRPr="00372111">
        <w:rPr>
          <w:sz w:val="28"/>
          <w:szCs w:val="28"/>
          <w:lang w:val="en-US"/>
        </w:rPr>
        <w:t>Wieczorem w dniu zmartwychwstania, tam gdzie przebywali uczniowie, choć drzwi były zamknięte z obawy przed Żydami, przyszedł Jezus, stanął pośro</w:t>
      </w:r>
      <w:r w:rsidRPr="00372111">
        <w:rPr>
          <w:sz w:val="28"/>
          <w:szCs w:val="28"/>
          <w:lang w:val="en-US"/>
        </w:rPr>
        <w:t>dku i rzekł do nich: «Pokój wam!» A to powiedziawszy, pokazał im ręce i bok. Uradowali się zatem uczniowie, ujrzawszy Pana.</w:t>
      </w:r>
    </w:p>
    <w:p w14:paraId="2EC06B91" w14:textId="77777777" w:rsidR="00000000" w:rsidRPr="00372111" w:rsidRDefault="00763A7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A Jezus znowu rzekł do nich: «Pokój wam! Jak Ojciec Mnie posłał, tak i Ja was posyłam». Po tych słowach tchnął na nich i powiedział 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>im: «Weźmijcie Ducha Świętego! Którym odpuścicie grzechy, są im odpuszczone, a którym zatrzymacie, są im zatrzymane».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26EB5B2A" w14:textId="77777777" w:rsidR="00000000" w:rsidRPr="00372111" w:rsidRDefault="00763A7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</w:t>
        </w:r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no</w:t>
        </w:r>
      </w:hyperlink>
    </w:p>
    <w:p w14:paraId="2E152AA8" w14:textId="77777777" w:rsidR="00763A72" w:rsidRPr="00372111" w:rsidRDefault="00763A72">
      <w:pPr>
        <w:rPr>
          <w:lang w:val="pl-PL"/>
        </w:rPr>
      </w:pPr>
    </w:p>
    <w:sectPr w:rsidR="00763A72" w:rsidRPr="00372111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E12A8" w14:textId="77777777" w:rsidR="00763A72" w:rsidRDefault="00763A72">
      <w:r>
        <w:separator/>
      </w:r>
    </w:p>
  </w:endnote>
  <w:endnote w:type="continuationSeparator" w:id="0">
    <w:p w14:paraId="78788688" w14:textId="77777777" w:rsidR="00763A72" w:rsidRDefault="0076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97791" w14:textId="77777777" w:rsidR="00000000" w:rsidRDefault="00763A72">
    <w:pPr>
      <w:pStyle w:val="Bunntekst"/>
    </w:pPr>
  </w:p>
  <w:p w14:paraId="20ACEEFD" w14:textId="77777777" w:rsidR="00000000" w:rsidRDefault="00763A7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8976" w14:textId="77777777" w:rsidR="00000000" w:rsidRDefault="00763A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12302" w14:textId="77777777" w:rsidR="00763A72" w:rsidRDefault="00763A72">
      <w:r>
        <w:separator/>
      </w:r>
    </w:p>
  </w:footnote>
  <w:footnote w:type="continuationSeparator" w:id="0">
    <w:p w14:paraId="12C3455F" w14:textId="77777777" w:rsidR="00763A72" w:rsidRDefault="0076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11"/>
    <w:rsid w:val="00372111"/>
    <w:rsid w:val="0076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40FE9"/>
  <w15:chartTrackingRefBased/>
  <w15:docId w15:val="{37D868D3-EBC8-4908-B831-B9EA88F2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2020-05-22T11:55:00Z</cp:lastPrinted>
  <dcterms:created xsi:type="dcterms:W3CDTF">2020-05-22T11:56:00Z</dcterms:created>
  <dcterms:modified xsi:type="dcterms:W3CDTF">2020-05-22T11:56:00Z</dcterms:modified>
</cp:coreProperties>
</file>