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9A687A" w14:textId="343934FF" w:rsidR="00A625CD" w:rsidRDefault="00A625CD" w:rsidP="00A625CD">
      <w:pPr>
        <w:rPr>
          <w:rFonts w:ascii="Times New Roman" w:hAnsi="Times New Roman"/>
          <w:b/>
          <w:bCs/>
          <w:sz w:val="40"/>
          <w:szCs w:val="40"/>
        </w:rPr>
      </w:pPr>
      <w:r>
        <w:rPr>
          <w:rFonts w:ascii="Times New Roman" w:hAnsi="Times New Roman"/>
          <w:b/>
          <w:bCs/>
          <w:sz w:val="40"/>
          <w:szCs w:val="40"/>
        </w:rPr>
        <w:t xml:space="preserve">Lesninger </w:t>
      </w:r>
      <w:bookmarkStart w:id="0" w:name="firstHeading"/>
      <w:bookmarkEnd w:id="0"/>
      <w:r>
        <w:rPr>
          <w:rFonts w:ascii="Times New Roman" w:hAnsi="Times New Roman"/>
          <w:b/>
          <w:bCs/>
          <w:color w:val="000000"/>
          <w:sz w:val="40"/>
          <w:szCs w:val="40"/>
        </w:rPr>
        <w:t>1</w:t>
      </w:r>
      <w:r>
        <w:rPr>
          <w:rFonts w:ascii="Times New Roman" w:hAnsi="Times New Roman"/>
          <w:b/>
          <w:bCs/>
          <w:color w:val="000000"/>
          <w:sz w:val="40"/>
          <w:szCs w:val="40"/>
        </w:rPr>
        <w:t>8</w:t>
      </w:r>
      <w:r>
        <w:rPr>
          <w:rFonts w:ascii="Times New Roman" w:hAnsi="Times New Roman"/>
          <w:b/>
          <w:bCs/>
          <w:color w:val="000000"/>
          <w:sz w:val="40"/>
          <w:szCs w:val="40"/>
        </w:rPr>
        <w:t>. søndag i det alminnelige kirkeår, år A.</w:t>
      </w:r>
    </w:p>
    <w:p w14:paraId="7E432264" w14:textId="77777777" w:rsidR="00A625CD" w:rsidRDefault="00A625CD" w:rsidP="00A625CD">
      <w:pPr>
        <w:shd w:val="clear" w:color="auto" w:fill="FFFFFF"/>
        <w:spacing w:after="0" w:line="240" w:lineRule="auto"/>
        <w:ind w:right="580"/>
        <w:rPr>
          <w:rFonts w:ascii="Arial" w:eastAsia="Times New Roman" w:hAnsi="Arial" w:cs="Arial"/>
          <w:color w:val="000000"/>
          <w:sz w:val="29"/>
          <w:szCs w:val="29"/>
        </w:rPr>
      </w:pPr>
    </w:p>
    <w:p w14:paraId="2DDC61A3" w14:textId="77777777" w:rsidR="00A625CD" w:rsidRDefault="00A625CD" w:rsidP="00A625CD">
      <w:pPr>
        <w:shd w:val="clear" w:color="auto" w:fill="FFFFFF"/>
        <w:spacing w:after="0" w:line="240" w:lineRule="auto"/>
        <w:ind w:right="580"/>
        <w:rPr>
          <w:rFonts w:ascii="Arial" w:eastAsia="Times New Roman" w:hAnsi="Arial" w:cs="Arial"/>
          <w:color w:val="000000"/>
          <w:sz w:val="29"/>
          <w:szCs w:val="29"/>
        </w:rPr>
      </w:pPr>
    </w:p>
    <w:p w14:paraId="48E03164" w14:textId="0BC056C1" w:rsidR="00A625CD" w:rsidRPr="00A625CD" w:rsidRDefault="00A625CD" w:rsidP="00A625CD">
      <w:pPr>
        <w:shd w:val="clear" w:color="auto" w:fill="FFFFFF"/>
        <w:spacing w:after="0" w:line="240" w:lineRule="auto"/>
        <w:ind w:right="580"/>
        <w:rPr>
          <w:rFonts w:ascii="Arial" w:eastAsia="Times New Roman" w:hAnsi="Arial" w:cs="Arial"/>
          <w:i/>
          <w:iCs/>
          <w:sz w:val="24"/>
          <w:szCs w:val="24"/>
        </w:rPr>
      </w:pPr>
      <w:r w:rsidRPr="00A625CD">
        <w:rPr>
          <w:rFonts w:ascii="Arial" w:eastAsia="Times New Roman" w:hAnsi="Arial" w:cs="Arial"/>
          <w:sz w:val="36"/>
          <w:szCs w:val="36"/>
        </w:rPr>
        <w:t>1</w:t>
      </w:r>
      <w:r w:rsidRPr="00A625CD">
        <w:rPr>
          <w:rFonts w:ascii="Arial" w:eastAsia="Times New Roman" w:hAnsi="Arial" w:cs="Arial"/>
          <w:sz w:val="36"/>
          <w:szCs w:val="36"/>
        </w:rPr>
        <w:t xml:space="preserve">. </w:t>
      </w:r>
      <w:proofErr w:type="gramStart"/>
      <w:r w:rsidRPr="00A625CD">
        <w:rPr>
          <w:rFonts w:ascii="Arial" w:eastAsia="Times New Roman" w:hAnsi="Arial" w:cs="Arial"/>
          <w:sz w:val="36"/>
          <w:szCs w:val="36"/>
        </w:rPr>
        <w:t>lesning</w:t>
      </w:r>
      <w:r w:rsidRPr="00A625CD">
        <w:rPr>
          <w:rFonts w:ascii="Arial" w:eastAsia="Times New Roman" w:hAnsi="Arial" w:cs="Arial"/>
          <w:sz w:val="36"/>
          <w:szCs w:val="36"/>
        </w:rPr>
        <w:t xml:space="preserve">  </w:t>
      </w:r>
      <w:r w:rsidRPr="00A625CD">
        <w:rPr>
          <w:rFonts w:ascii="Arial" w:eastAsia="Times New Roman" w:hAnsi="Arial" w:cs="Arial"/>
          <w:sz w:val="36"/>
          <w:szCs w:val="36"/>
        </w:rPr>
        <w:t>Jes</w:t>
      </w:r>
      <w:proofErr w:type="gramEnd"/>
      <w:r w:rsidRPr="00A625CD">
        <w:rPr>
          <w:rFonts w:ascii="Arial" w:eastAsia="Times New Roman" w:hAnsi="Arial" w:cs="Arial"/>
          <w:sz w:val="36"/>
          <w:szCs w:val="36"/>
        </w:rPr>
        <w:t xml:space="preserve"> 55,1–3</w:t>
      </w:r>
      <w:r>
        <w:rPr>
          <w:rFonts w:ascii="Arial" w:eastAsia="Times New Roman" w:hAnsi="Arial" w:cs="Arial"/>
          <w:sz w:val="36"/>
          <w:szCs w:val="36"/>
        </w:rPr>
        <w:t xml:space="preserve">  </w:t>
      </w:r>
      <w:r w:rsidRPr="00A625CD">
        <w:rPr>
          <w:rFonts w:ascii="Arial" w:eastAsia="Times New Roman" w:hAnsi="Arial" w:cs="Arial"/>
          <w:i/>
          <w:iCs/>
          <w:sz w:val="24"/>
          <w:szCs w:val="24"/>
        </w:rPr>
        <w:t>Kjøp, så dere kan spise!</w:t>
      </w:r>
    </w:p>
    <w:p w14:paraId="09B70308" w14:textId="77777777" w:rsidR="00A625CD" w:rsidRDefault="00A625CD" w:rsidP="00A625CD">
      <w:pPr>
        <w:shd w:val="clear" w:color="auto" w:fill="FFFFFF"/>
        <w:spacing w:before="96" w:after="120" w:line="240" w:lineRule="auto"/>
        <w:rPr>
          <w:rFonts w:ascii="Arial" w:eastAsia="Times New Roman" w:hAnsi="Arial" w:cs="Arial"/>
          <w:sz w:val="36"/>
          <w:szCs w:val="36"/>
        </w:rPr>
      </w:pPr>
    </w:p>
    <w:p w14:paraId="5BD3B2E7" w14:textId="6CCCD93E" w:rsidR="00A625CD" w:rsidRPr="00A625CD" w:rsidRDefault="00A625CD" w:rsidP="00A625CD">
      <w:pPr>
        <w:shd w:val="clear" w:color="auto" w:fill="FFFFFF"/>
        <w:spacing w:before="96" w:after="120" w:line="240" w:lineRule="auto"/>
        <w:rPr>
          <w:rFonts w:ascii="Arial" w:eastAsia="Times New Roman" w:hAnsi="Arial" w:cs="Arial"/>
          <w:sz w:val="36"/>
          <w:szCs w:val="36"/>
        </w:rPr>
      </w:pPr>
      <w:r w:rsidRPr="00A625CD">
        <w:rPr>
          <w:rFonts w:ascii="Arial" w:eastAsia="Times New Roman" w:hAnsi="Arial" w:cs="Arial"/>
          <w:sz w:val="36"/>
          <w:szCs w:val="36"/>
        </w:rPr>
        <w:t>Så sier Herren:</w:t>
      </w:r>
    </w:p>
    <w:p w14:paraId="63831F22" w14:textId="77777777" w:rsidR="00A625CD" w:rsidRPr="00A625CD" w:rsidRDefault="00A625CD" w:rsidP="00A625CD">
      <w:pPr>
        <w:shd w:val="clear" w:color="auto" w:fill="FFFFFF"/>
        <w:spacing w:before="96" w:after="120" w:line="240" w:lineRule="auto"/>
        <w:rPr>
          <w:rFonts w:ascii="Arial" w:eastAsia="Times New Roman" w:hAnsi="Arial" w:cs="Arial"/>
          <w:sz w:val="36"/>
          <w:szCs w:val="36"/>
        </w:rPr>
      </w:pPr>
      <w:r w:rsidRPr="00A625CD">
        <w:rPr>
          <w:rFonts w:ascii="Arial" w:eastAsia="Times New Roman" w:hAnsi="Arial" w:cs="Arial"/>
          <w:sz w:val="36"/>
          <w:szCs w:val="36"/>
        </w:rPr>
        <w:t>Hør, alle som tørster, kom hit og få vann! Kom bare, dere som ikke har penger! Kjøp korn, så dere kan spise, ja, kom og kjøp uten penger, uten betaling vin og melk!</w:t>
      </w:r>
    </w:p>
    <w:p w14:paraId="384E45AD" w14:textId="77777777" w:rsidR="00A625CD" w:rsidRPr="00A625CD" w:rsidRDefault="00A625CD" w:rsidP="00A625CD">
      <w:pPr>
        <w:shd w:val="clear" w:color="auto" w:fill="FFFFFF"/>
        <w:spacing w:before="96" w:after="120" w:line="240" w:lineRule="auto"/>
        <w:rPr>
          <w:rFonts w:ascii="Arial" w:eastAsia="Times New Roman" w:hAnsi="Arial" w:cs="Arial"/>
          <w:sz w:val="36"/>
          <w:szCs w:val="36"/>
        </w:rPr>
      </w:pPr>
      <w:r w:rsidRPr="00A625CD">
        <w:rPr>
          <w:rFonts w:ascii="Arial" w:eastAsia="Times New Roman" w:hAnsi="Arial" w:cs="Arial"/>
          <w:sz w:val="36"/>
          <w:szCs w:val="36"/>
        </w:rPr>
        <w:t>Hvorfor bruker dere penger til det som ikke er brød, og lønnen for deres arbeide til slikt som ikke metter? Hør, ja hør bare på meg, så skal dere få spise det som godt er, og fryde dere over fete retter.</w:t>
      </w:r>
    </w:p>
    <w:p w14:paraId="2DD3CE06" w14:textId="4CFC05C6" w:rsidR="00A625CD" w:rsidRDefault="00A625CD" w:rsidP="00A625CD">
      <w:pPr>
        <w:shd w:val="clear" w:color="auto" w:fill="FFFFFF"/>
        <w:spacing w:before="96" w:after="120" w:line="240" w:lineRule="auto"/>
        <w:rPr>
          <w:rFonts w:ascii="Arial" w:eastAsia="Times New Roman" w:hAnsi="Arial" w:cs="Arial"/>
          <w:sz w:val="36"/>
          <w:szCs w:val="36"/>
        </w:rPr>
      </w:pPr>
      <w:r w:rsidRPr="00A625CD">
        <w:rPr>
          <w:rFonts w:ascii="Arial" w:eastAsia="Times New Roman" w:hAnsi="Arial" w:cs="Arial"/>
          <w:sz w:val="36"/>
          <w:szCs w:val="36"/>
        </w:rPr>
        <w:t>Vend øret hit og kom til meg, hør, så skal dere få leve. Jeg vil slutte en evig pakt med dere og vise dere varig troskap, slik jeg gjorde mot David.</w:t>
      </w:r>
    </w:p>
    <w:p w14:paraId="7B765BC9" w14:textId="77777777" w:rsidR="00A625CD" w:rsidRPr="00A625CD" w:rsidRDefault="00A625CD" w:rsidP="00A625CD">
      <w:pPr>
        <w:shd w:val="clear" w:color="auto" w:fill="FFFFFF"/>
        <w:spacing w:before="96" w:after="120" w:line="240" w:lineRule="auto"/>
        <w:rPr>
          <w:rFonts w:ascii="Arial" w:eastAsia="Times New Roman" w:hAnsi="Arial" w:cs="Arial"/>
          <w:sz w:val="36"/>
          <w:szCs w:val="36"/>
        </w:rPr>
      </w:pPr>
    </w:p>
    <w:p w14:paraId="5E8D3BD0" w14:textId="77777777" w:rsidR="00A625CD" w:rsidRPr="00A625CD" w:rsidRDefault="00A625CD" w:rsidP="00A625CD">
      <w:pPr>
        <w:shd w:val="clear" w:color="auto" w:fill="FFFFFF"/>
        <w:spacing w:after="0" w:line="240" w:lineRule="auto"/>
        <w:ind w:right="580"/>
        <w:rPr>
          <w:rFonts w:ascii="Arial" w:eastAsia="Times New Roman" w:hAnsi="Arial" w:cs="Arial"/>
          <w:sz w:val="36"/>
          <w:szCs w:val="36"/>
        </w:rPr>
      </w:pPr>
      <w:proofErr w:type="spellStart"/>
      <w:r w:rsidRPr="00A625CD">
        <w:rPr>
          <w:rFonts w:ascii="Arial" w:eastAsia="Times New Roman" w:hAnsi="Arial" w:cs="Arial"/>
          <w:sz w:val="36"/>
          <w:szCs w:val="36"/>
        </w:rPr>
        <w:t>Responsoriesalme</w:t>
      </w:r>
      <w:proofErr w:type="spellEnd"/>
      <w:r w:rsidRPr="00A625CD">
        <w:rPr>
          <w:rFonts w:ascii="Arial" w:eastAsia="Times New Roman" w:hAnsi="Arial" w:cs="Arial"/>
          <w:sz w:val="36"/>
          <w:szCs w:val="36"/>
        </w:rPr>
        <w:t xml:space="preserve"> </w:t>
      </w:r>
      <w:r w:rsidRPr="00A625CD">
        <w:rPr>
          <w:rFonts w:ascii="Arial" w:eastAsia="Times New Roman" w:hAnsi="Arial" w:cs="Arial"/>
          <w:sz w:val="36"/>
          <w:szCs w:val="36"/>
        </w:rPr>
        <w:t>Sal 145 (144),8–9. 15–16. 17–18</w:t>
      </w:r>
    </w:p>
    <w:p w14:paraId="31937D4B" w14:textId="6B3C89C1" w:rsidR="00A625CD" w:rsidRPr="00A625CD" w:rsidRDefault="00A625CD" w:rsidP="00A625CD">
      <w:pPr>
        <w:pBdr>
          <w:bottom w:val="single" w:sz="6" w:space="2" w:color="A2A9B1"/>
        </w:pBdr>
        <w:shd w:val="clear" w:color="auto" w:fill="FFFFFF"/>
        <w:spacing w:after="144" w:line="240" w:lineRule="auto"/>
        <w:outlineLvl w:val="1"/>
        <w:rPr>
          <w:rFonts w:ascii="Arial" w:eastAsia="Times New Roman" w:hAnsi="Arial" w:cs="Arial"/>
          <w:sz w:val="36"/>
          <w:szCs w:val="36"/>
        </w:rPr>
      </w:pPr>
    </w:p>
    <w:p w14:paraId="186D87E2" w14:textId="77777777" w:rsidR="00A625CD" w:rsidRPr="00A625CD" w:rsidRDefault="00A625CD" w:rsidP="00A625CD">
      <w:pPr>
        <w:shd w:val="clear" w:color="auto" w:fill="FFFFFF"/>
        <w:spacing w:before="96" w:after="120" w:line="240" w:lineRule="auto"/>
        <w:rPr>
          <w:rFonts w:ascii="Arial" w:eastAsia="Times New Roman" w:hAnsi="Arial" w:cs="Arial"/>
          <w:sz w:val="36"/>
          <w:szCs w:val="36"/>
        </w:rPr>
      </w:pPr>
      <w:r w:rsidRPr="00A625CD">
        <w:rPr>
          <w:rFonts w:ascii="Arial" w:eastAsia="Times New Roman" w:hAnsi="Arial" w:cs="Arial"/>
          <w:b/>
          <w:bCs/>
          <w:sz w:val="36"/>
          <w:szCs w:val="36"/>
        </w:rPr>
        <w:t>Omkved:</w:t>
      </w:r>
      <w:r w:rsidRPr="00A625CD">
        <w:rPr>
          <w:rFonts w:ascii="Arial" w:eastAsia="Times New Roman" w:hAnsi="Arial" w:cs="Arial"/>
          <w:sz w:val="36"/>
          <w:szCs w:val="36"/>
        </w:rPr>
        <w:t> Du åpner din hånd,</w:t>
      </w:r>
      <w:r w:rsidRPr="00A625CD">
        <w:rPr>
          <w:rFonts w:ascii="Arial" w:eastAsia="Times New Roman" w:hAnsi="Arial" w:cs="Arial"/>
          <w:sz w:val="36"/>
          <w:szCs w:val="36"/>
        </w:rPr>
        <w:br/>
        <w:t>og metter alt som lever med gode gaver.</w:t>
      </w:r>
    </w:p>
    <w:p w14:paraId="3D02AECA" w14:textId="77777777" w:rsidR="00A625CD" w:rsidRPr="00A625CD" w:rsidRDefault="00A625CD" w:rsidP="00A625CD">
      <w:pPr>
        <w:shd w:val="clear" w:color="auto" w:fill="FFFFFF"/>
        <w:spacing w:before="96" w:after="120" w:line="240" w:lineRule="auto"/>
        <w:rPr>
          <w:rFonts w:ascii="Arial" w:eastAsia="Times New Roman" w:hAnsi="Arial" w:cs="Arial"/>
          <w:sz w:val="36"/>
          <w:szCs w:val="36"/>
        </w:rPr>
      </w:pPr>
      <w:r w:rsidRPr="00A625CD">
        <w:rPr>
          <w:rFonts w:ascii="Arial" w:eastAsia="Times New Roman" w:hAnsi="Arial" w:cs="Arial"/>
          <w:sz w:val="36"/>
          <w:szCs w:val="36"/>
        </w:rPr>
        <w:t>Nådig og barmhjertig er Herren,</w:t>
      </w:r>
      <w:r w:rsidRPr="00A625CD">
        <w:rPr>
          <w:rFonts w:ascii="Arial" w:eastAsia="Times New Roman" w:hAnsi="Arial" w:cs="Arial"/>
          <w:sz w:val="36"/>
          <w:szCs w:val="36"/>
        </w:rPr>
        <w:br/>
        <w:t>langmodig og rik på miskunn.</w:t>
      </w:r>
      <w:r w:rsidRPr="00A625CD">
        <w:rPr>
          <w:rFonts w:ascii="Arial" w:eastAsia="Times New Roman" w:hAnsi="Arial" w:cs="Arial"/>
          <w:sz w:val="36"/>
          <w:szCs w:val="36"/>
        </w:rPr>
        <w:br/>
        <w:t>Herren er god mot alle,</w:t>
      </w:r>
      <w:r w:rsidRPr="00A625CD">
        <w:rPr>
          <w:rFonts w:ascii="Arial" w:eastAsia="Times New Roman" w:hAnsi="Arial" w:cs="Arial"/>
          <w:sz w:val="36"/>
          <w:szCs w:val="36"/>
        </w:rPr>
        <w:br/>
        <w:t>hans miskunn favner hele hans verk.</w:t>
      </w:r>
    </w:p>
    <w:p w14:paraId="2AF84304" w14:textId="77777777" w:rsidR="00A625CD" w:rsidRPr="00A625CD" w:rsidRDefault="00A625CD" w:rsidP="00A625CD">
      <w:pPr>
        <w:shd w:val="clear" w:color="auto" w:fill="FFFFFF"/>
        <w:spacing w:before="96" w:after="120" w:line="240" w:lineRule="auto"/>
        <w:rPr>
          <w:rFonts w:ascii="Arial" w:eastAsia="Times New Roman" w:hAnsi="Arial" w:cs="Arial"/>
          <w:sz w:val="36"/>
          <w:szCs w:val="36"/>
        </w:rPr>
      </w:pPr>
      <w:r w:rsidRPr="00A625CD">
        <w:rPr>
          <w:rFonts w:ascii="Arial" w:eastAsia="Times New Roman" w:hAnsi="Arial" w:cs="Arial"/>
          <w:sz w:val="36"/>
          <w:szCs w:val="36"/>
        </w:rPr>
        <w:t>Alles øyne ser hen til Herren,</w:t>
      </w:r>
      <w:r w:rsidRPr="00A625CD">
        <w:rPr>
          <w:rFonts w:ascii="Arial" w:eastAsia="Times New Roman" w:hAnsi="Arial" w:cs="Arial"/>
          <w:sz w:val="36"/>
          <w:szCs w:val="36"/>
        </w:rPr>
        <w:br/>
        <w:t>han gir alle føde i rette tid.</w:t>
      </w:r>
      <w:r w:rsidRPr="00A625CD">
        <w:rPr>
          <w:rFonts w:ascii="Arial" w:eastAsia="Times New Roman" w:hAnsi="Arial" w:cs="Arial"/>
          <w:sz w:val="36"/>
          <w:szCs w:val="36"/>
        </w:rPr>
        <w:br/>
        <w:t>Han åpner sin hånd,</w:t>
      </w:r>
      <w:r w:rsidRPr="00A625CD">
        <w:rPr>
          <w:rFonts w:ascii="Arial" w:eastAsia="Times New Roman" w:hAnsi="Arial" w:cs="Arial"/>
          <w:sz w:val="36"/>
          <w:szCs w:val="36"/>
        </w:rPr>
        <w:br/>
        <w:t>og metter alt som lever, med gode gaver.</w:t>
      </w:r>
    </w:p>
    <w:p w14:paraId="112FBCCF" w14:textId="7D6D4727" w:rsidR="00A625CD" w:rsidRDefault="00A625CD" w:rsidP="00A625CD">
      <w:pPr>
        <w:shd w:val="clear" w:color="auto" w:fill="FFFFFF"/>
        <w:spacing w:before="96" w:after="120" w:line="240" w:lineRule="auto"/>
        <w:rPr>
          <w:rFonts w:ascii="Arial" w:eastAsia="Times New Roman" w:hAnsi="Arial" w:cs="Arial"/>
          <w:sz w:val="36"/>
          <w:szCs w:val="36"/>
        </w:rPr>
      </w:pPr>
      <w:r w:rsidRPr="00A625CD">
        <w:rPr>
          <w:rFonts w:ascii="Arial" w:eastAsia="Times New Roman" w:hAnsi="Arial" w:cs="Arial"/>
          <w:sz w:val="36"/>
          <w:szCs w:val="36"/>
        </w:rPr>
        <w:lastRenderedPageBreak/>
        <w:t>Herren er rettvis i all sin ferd,</w:t>
      </w:r>
      <w:r w:rsidRPr="00A625CD">
        <w:rPr>
          <w:rFonts w:ascii="Arial" w:eastAsia="Times New Roman" w:hAnsi="Arial" w:cs="Arial"/>
          <w:sz w:val="36"/>
          <w:szCs w:val="36"/>
        </w:rPr>
        <w:br/>
        <w:t>hellig i all sin gjerning.</w:t>
      </w:r>
      <w:r w:rsidRPr="00A625CD">
        <w:rPr>
          <w:rFonts w:ascii="Arial" w:eastAsia="Times New Roman" w:hAnsi="Arial" w:cs="Arial"/>
          <w:sz w:val="36"/>
          <w:szCs w:val="36"/>
        </w:rPr>
        <w:br/>
        <w:t>Herren er nær den som roper,</w:t>
      </w:r>
      <w:r w:rsidRPr="00A625CD">
        <w:rPr>
          <w:rFonts w:ascii="Arial" w:eastAsia="Times New Roman" w:hAnsi="Arial" w:cs="Arial"/>
          <w:sz w:val="36"/>
          <w:szCs w:val="36"/>
        </w:rPr>
        <w:br/>
        <w:t>som ærlig kaller på ham.</w:t>
      </w:r>
    </w:p>
    <w:p w14:paraId="644FA1B8" w14:textId="77777777" w:rsidR="00A625CD" w:rsidRPr="00A625CD" w:rsidRDefault="00A625CD" w:rsidP="00A625CD">
      <w:pPr>
        <w:shd w:val="clear" w:color="auto" w:fill="FFFFFF"/>
        <w:spacing w:before="96" w:after="120" w:line="240" w:lineRule="auto"/>
        <w:rPr>
          <w:rFonts w:ascii="Arial" w:eastAsia="Times New Roman" w:hAnsi="Arial" w:cs="Arial"/>
          <w:sz w:val="36"/>
          <w:szCs w:val="36"/>
        </w:rPr>
      </w:pPr>
    </w:p>
    <w:p w14:paraId="78264C70" w14:textId="1A292346" w:rsidR="00A625CD" w:rsidRPr="00A625CD" w:rsidRDefault="00A625CD" w:rsidP="00A625CD">
      <w:pPr>
        <w:pBdr>
          <w:bottom w:val="single" w:sz="6" w:space="2" w:color="A2A9B1"/>
        </w:pBdr>
        <w:shd w:val="clear" w:color="auto" w:fill="FFFFFF"/>
        <w:spacing w:after="144" w:line="240" w:lineRule="auto"/>
        <w:outlineLvl w:val="1"/>
        <w:rPr>
          <w:rFonts w:ascii="Arial" w:eastAsia="Times New Roman" w:hAnsi="Arial" w:cs="Arial"/>
          <w:sz w:val="36"/>
          <w:szCs w:val="36"/>
        </w:rPr>
      </w:pPr>
      <w:r w:rsidRPr="00A625CD">
        <w:rPr>
          <w:rFonts w:ascii="Arial" w:eastAsia="Times New Roman" w:hAnsi="Arial" w:cs="Arial"/>
          <w:sz w:val="36"/>
          <w:szCs w:val="36"/>
        </w:rPr>
        <w:t xml:space="preserve">2. </w:t>
      </w:r>
      <w:proofErr w:type="gramStart"/>
      <w:r w:rsidRPr="00A625CD">
        <w:rPr>
          <w:rFonts w:ascii="Arial" w:eastAsia="Times New Roman" w:hAnsi="Arial" w:cs="Arial"/>
          <w:sz w:val="36"/>
          <w:szCs w:val="36"/>
        </w:rPr>
        <w:t>lesning</w:t>
      </w:r>
      <w:r w:rsidRPr="00A625CD">
        <w:rPr>
          <w:rFonts w:ascii="Arial" w:eastAsia="Times New Roman" w:hAnsi="Arial" w:cs="Arial"/>
          <w:sz w:val="36"/>
          <w:szCs w:val="36"/>
        </w:rPr>
        <w:t xml:space="preserve">  </w:t>
      </w:r>
      <w:r w:rsidRPr="00A625CD">
        <w:rPr>
          <w:rFonts w:ascii="Arial" w:eastAsia="Times New Roman" w:hAnsi="Arial" w:cs="Arial"/>
          <w:sz w:val="36"/>
          <w:szCs w:val="36"/>
        </w:rPr>
        <w:t>Rom</w:t>
      </w:r>
      <w:proofErr w:type="gramEnd"/>
      <w:r w:rsidRPr="00A625CD">
        <w:rPr>
          <w:rFonts w:ascii="Arial" w:eastAsia="Times New Roman" w:hAnsi="Arial" w:cs="Arial"/>
          <w:sz w:val="36"/>
          <w:szCs w:val="36"/>
        </w:rPr>
        <w:t xml:space="preserve"> 8,35.37–39</w:t>
      </w:r>
    </w:p>
    <w:p w14:paraId="704F62A4" w14:textId="5DFC081A" w:rsidR="00A625CD" w:rsidRDefault="00A625CD" w:rsidP="00A625CD">
      <w:pPr>
        <w:shd w:val="clear" w:color="auto" w:fill="FFFFFF"/>
        <w:spacing w:after="48" w:line="240" w:lineRule="auto"/>
        <w:rPr>
          <w:rFonts w:ascii="Arial" w:eastAsia="Times New Roman" w:hAnsi="Arial" w:cs="Arial"/>
          <w:i/>
          <w:iCs/>
          <w:sz w:val="24"/>
          <w:szCs w:val="24"/>
        </w:rPr>
      </w:pPr>
      <w:r w:rsidRPr="00A625CD">
        <w:rPr>
          <w:rFonts w:ascii="Arial" w:eastAsia="Times New Roman" w:hAnsi="Arial" w:cs="Arial"/>
          <w:i/>
          <w:iCs/>
          <w:sz w:val="24"/>
          <w:szCs w:val="24"/>
        </w:rPr>
        <w:t>Ingen skapning skal kunne skille oss fra Guds kjærlighet, slik som den har vist seg i Kristus</w:t>
      </w:r>
    </w:p>
    <w:p w14:paraId="28CFBBBE" w14:textId="77777777" w:rsidR="00A625CD" w:rsidRPr="00A625CD" w:rsidRDefault="00A625CD" w:rsidP="00A625CD">
      <w:pPr>
        <w:shd w:val="clear" w:color="auto" w:fill="FFFFFF"/>
        <w:spacing w:after="48" w:line="240" w:lineRule="auto"/>
        <w:rPr>
          <w:rFonts w:ascii="Arial" w:eastAsia="Times New Roman" w:hAnsi="Arial" w:cs="Arial"/>
          <w:i/>
          <w:iCs/>
          <w:sz w:val="24"/>
          <w:szCs w:val="24"/>
        </w:rPr>
      </w:pPr>
    </w:p>
    <w:p w14:paraId="30881475" w14:textId="77777777" w:rsidR="00A625CD" w:rsidRPr="00A625CD" w:rsidRDefault="00A625CD" w:rsidP="00A625CD">
      <w:pPr>
        <w:shd w:val="clear" w:color="auto" w:fill="FFFFFF"/>
        <w:spacing w:before="96" w:after="120" w:line="240" w:lineRule="auto"/>
        <w:rPr>
          <w:rFonts w:ascii="Arial" w:eastAsia="Times New Roman" w:hAnsi="Arial" w:cs="Arial"/>
          <w:sz w:val="36"/>
          <w:szCs w:val="36"/>
        </w:rPr>
      </w:pPr>
      <w:r w:rsidRPr="00A625CD">
        <w:rPr>
          <w:rFonts w:ascii="Arial" w:eastAsia="Times New Roman" w:hAnsi="Arial" w:cs="Arial"/>
          <w:sz w:val="36"/>
          <w:szCs w:val="36"/>
        </w:rPr>
        <w:t xml:space="preserve">Brødre, hvem skal kunne skille oss fra Kristi kjærlighet? Trengsel, angst, forfølgelse, sult, nakenhet, </w:t>
      </w:r>
      <w:proofErr w:type="gramStart"/>
      <w:r w:rsidRPr="00A625CD">
        <w:rPr>
          <w:rFonts w:ascii="Arial" w:eastAsia="Times New Roman" w:hAnsi="Arial" w:cs="Arial"/>
          <w:sz w:val="36"/>
          <w:szCs w:val="36"/>
        </w:rPr>
        <w:t>fare,</w:t>
      </w:r>
      <w:proofErr w:type="gramEnd"/>
      <w:r w:rsidRPr="00A625CD">
        <w:rPr>
          <w:rFonts w:ascii="Arial" w:eastAsia="Times New Roman" w:hAnsi="Arial" w:cs="Arial"/>
          <w:sz w:val="36"/>
          <w:szCs w:val="36"/>
        </w:rPr>
        <w:t xml:space="preserve"> sverdet?</w:t>
      </w:r>
    </w:p>
    <w:p w14:paraId="6F858F1D" w14:textId="446229E3" w:rsidR="00A625CD" w:rsidRDefault="00A625CD" w:rsidP="00A625CD">
      <w:pPr>
        <w:shd w:val="clear" w:color="auto" w:fill="FFFFFF"/>
        <w:spacing w:before="96" w:after="120" w:line="240" w:lineRule="auto"/>
        <w:rPr>
          <w:rFonts w:ascii="Arial" w:eastAsia="Times New Roman" w:hAnsi="Arial" w:cs="Arial"/>
          <w:sz w:val="36"/>
          <w:szCs w:val="36"/>
        </w:rPr>
      </w:pPr>
      <w:r w:rsidRPr="00A625CD">
        <w:rPr>
          <w:rFonts w:ascii="Arial" w:eastAsia="Times New Roman" w:hAnsi="Arial" w:cs="Arial"/>
          <w:sz w:val="36"/>
          <w:szCs w:val="36"/>
        </w:rPr>
        <w:t>Men midt i alt dette vinner vi en overveldende seier, ved ham som gav oss sin kjærlighet. Ja, jeg er overbevist om at hverken død eller liv, hverken engler eller «makter», hverken de ting som nå er eller de ting som skal komme, hverken sfærenes eller dypets «krefter», eller noen annen skapning, skal kunne skille oss fra Guds kjærlighet, slik som den har vist seg i Kristus Jesus, vår Herre.</w:t>
      </w:r>
    </w:p>
    <w:p w14:paraId="04EDB658" w14:textId="77777777" w:rsidR="00A625CD" w:rsidRPr="00A625CD" w:rsidRDefault="00A625CD" w:rsidP="00A625CD">
      <w:pPr>
        <w:shd w:val="clear" w:color="auto" w:fill="FFFFFF"/>
        <w:spacing w:before="96" w:after="120" w:line="240" w:lineRule="auto"/>
        <w:rPr>
          <w:rFonts w:ascii="Arial" w:eastAsia="Times New Roman" w:hAnsi="Arial" w:cs="Arial"/>
          <w:sz w:val="36"/>
          <w:szCs w:val="36"/>
        </w:rPr>
      </w:pPr>
    </w:p>
    <w:p w14:paraId="5BF6E5DC" w14:textId="592B48EB" w:rsidR="00A625CD" w:rsidRPr="00A625CD" w:rsidRDefault="00A625CD" w:rsidP="00A625CD">
      <w:pPr>
        <w:pBdr>
          <w:bottom w:val="single" w:sz="6" w:space="2" w:color="A2A9B1"/>
        </w:pBdr>
        <w:shd w:val="clear" w:color="auto" w:fill="FFFFFF"/>
        <w:spacing w:after="144" w:line="240" w:lineRule="auto"/>
        <w:outlineLvl w:val="1"/>
        <w:rPr>
          <w:rFonts w:ascii="Arial" w:eastAsia="Times New Roman" w:hAnsi="Arial" w:cs="Arial"/>
          <w:sz w:val="36"/>
          <w:szCs w:val="36"/>
        </w:rPr>
      </w:pPr>
      <w:r w:rsidRPr="00A625CD">
        <w:rPr>
          <w:rFonts w:ascii="Arial" w:eastAsia="Times New Roman" w:hAnsi="Arial" w:cs="Arial"/>
          <w:sz w:val="36"/>
          <w:szCs w:val="36"/>
        </w:rPr>
        <w:t>Halleluja</w:t>
      </w:r>
      <w:r w:rsidRPr="00A625CD">
        <w:rPr>
          <w:rFonts w:ascii="Arial" w:eastAsia="Times New Roman" w:hAnsi="Arial" w:cs="Arial"/>
          <w:sz w:val="36"/>
          <w:szCs w:val="36"/>
        </w:rPr>
        <w:t xml:space="preserve">   </w:t>
      </w:r>
      <w:r w:rsidRPr="00A625CD">
        <w:rPr>
          <w:rFonts w:ascii="Arial" w:eastAsia="Times New Roman" w:hAnsi="Arial" w:cs="Arial"/>
          <w:sz w:val="36"/>
          <w:szCs w:val="36"/>
        </w:rPr>
        <w:t>Matt 4,4b</w:t>
      </w:r>
    </w:p>
    <w:p w14:paraId="36810A09" w14:textId="77777777" w:rsidR="00A625CD" w:rsidRDefault="00A625CD" w:rsidP="00A625CD">
      <w:pPr>
        <w:shd w:val="clear" w:color="auto" w:fill="FFFFFF"/>
        <w:spacing w:before="96" w:after="120" w:line="240" w:lineRule="auto"/>
        <w:rPr>
          <w:rFonts w:ascii="Arial" w:eastAsia="Times New Roman" w:hAnsi="Arial" w:cs="Arial"/>
          <w:sz w:val="36"/>
          <w:szCs w:val="36"/>
        </w:rPr>
      </w:pPr>
    </w:p>
    <w:p w14:paraId="754FEC07" w14:textId="28D2B546" w:rsidR="00A625CD" w:rsidRDefault="00A625CD" w:rsidP="00A625CD">
      <w:pPr>
        <w:shd w:val="clear" w:color="auto" w:fill="FFFFFF"/>
        <w:spacing w:before="96" w:after="120" w:line="240" w:lineRule="auto"/>
        <w:rPr>
          <w:rFonts w:ascii="Arial" w:eastAsia="Times New Roman" w:hAnsi="Arial" w:cs="Arial"/>
          <w:sz w:val="36"/>
          <w:szCs w:val="36"/>
        </w:rPr>
      </w:pPr>
      <w:r w:rsidRPr="00A625CD">
        <w:rPr>
          <w:rFonts w:ascii="Arial" w:eastAsia="Times New Roman" w:hAnsi="Arial" w:cs="Arial"/>
          <w:sz w:val="36"/>
          <w:szCs w:val="36"/>
        </w:rPr>
        <w:t xml:space="preserve">Halleluja. </w:t>
      </w:r>
    </w:p>
    <w:p w14:paraId="3613989E" w14:textId="77777777" w:rsidR="00A625CD" w:rsidRDefault="00A625CD" w:rsidP="00A625CD">
      <w:pPr>
        <w:shd w:val="clear" w:color="auto" w:fill="FFFFFF"/>
        <w:spacing w:before="96" w:after="120" w:line="240" w:lineRule="auto"/>
        <w:rPr>
          <w:rFonts w:ascii="Arial" w:eastAsia="Times New Roman" w:hAnsi="Arial" w:cs="Arial"/>
          <w:sz w:val="36"/>
          <w:szCs w:val="36"/>
        </w:rPr>
      </w:pPr>
      <w:r w:rsidRPr="00A625CD">
        <w:rPr>
          <w:rFonts w:ascii="Arial" w:eastAsia="Times New Roman" w:hAnsi="Arial" w:cs="Arial"/>
          <w:sz w:val="36"/>
          <w:szCs w:val="36"/>
        </w:rPr>
        <w:t>Mennesket lever ikke av brød alene,</w:t>
      </w:r>
      <w:r w:rsidRPr="00A625CD">
        <w:rPr>
          <w:rFonts w:ascii="Arial" w:eastAsia="Times New Roman" w:hAnsi="Arial" w:cs="Arial"/>
          <w:sz w:val="36"/>
          <w:szCs w:val="36"/>
        </w:rPr>
        <w:br/>
        <w:t xml:space="preserve">det lever av de ord som lyder fra Guds munn. </w:t>
      </w:r>
    </w:p>
    <w:p w14:paraId="29DD1C8A" w14:textId="0F6AB950" w:rsidR="00A625CD" w:rsidRDefault="00A625CD" w:rsidP="00A625CD">
      <w:pPr>
        <w:shd w:val="clear" w:color="auto" w:fill="FFFFFF"/>
        <w:spacing w:before="96" w:after="120" w:line="240" w:lineRule="auto"/>
        <w:rPr>
          <w:rFonts w:ascii="Arial" w:eastAsia="Times New Roman" w:hAnsi="Arial" w:cs="Arial"/>
          <w:sz w:val="36"/>
          <w:szCs w:val="36"/>
        </w:rPr>
      </w:pPr>
      <w:r w:rsidRPr="00A625CD">
        <w:rPr>
          <w:rFonts w:ascii="Arial" w:eastAsia="Times New Roman" w:hAnsi="Arial" w:cs="Arial"/>
          <w:sz w:val="36"/>
          <w:szCs w:val="36"/>
        </w:rPr>
        <w:t>Halleluja.</w:t>
      </w:r>
    </w:p>
    <w:p w14:paraId="0C53F4D4" w14:textId="0BE4166D" w:rsidR="00A625CD" w:rsidRDefault="00A625CD" w:rsidP="00A625CD">
      <w:pPr>
        <w:shd w:val="clear" w:color="auto" w:fill="FFFFFF"/>
        <w:spacing w:before="96" w:after="120" w:line="240" w:lineRule="auto"/>
        <w:rPr>
          <w:rFonts w:ascii="Arial" w:eastAsia="Times New Roman" w:hAnsi="Arial" w:cs="Arial"/>
          <w:sz w:val="36"/>
          <w:szCs w:val="36"/>
        </w:rPr>
      </w:pPr>
    </w:p>
    <w:p w14:paraId="483D09EC" w14:textId="68B270A8" w:rsidR="00A625CD" w:rsidRDefault="00A625CD" w:rsidP="00A625CD">
      <w:pPr>
        <w:shd w:val="clear" w:color="auto" w:fill="FFFFFF"/>
        <w:spacing w:before="96" w:after="120" w:line="240" w:lineRule="auto"/>
        <w:rPr>
          <w:rFonts w:ascii="Arial" w:eastAsia="Times New Roman" w:hAnsi="Arial" w:cs="Arial"/>
          <w:sz w:val="36"/>
          <w:szCs w:val="36"/>
        </w:rPr>
      </w:pPr>
    </w:p>
    <w:p w14:paraId="2098D9A4" w14:textId="77777777" w:rsidR="00A625CD" w:rsidRPr="00A625CD" w:rsidRDefault="00A625CD" w:rsidP="00A625CD">
      <w:pPr>
        <w:shd w:val="clear" w:color="auto" w:fill="FFFFFF"/>
        <w:spacing w:before="96" w:after="120" w:line="240" w:lineRule="auto"/>
        <w:rPr>
          <w:rFonts w:ascii="Arial" w:eastAsia="Times New Roman" w:hAnsi="Arial" w:cs="Arial"/>
          <w:sz w:val="36"/>
          <w:szCs w:val="36"/>
        </w:rPr>
      </w:pPr>
    </w:p>
    <w:p w14:paraId="2AEB6729" w14:textId="2F196CBC" w:rsidR="00A625CD" w:rsidRPr="00A625CD" w:rsidRDefault="00A625CD" w:rsidP="00A625CD">
      <w:pPr>
        <w:pBdr>
          <w:bottom w:val="single" w:sz="6" w:space="2" w:color="A2A9B1"/>
        </w:pBdr>
        <w:shd w:val="clear" w:color="auto" w:fill="FFFFFF"/>
        <w:spacing w:after="144" w:line="240" w:lineRule="auto"/>
        <w:outlineLvl w:val="1"/>
        <w:rPr>
          <w:rFonts w:ascii="Arial" w:eastAsia="Times New Roman" w:hAnsi="Arial" w:cs="Arial"/>
          <w:i/>
          <w:iCs/>
          <w:sz w:val="24"/>
          <w:szCs w:val="24"/>
        </w:rPr>
      </w:pPr>
      <w:proofErr w:type="gramStart"/>
      <w:r w:rsidRPr="00A625CD">
        <w:rPr>
          <w:rFonts w:ascii="Arial" w:eastAsia="Times New Roman" w:hAnsi="Arial" w:cs="Arial"/>
          <w:sz w:val="36"/>
          <w:szCs w:val="36"/>
        </w:rPr>
        <w:lastRenderedPageBreak/>
        <w:t>Evangelium</w:t>
      </w:r>
      <w:r w:rsidRPr="00A625CD">
        <w:rPr>
          <w:rFonts w:ascii="Arial" w:eastAsia="Times New Roman" w:hAnsi="Arial" w:cs="Arial"/>
          <w:sz w:val="36"/>
          <w:szCs w:val="36"/>
        </w:rPr>
        <w:t xml:space="preserve">  </w:t>
      </w:r>
      <w:r w:rsidRPr="00A625CD">
        <w:rPr>
          <w:rFonts w:ascii="Arial" w:eastAsia="Times New Roman" w:hAnsi="Arial" w:cs="Arial"/>
          <w:sz w:val="36"/>
          <w:szCs w:val="36"/>
        </w:rPr>
        <w:t>Matt</w:t>
      </w:r>
      <w:proofErr w:type="gramEnd"/>
      <w:r w:rsidRPr="00A625CD">
        <w:rPr>
          <w:rFonts w:ascii="Arial" w:eastAsia="Times New Roman" w:hAnsi="Arial" w:cs="Arial"/>
          <w:sz w:val="36"/>
          <w:szCs w:val="36"/>
        </w:rPr>
        <w:t xml:space="preserve"> 14,13–21</w:t>
      </w:r>
      <w:r>
        <w:rPr>
          <w:rFonts w:ascii="Arial" w:eastAsia="Times New Roman" w:hAnsi="Arial" w:cs="Arial"/>
          <w:sz w:val="36"/>
          <w:szCs w:val="36"/>
        </w:rPr>
        <w:t xml:space="preserve">  </w:t>
      </w:r>
      <w:r w:rsidRPr="00A625CD">
        <w:rPr>
          <w:rFonts w:ascii="Arial" w:eastAsia="Times New Roman" w:hAnsi="Arial" w:cs="Arial"/>
          <w:i/>
          <w:iCs/>
          <w:sz w:val="24"/>
          <w:szCs w:val="24"/>
        </w:rPr>
        <w:t>Alle fikk spise seg mette</w:t>
      </w:r>
    </w:p>
    <w:p w14:paraId="57BFB23B" w14:textId="77777777" w:rsidR="00A625CD" w:rsidRDefault="00A625CD" w:rsidP="00A625CD">
      <w:pPr>
        <w:shd w:val="clear" w:color="auto" w:fill="FFFFFF"/>
        <w:spacing w:before="96" w:after="120" w:line="240" w:lineRule="auto"/>
        <w:rPr>
          <w:rFonts w:ascii="Arial" w:eastAsia="Times New Roman" w:hAnsi="Arial" w:cs="Arial"/>
          <w:sz w:val="36"/>
          <w:szCs w:val="36"/>
        </w:rPr>
      </w:pPr>
    </w:p>
    <w:p w14:paraId="23E16BD5" w14:textId="22E21EAE" w:rsidR="00A625CD" w:rsidRPr="00A625CD" w:rsidRDefault="00A625CD" w:rsidP="00A625CD">
      <w:pPr>
        <w:shd w:val="clear" w:color="auto" w:fill="FFFFFF"/>
        <w:spacing w:before="96" w:after="120" w:line="240" w:lineRule="auto"/>
        <w:rPr>
          <w:rFonts w:ascii="Arial" w:eastAsia="Times New Roman" w:hAnsi="Arial" w:cs="Arial"/>
          <w:sz w:val="36"/>
          <w:szCs w:val="36"/>
        </w:rPr>
      </w:pPr>
      <w:r w:rsidRPr="00A625CD">
        <w:rPr>
          <w:rFonts w:ascii="Arial" w:eastAsia="Times New Roman" w:hAnsi="Arial" w:cs="Arial"/>
          <w:sz w:val="36"/>
          <w:szCs w:val="36"/>
        </w:rPr>
        <w:t>Da Jesus fikk høre om Johannes Døperens død, drog han i båt over til et ensomt sted, der han kunne være for seg selv. Men folket i byene der fikk høre det og fulgte etter til fots. Så da han gikk fra borde, var det en stor mengde folk å se. Grepet av en hjertens medynk gav han seg da til å lege de syke blant dem.</w:t>
      </w:r>
    </w:p>
    <w:p w14:paraId="19F29F5A" w14:textId="77777777" w:rsidR="00A625CD" w:rsidRPr="00A625CD" w:rsidRDefault="00A625CD" w:rsidP="00A625CD">
      <w:pPr>
        <w:shd w:val="clear" w:color="auto" w:fill="FFFFFF"/>
        <w:spacing w:before="96" w:after="120" w:line="240" w:lineRule="auto"/>
        <w:rPr>
          <w:rFonts w:ascii="Arial" w:eastAsia="Times New Roman" w:hAnsi="Arial" w:cs="Arial"/>
          <w:sz w:val="36"/>
          <w:szCs w:val="36"/>
        </w:rPr>
      </w:pPr>
      <w:r w:rsidRPr="00A625CD">
        <w:rPr>
          <w:rFonts w:ascii="Arial" w:eastAsia="Times New Roman" w:hAnsi="Arial" w:cs="Arial"/>
          <w:sz w:val="36"/>
          <w:szCs w:val="36"/>
        </w:rPr>
        <w:t xml:space="preserve">Men da det var blitt aften, gikk disiplene til ham og sa: «Stedet her er øde, og det er for lengst på tide å spise kvelds. La nå folket dra </w:t>
      </w:r>
      <w:proofErr w:type="gramStart"/>
      <w:r w:rsidRPr="00A625CD">
        <w:rPr>
          <w:rFonts w:ascii="Arial" w:eastAsia="Times New Roman" w:hAnsi="Arial" w:cs="Arial"/>
          <w:sz w:val="36"/>
          <w:szCs w:val="36"/>
        </w:rPr>
        <w:t>avsted</w:t>
      </w:r>
      <w:proofErr w:type="gramEnd"/>
      <w:r w:rsidRPr="00A625CD">
        <w:rPr>
          <w:rFonts w:ascii="Arial" w:eastAsia="Times New Roman" w:hAnsi="Arial" w:cs="Arial"/>
          <w:sz w:val="36"/>
          <w:szCs w:val="36"/>
        </w:rPr>
        <w:t>, så de kan komme seg hen i landsbyene og kjøpe seg mat.»</w:t>
      </w:r>
    </w:p>
    <w:p w14:paraId="0BD7F26D" w14:textId="77777777" w:rsidR="00A625CD" w:rsidRPr="00A625CD" w:rsidRDefault="00A625CD" w:rsidP="00A625CD">
      <w:pPr>
        <w:shd w:val="clear" w:color="auto" w:fill="FFFFFF"/>
        <w:spacing w:before="96" w:after="120" w:line="240" w:lineRule="auto"/>
        <w:rPr>
          <w:rFonts w:ascii="Arial" w:eastAsia="Times New Roman" w:hAnsi="Arial" w:cs="Arial"/>
          <w:sz w:val="36"/>
          <w:szCs w:val="36"/>
        </w:rPr>
      </w:pPr>
      <w:r w:rsidRPr="00A625CD">
        <w:rPr>
          <w:rFonts w:ascii="Arial" w:eastAsia="Times New Roman" w:hAnsi="Arial" w:cs="Arial"/>
          <w:sz w:val="36"/>
          <w:szCs w:val="36"/>
        </w:rPr>
        <w:t>Men Jesus svarte: «De behøver ikke gå herfra; dere kan selv gi dem mat.»</w:t>
      </w:r>
    </w:p>
    <w:p w14:paraId="767BF1F2" w14:textId="77777777" w:rsidR="00A625CD" w:rsidRPr="00A625CD" w:rsidRDefault="00A625CD" w:rsidP="00A625CD">
      <w:pPr>
        <w:shd w:val="clear" w:color="auto" w:fill="FFFFFF"/>
        <w:spacing w:before="96" w:after="120" w:line="240" w:lineRule="auto"/>
        <w:rPr>
          <w:rFonts w:ascii="Arial" w:eastAsia="Times New Roman" w:hAnsi="Arial" w:cs="Arial"/>
          <w:sz w:val="36"/>
          <w:szCs w:val="36"/>
        </w:rPr>
      </w:pPr>
      <w:r w:rsidRPr="00A625CD">
        <w:rPr>
          <w:rFonts w:ascii="Arial" w:eastAsia="Times New Roman" w:hAnsi="Arial" w:cs="Arial"/>
          <w:sz w:val="36"/>
          <w:szCs w:val="36"/>
        </w:rPr>
        <w:t>Men de svarer: «Vi har ikke annet her enn fem brød og to fisker.»</w:t>
      </w:r>
    </w:p>
    <w:p w14:paraId="0BFDD385" w14:textId="77777777" w:rsidR="00A625CD" w:rsidRPr="00A625CD" w:rsidRDefault="00A625CD" w:rsidP="00A625CD">
      <w:pPr>
        <w:shd w:val="clear" w:color="auto" w:fill="FFFFFF"/>
        <w:spacing w:before="96" w:after="120" w:line="240" w:lineRule="auto"/>
        <w:rPr>
          <w:rFonts w:ascii="Arial" w:eastAsia="Times New Roman" w:hAnsi="Arial" w:cs="Arial"/>
          <w:sz w:val="36"/>
          <w:szCs w:val="36"/>
        </w:rPr>
      </w:pPr>
      <w:r w:rsidRPr="00A625CD">
        <w:rPr>
          <w:rFonts w:ascii="Arial" w:eastAsia="Times New Roman" w:hAnsi="Arial" w:cs="Arial"/>
          <w:sz w:val="36"/>
          <w:szCs w:val="36"/>
        </w:rPr>
        <w:t>Han sier da: «Bring det hit til meg.»</w:t>
      </w:r>
    </w:p>
    <w:p w14:paraId="23A83982" w14:textId="70256409" w:rsidR="00A625CD" w:rsidRDefault="00A625CD" w:rsidP="00A625CD">
      <w:pPr>
        <w:shd w:val="clear" w:color="auto" w:fill="FFFFFF"/>
        <w:spacing w:before="96" w:after="120" w:line="240" w:lineRule="auto"/>
        <w:rPr>
          <w:rFonts w:ascii="Arial" w:eastAsia="Times New Roman" w:hAnsi="Arial" w:cs="Arial"/>
          <w:sz w:val="36"/>
          <w:szCs w:val="36"/>
        </w:rPr>
      </w:pPr>
      <w:r w:rsidRPr="00A625CD">
        <w:rPr>
          <w:rFonts w:ascii="Arial" w:eastAsia="Times New Roman" w:hAnsi="Arial" w:cs="Arial"/>
          <w:sz w:val="36"/>
          <w:szCs w:val="36"/>
        </w:rPr>
        <w:t>Så bød han mengden sette seg ned i gresset, tok de fem brødene og de to fiskene, og med blikket løftet mot himmelen fremsa han velsignelsen. Deretter brøt han brødene i stykker og gav dem til disiplene, som igjen delte dem ut til mengden. Alle fikk spise seg mette, og det som var til overs av stykkene samlet de inn, tolv fulle kurver. Da var det omkring fem tusen mann, foruten kvinner og barn, som hadde holdt måltid der.</w:t>
      </w:r>
    </w:p>
    <w:p w14:paraId="657BAEF8" w14:textId="54F44A1E" w:rsidR="00A625CD" w:rsidRDefault="00A625CD" w:rsidP="00A625CD">
      <w:pPr>
        <w:shd w:val="clear" w:color="auto" w:fill="FFFFFF"/>
        <w:spacing w:before="96" w:after="120" w:line="240" w:lineRule="auto"/>
        <w:rPr>
          <w:rFonts w:ascii="Arial" w:eastAsia="Times New Roman" w:hAnsi="Arial" w:cs="Arial"/>
          <w:sz w:val="36"/>
          <w:szCs w:val="36"/>
        </w:rPr>
      </w:pPr>
    </w:p>
    <w:p w14:paraId="3ACC3B90" w14:textId="4815D4E9" w:rsidR="00A625CD" w:rsidRDefault="00A625CD" w:rsidP="00A625CD">
      <w:pPr>
        <w:shd w:val="clear" w:color="auto" w:fill="FFFFFF"/>
        <w:spacing w:before="96" w:after="120" w:line="240" w:lineRule="auto"/>
        <w:rPr>
          <w:rFonts w:ascii="Arial" w:eastAsia="Times New Roman" w:hAnsi="Arial" w:cs="Arial"/>
          <w:sz w:val="36"/>
          <w:szCs w:val="36"/>
        </w:rPr>
      </w:pPr>
    </w:p>
    <w:p w14:paraId="0895C112" w14:textId="741C7B85" w:rsidR="00A625CD" w:rsidRDefault="00A625CD" w:rsidP="00A625CD">
      <w:pPr>
        <w:shd w:val="clear" w:color="auto" w:fill="FFFFFF"/>
        <w:spacing w:before="96" w:after="120" w:line="240" w:lineRule="auto"/>
        <w:rPr>
          <w:rFonts w:ascii="Arial" w:eastAsia="Times New Roman" w:hAnsi="Arial" w:cs="Arial"/>
          <w:sz w:val="36"/>
          <w:szCs w:val="36"/>
        </w:rPr>
      </w:pPr>
    </w:p>
    <w:p w14:paraId="03BB8F10" w14:textId="4D6C0219" w:rsidR="00A625CD" w:rsidRDefault="00A625CD" w:rsidP="00A625CD">
      <w:pPr>
        <w:shd w:val="clear" w:color="auto" w:fill="FFFFFF"/>
        <w:spacing w:before="96" w:after="120" w:line="240" w:lineRule="auto"/>
        <w:rPr>
          <w:rFonts w:ascii="Arial" w:eastAsia="Times New Roman" w:hAnsi="Arial" w:cs="Arial"/>
          <w:sz w:val="36"/>
          <w:szCs w:val="36"/>
        </w:rPr>
      </w:pPr>
    </w:p>
    <w:p w14:paraId="43995625" w14:textId="77777777" w:rsidR="00A625CD" w:rsidRPr="00A625CD" w:rsidRDefault="00A625CD" w:rsidP="00A625CD">
      <w:pPr>
        <w:shd w:val="clear" w:color="auto" w:fill="FFFFFF"/>
        <w:spacing w:before="96" w:after="120" w:line="240" w:lineRule="auto"/>
        <w:rPr>
          <w:rFonts w:ascii="Arial" w:eastAsia="Times New Roman" w:hAnsi="Arial" w:cs="Arial"/>
          <w:sz w:val="36"/>
          <w:szCs w:val="36"/>
        </w:rPr>
      </w:pPr>
    </w:p>
    <w:p w14:paraId="790C3190" w14:textId="77777777" w:rsidR="00A625CD" w:rsidRPr="00A625CD" w:rsidRDefault="00A625CD" w:rsidP="00A625CD">
      <w:pPr>
        <w:pBdr>
          <w:bottom w:val="single" w:sz="6" w:space="2" w:color="A2A9B1"/>
        </w:pBdr>
        <w:shd w:val="clear" w:color="auto" w:fill="FFFFFF"/>
        <w:spacing w:after="144" w:line="240" w:lineRule="auto"/>
        <w:outlineLvl w:val="1"/>
        <w:rPr>
          <w:rFonts w:ascii="Arial" w:eastAsia="Times New Roman" w:hAnsi="Arial" w:cs="Arial"/>
          <w:sz w:val="36"/>
          <w:szCs w:val="36"/>
        </w:rPr>
      </w:pPr>
      <w:r w:rsidRPr="00A625CD">
        <w:rPr>
          <w:rFonts w:ascii="Arial" w:eastAsia="Times New Roman" w:hAnsi="Arial" w:cs="Arial"/>
          <w:sz w:val="36"/>
          <w:szCs w:val="36"/>
        </w:rPr>
        <w:lastRenderedPageBreak/>
        <w:t>Forbønner</w:t>
      </w:r>
    </w:p>
    <w:p w14:paraId="49191C06" w14:textId="77777777" w:rsidR="00A625CD" w:rsidRPr="00A625CD" w:rsidRDefault="00A625CD" w:rsidP="00A625CD">
      <w:pPr>
        <w:shd w:val="clear" w:color="auto" w:fill="FFFFFF"/>
        <w:spacing w:before="96" w:after="120" w:line="240" w:lineRule="auto"/>
        <w:rPr>
          <w:rFonts w:ascii="Times New Roman" w:eastAsia="Times New Roman" w:hAnsi="Times New Roman" w:cs="Times New Roman"/>
          <w:sz w:val="36"/>
          <w:szCs w:val="36"/>
        </w:rPr>
      </w:pPr>
      <w:r w:rsidRPr="00A625CD">
        <w:rPr>
          <w:rFonts w:ascii="Times New Roman" w:eastAsia="Times New Roman" w:hAnsi="Times New Roman" w:cs="Times New Roman"/>
          <w:sz w:val="36"/>
          <w:szCs w:val="36"/>
        </w:rPr>
        <w:t>Kjære kristne! «Kom bare, kjøp korn, vin og melk uten betaling, så dere kan spise», forkynte profeten. La oss be om at dette budskap som ble oppfylt i Kristus, også i vår tid må bli menneskene til gagn:</w:t>
      </w:r>
    </w:p>
    <w:p w14:paraId="6354F48F" w14:textId="77777777" w:rsidR="00A625CD" w:rsidRPr="00A625CD" w:rsidRDefault="00A625CD" w:rsidP="00A625CD">
      <w:pPr>
        <w:shd w:val="clear" w:color="auto" w:fill="FFFFFF"/>
        <w:spacing w:before="96" w:after="120" w:line="240" w:lineRule="auto"/>
        <w:ind w:left="312"/>
        <w:rPr>
          <w:rFonts w:ascii="Times New Roman" w:eastAsia="Times New Roman" w:hAnsi="Times New Roman" w:cs="Times New Roman"/>
          <w:sz w:val="36"/>
          <w:szCs w:val="36"/>
        </w:rPr>
      </w:pPr>
      <w:proofErr w:type="gramStart"/>
      <w:r w:rsidRPr="00A625CD">
        <w:rPr>
          <w:rFonts w:ascii="Times New Roman" w:eastAsia="Times New Roman" w:hAnsi="Times New Roman" w:cs="Times New Roman"/>
          <w:sz w:val="36"/>
          <w:szCs w:val="36"/>
        </w:rPr>
        <w:t>L:For</w:t>
      </w:r>
      <w:proofErr w:type="gramEnd"/>
      <w:r w:rsidRPr="00A625CD">
        <w:rPr>
          <w:rFonts w:ascii="Times New Roman" w:eastAsia="Times New Roman" w:hAnsi="Times New Roman" w:cs="Times New Roman"/>
          <w:sz w:val="36"/>
          <w:szCs w:val="36"/>
        </w:rPr>
        <w:t xml:space="preserve"> Kirkens forkynnelse og </w:t>
      </w:r>
      <w:proofErr w:type="spellStart"/>
      <w:r w:rsidRPr="00A625CD">
        <w:rPr>
          <w:rFonts w:ascii="Times New Roman" w:eastAsia="Times New Roman" w:hAnsi="Times New Roman" w:cs="Times New Roman"/>
          <w:sz w:val="36"/>
          <w:szCs w:val="36"/>
        </w:rPr>
        <w:t>sakramentforvaltning</w:t>
      </w:r>
      <w:proofErr w:type="spellEnd"/>
      <w:r w:rsidRPr="00A625CD">
        <w:rPr>
          <w:rFonts w:ascii="Times New Roman" w:eastAsia="Times New Roman" w:hAnsi="Times New Roman" w:cs="Times New Roman"/>
          <w:sz w:val="36"/>
          <w:szCs w:val="36"/>
        </w:rPr>
        <w:t>,</w:t>
      </w:r>
      <w:r w:rsidRPr="00A625CD">
        <w:rPr>
          <w:rFonts w:ascii="Times New Roman" w:eastAsia="Times New Roman" w:hAnsi="Times New Roman" w:cs="Times New Roman"/>
          <w:sz w:val="36"/>
          <w:szCs w:val="36"/>
        </w:rPr>
        <w:br/>
        <w:t>at dagens åndelig sultne mennesker</w:t>
      </w:r>
      <w:r w:rsidRPr="00A625CD">
        <w:rPr>
          <w:rFonts w:ascii="Times New Roman" w:eastAsia="Times New Roman" w:hAnsi="Times New Roman" w:cs="Times New Roman"/>
          <w:sz w:val="36"/>
          <w:szCs w:val="36"/>
        </w:rPr>
        <w:br/>
        <w:t>må bli mettet til det evige liv hos Gud. ℞</w:t>
      </w:r>
    </w:p>
    <w:p w14:paraId="4D36FEBF" w14:textId="25FC44E6" w:rsidR="00A625CD" w:rsidRPr="00A625CD" w:rsidRDefault="00A625CD" w:rsidP="00A625CD">
      <w:pPr>
        <w:shd w:val="clear" w:color="auto" w:fill="FFFFFF"/>
        <w:spacing w:before="96" w:after="120" w:line="240" w:lineRule="auto"/>
        <w:ind w:left="312"/>
        <w:rPr>
          <w:rFonts w:ascii="Times New Roman" w:eastAsia="Times New Roman" w:hAnsi="Times New Roman" w:cs="Times New Roman"/>
          <w:sz w:val="36"/>
          <w:szCs w:val="36"/>
        </w:rPr>
      </w:pPr>
      <w:proofErr w:type="gramStart"/>
      <w:r w:rsidRPr="00A625CD">
        <w:rPr>
          <w:rFonts w:ascii="Times New Roman" w:eastAsia="Times New Roman" w:hAnsi="Times New Roman" w:cs="Times New Roman"/>
          <w:sz w:val="36"/>
          <w:szCs w:val="36"/>
        </w:rPr>
        <w:t>L:For</w:t>
      </w:r>
      <w:proofErr w:type="gramEnd"/>
      <w:r w:rsidRPr="00A625CD">
        <w:rPr>
          <w:rFonts w:ascii="Times New Roman" w:eastAsia="Times New Roman" w:hAnsi="Times New Roman" w:cs="Times New Roman"/>
          <w:sz w:val="36"/>
          <w:szCs w:val="36"/>
        </w:rPr>
        <w:t xml:space="preserve"> statsmyndighetene i vårt land og i alle andre land,</w:t>
      </w:r>
      <w:r w:rsidRPr="00A625CD">
        <w:rPr>
          <w:rFonts w:ascii="Times New Roman" w:eastAsia="Times New Roman" w:hAnsi="Times New Roman" w:cs="Times New Roman"/>
          <w:sz w:val="36"/>
          <w:szCs w:val="36"/>
        </w:rPr>
        <w:t xml:space="preserve"> </w:t>
      </w:r>
      <w:r w:rsidRPr="00A625CD">
        <w:rPr>
          <w:rFonts w:ascii="Times New Roman" w:eastAsia="Times New Roman" w:hAnsi="Times New Roman" w:cs="Times New Roman"/>
          <w:sz w:val="36"/>
          <w:szCs w:val="36"/>
        </w:rPr>
        <w:t>at de må ivareta sitt ansvar for dem som sulter og lider nød. ℞</w:t>
      </w:r>
    </w:p>
    <w:p w14:paraId="51D7B556" w14:textId="77777777" w:rsidR="00A625CD" w:rsidRPr="00A625CD" w:rsidRDefault="00A625CD" w:rsidP="00A625CD">
      <w:pPr>
        <w:shd w:val="clear" w:color="auto" w:fill="FFFFFF"/>
        <w:spacing w:before="96" w:after="120" w:line="240" w:lineRule="auto"/>
        <w:ind w:left="312"/>
        <w:rPr>
          <w:rFonts w:ascii="Times New Roman" w:eastAsia="Times New Roman" w:hAnsi="Times New Roman" w:cs="Times New Roman"/>
          <w:sz w:val="36"/>
          <w:szCs w:val="36"/>
        </w:rPr>
      </w:pPr>
      <w:proofErr w:type="gramStart"/>
      <w:r w:rsidRPr="00A625CD">
        <w:rPr>
          <w:rFonts w:ascii="Times New Roman" w:eastAsia="Times New Roman" w:hAnsi="Times New Roman" w:cs="Times New Roman"/>
          <w:sz w:val="36"/>
          <w:szCs w:val="36"/>
        </w:rPr>
        <w:t>L:For</w:t>
      </w:r>
      <w:proofErr w:type="gramEnd"/>
      <w:r w:rsidRPr="00A625CD">
        <w:rPr>
          <w:rFonts w:ascii="Times New Roman" w:eastAsia="Times New Roman" w:hAnsi="Times New Roman" w:cs="Times New Roman"/>
          <w:sz w:val="36"/>
          <w:szCs w:val="36"/>
        </w:rPr>
        <w:t xml:space="preserve"> dem som nå holder på å sulte eller tørste i hjel,</w:t>
      </w:r>
      <w:r w:rsidRPr="00A625CD">
        <w:rPr>
          <w:rFonts w:ascii="Times New Roman" w:eastAsia="Times New Roman" w:hAnsi="Times New Roman" w:cs="Times New Roman"/>
          <w:sz w:val="36"/>
          <w:szCs w:val="36"/>
        </w:rPr>
        <w:br/>
        <w:t>at de må få smake fruktene av kristen omsorg. ℞</w:t>
      </w:r>
    </w:p>
    <w:p w14:paraId="5B5476D0" w14:textId="0DA9A2D9" w:rsidR="00A625CD" w:rsidRDefault="00A625CD" w:rsidP="00A625CD">
      <w:pPr>
        <w:shd w:val="clear" w:color="auto" w:fill="FFFFFF"/>
        <w:spacing w:before="96" w:after="120" w:line="240" w:lineRule="auto"/>
        <w:ind w:left="312"/>
        <w:rPr>
          <w:rFonts w:ascii="Times New Roman" w:eastAsia="Times New Roman" w:hAnsi="Times New Roman" w:cs="Times New Roman"/>
          <w:sz w:val="36"/>
          <w:szCs w:val="36"/>
        </w:rPr>
      </w:pPr>
      <w:proofErr w:type="gramStart"/>
      <w:r w:rsidRPr="00A625CD">
        <w:rPr>
          <w:rFonts w:ascii="Times New Roman" w:eastAsia="Times New Roman" w:hAnsi="Times New Roman" w:cs="Times New Roman"/>
          <w:sz w:val="36"/>
          <w:szCs w:val="36"/>
        </w:rPr>
        <w:t>L:For</w:t>
      </w:r>
      <w:proofErr w:type="gramEnd"/>
      <w:r w:rsidRPr="00A625CD">
        <w:rPr>
          <w:rFonts w:ascii="Times New Roman" w:eastAsia="Times New Roman" w:hAnsi="Times New Roman" w:cs="Times New Roman"/>
          <w:sz w:val="36"/>
          <w:szCs w:val="36"/>
        </w:rPr>
        <w:t xml:space="preserve"> ansvaret i vår menighet,</w:t>
      </w:r>
      <w:r w:rsidRPr="00A625CD">
        <w:rPr>
          <w:rFonts w:ascii="Times New Roman" w:eastAsia="Times New Roman" w:hAnsi="Times New Roman" w:cs="Times New Roman"/>
          <w:sz w:val="36"/>
          <w:szCs w:val="36"/>
        </w:rPr>
        <w:t xml:space="preserve"> </w:t>
      </w:r>
      <w:r w:rsidRPr="00A625CD">
        <w:rPr>
          <w:rFonts w:ascii="Times New Roman" w:eastAsia="Times New Roman" w:hAnsi="Times New Roman" w:cs="Times New Roman"/>
          <w:sz w:val="36"/>
          <w:szCs w:val="36"/>
        </w:rPr>
        <w:t>for dem som lider og har det vondt</w:t>
      </w:r>
      <w:r w:rsidRPr="00A625CD">
        <w:rPr>
          <w:rFonts w:ascii="Times New Roman" w:eastAsia="Times New Roman" w:hAnsi="Times New Roman" w:cs="Times New Roman"/>
          <w:sz w:val="36"/>
          <w:szCs w:val="36"/>
        </w:rPr>
        <w:t xml:space="preserve"> </w:t>
      </w:r>
      <w:r w:rsidRPr="00A625CD">
        <w:rPr>
          <w:rFonts w:ascii="Times New Roman" w:eastAsia="Times New Roman" w:hAnsi="Times New Roman" w:cs="Times New Roman"/>
          <w:sz w:val="36"/>
          <w:szCs w:val="36"/>
        </w:rPr>
        <w:t>her og i hele verden. ℞</w:t>
      </w:r>
    </w:p>
    <w:p w14:paraId="06B705D5" w14:textId="77777777" w:rsidR="00A625CD" w:rsidRDefault="00A625CD" w:rsidP="00A625CD">
      <w:pPr>
        <w:pStyle w:val="Listeavsnitt1"/>
        <w:numPr>
          <w:ilvl w:val="0"/>
          <w:numId w:val="4"/>
        </w:numPr>
        <w:rPr>
          <w:sz w:val="36"/>
          <w:szCs w:val="36"/>
        </w:rPr>
      </w:pPr>
      <w:r>
        <w:rPr>
          <w:sz w:val="36"/>
          <w:szCs w:val="36"/>
        </w:rPr>
        <w:t xml:space="preserve">For våre familier.  Hjelp oss med vår kjærlighet til hverandre. Støtt oss under våre gode og vonde dager.  </w:t>
      </w:r>
      <w:r>
        <w:rPr>
          <w:i/>
          <w:iCs/>
          <w:sz w:val="36"/>
          <w:szCs w:val="36"/>
        </w:rPr>
        <w:t xml:space="preserve">Vi ber </w:t>
      </w:r>
      <w:proofErr w:type="gramStart"/>
      <w:r>
        <w:rPr>
          <w:i/>
          <w:iCs/>
          <w:sz w:val="36"/>
          <w:szCs w:val="36"/>
        </w:rPr>
        <w:t>deg...</w:t>
      </w:r>
      <w:proofErr w:type="gramEnd"/>
    </w:p>
    <w:p w14:paraId="36BFB2D0" w14:textId="77777777" w:rsidR="00A625CD" w:rsidRDefault="00A625CD" w:rsidP="00A625CD">
      <w:pPr>
        <w:pStyle w:val="Listeavsnitt1"/>
        <w:numPr>
          <w:ilvl w:val="0"/>
          <w:numId w:val="4"/>
        </w:numPr>
      </w:pPr>
      <w:r>
        <w:rPr>
          <w:sz w:val="36"/>
          <w:szCs w:val="36"/>
        </w:rPr>
        <w:t xml:space="preserve">For vår menighets familier.  Måtte våre felles opplevelser av Eukaristien bringe oss sammen som Kristi fellesskap.  </w:t>
      </w:r>
      <w:r>
        <w:rPr>
          <w:i/>
          <w:iCs/>
          <w:sz w:val="36"/>
          <w:szCs w:val="36"/>
        </w:rPr>
        <w:t xml:space="preserve">Vi ber </w:t>
      </w:r>
      <w:proofErr w:type="gramStart"/>
      <w:r>
        <w:rPr>
          <w:i/>
          <w:iCs/>
          <w:sz w:val="36"/>
          <w:szCs w:val="36"/>
        </w:rPr>
        <w:t>deg...</w:t>
      </w:r>
      <w:proofErr w:type="gramEnd"/>
    </w:p>
    <w:p w14:paraId="733BA4FC" w14:textId="77777777" w:rsidR="00A625CD" w:rsidRDefault="00A625CD" w:rsidP="00A625CD">
      <w:pPr>
        <w:pStyle w:val="Listeavsnitt"/>
        <w:numPr>
          <w:ilvl w:val="0"/>
          <w:numId w:val="1"/>
        </w:numPr>
        <w:rPr>
          <w:b/>
          <w:bCs/>
          <w:i/>
          <w:iCs/>
          <w:sz w:val="36"/>
          <w:szCs w:val="36"/>
        </w:rPr>
      </w:pPr>
      <w:r w:rsidRPr="00B178A9">
        <w:rPr>
          <w:sz w:val="36"/>
          <w:szCs w:val="36"/>
        </w:rPr>
        <w:t xml:space="preserve">Herre, midt i korona-virusets utbrudd ber vi om din beskyttelse og nåde. Måtte dine helbredende hender berøre de som er rammet, og at dette viruset ikke sprer seg ytterligere. </w:t>
      </w:r>
      <w:r w:rsidRPr="00B178A9">
        <w:rPr>
          <w:b/>
          <w:bCs/>
          <w:i/>
          <w:iCs/>
          <w:sz w:val="36"/>
          <w:szCs w:val="36"/>
        </w:rPr>
        <w:t xml:space="preserve">Vi ber </w:t>
      </w:r>
      <w:proofErr w:type="gramStart"/>
      <w:r w:rsidRPr="00B178A9">
        <w:rPr>
          <w:b/>
          <w:bCs/>
          <w:i/>
          <w:iCs/>
          <w:sz w:val="36"/>
          <w:szCs w:val="36"/>
        </w:rPr>
        <w:t>deg...</w:t>
      </w:r>
      <w:proofErr w:type="gramEnd"/>
    </w:p>
    <w:p w14:paraId="60CDD104" w14:textId="77777777" w:rsidR="00A625CD" w:rsidRDefault="00A625CD" w:rsidP="00A625CD">
      <w:pPr>
        <w:pStyle w:val="Listeavsnitt"/>
        <w:numPr>
          <w:ilvl w:val="0"/>
          <w:numId w:val="2"/>
        </w:numPr>
        <w:overflowPunct w:val="0"/>
      </w:pPr>
      <w:r>
        <w:rPr>
          <w:sz w:val="36"/>
          <w:szCs w:val="36"/>
        </w:rPr>
        <w:t>For de ensomme, syke og eldre i vår menighet, at de blir styrket og trøstet av troen på Jesus Kristus.</w:t>
      </w:r>
      <w:r>
        <w:rPr>
          <w:i/>
          <w:sz w:val="36"/>
          <w:szCs w:val="36"/>
        </w:rPr>
        <w:t xml:space="preserve"> </w:t>
      </w:r>
      <w:r>
        <w:rPr>
          <w:b/>
          <w:bCs/>
          <w:i/>
          <w:sz w:val="36"/>
          <w:szCs w:val="36"/>
        </w:rPr>
        <w:t xml:space="preserve"> Vi ber </w:t>
      </w:r>
      <w:proofErr w:type="gramStart"/>
      <w:r>
        <w:rPr>
          <w:b/>
          <w:bCs/>
          <w:i/>
          <w:sz w:val="36"/>
          <w:szCs w:val="36"/>
        </w:rPr>
        <w:t>deg</w:t>
      </w:r>
      <w:r>
        <w:rPr>
          <w:b/>
          <w:bCs/>
          <w:sz w:val="36"/>
          <w:szCs w:val="36"/>
        </w:rPr>
        <w:t>...</w:t>
      </w:r>
      <w:proofErr w:type="gramEnd"/>
      <w:r>
        <w:rPr>
          <w:i/>
          <w:sz w:val="36"/>
          <w:szCs w:val="36"/>
        </w:rPr>
        <w:t xml:space="preserve"> </w:t>
      </w:r>
    </w:p>
    <w:p w14:paraId="52D8744C" w14:textId="77777777" w:rsidR="00A625CD" w:rsidRDefault="00A625CD" w:rsidP="00A625CD">
      <w:pPr>
        <w:pStyle w:val="Listeavsnitt"/>
        <w:numPr>
          <w:ilvl w:val="0"/>
          <w:numId w:val="3"/>
        </w:numPr>
        <w:shd w:val="clear" w:color="auto" w:fill="FFFFFF"/>
        <w:suppressAutoHyphens/>
      </w:pPr>
      <w:r>
        <w:rPr>
          <w:sz w:val="36"/>
          <w:szCs w:val="36"/>
        </w:rPr>
        <w:t>Gi alle våre avdøde, del i ditt rike så de kan prise deg i evighet</w:t>
      </w:r>
      <w:r>
        <w:rPr>
          <w:b/>
          <w:bCs/>
          <w:i/>
          <w:sz w:val="36"/>
          <w:szCs w:val="36"/>
        </w:rPr>
        <w:t>.</w:t>
      </w:r>
      <w:r>
        <w:rPr>
          <w:sz w:val="36"/>
          <w:szCs w:val="36"/>
          <w:lang w:bidi="hi-IN"/>
        </w:rPr>
        <w:t xml:space="preserve"> </w:t>
      </w:r>
      <w:r>
        <w:rPr>
          <w:b/>
          <w:bCs/>
          <w:i/>
          <w:iCs/>
          <w:sz w:val="36"/>
          <w:szCs w:val="36"/>
          <w:lang w:bidi="hi-IN"/>
        </w:rPr>
        <w:t xml:space="preserve">Vi ber </w:t>
      </w:r>
      <w:proofErr w:type="gramStart"/>
      <w:r>
        <w:rPr>
          <w:b/>
          <w:bCs/>
          <w:i/>
          <w:iCs/>
          <w:sz w:val="36"/>
          <w:szCs w:val="36"/>
          <w:lang w:bidi="hi-IN"/>
        </w:rPr>
        <w:t>deg…</w:t>
      </w:r>
      <w:proofErr w:type="gramEnd"/>
    </w:p>
    <w:p w14:paraId="39FE78C8" w14:textId="6D77D427" w:rsidR="00A625CD" w:rsidRPr="00A625CD" w:rsidRDefault="00A625CD" w:rsidP="00A625CD">
      <w:pPr>
        <w:shd w:val="clear" w:color="auto" w:fill="FFFFFF"/>
        <w:spacing w:before="96" w:after="120" w:line="240" w:lineRule="auto"/>
        <w:rPr>
          <w:rFonts w:ascii="Arial" w:eastAsia="Times New Roman" w:hAnsi="Arial" w:cs="Arial"/>
          <w:sz w:val="36"/>
          <w:szCs w:val="36"/>
        </w:rPr>
      </w:pPr>
      <w:r w:rsidRPr="00A625CD">
        <w:rPr>
          <w:rFonts w:ascii="Times New Roman" w:eastAsia="Times New Roman" w:hAnsi="Times New Roman" w:cs="Times New Roman"/>
          <w:sz w:val="36"/>
          <w:szCs w:val="36"/>
        </w:rPr>
        <w:t>Himmelske Far,</w:t>
      </w:r>
      <w:r>
        <w:rPr>
          <w:rFonts w:ascii="Times New Roman" w:eastAsia="Times New Roman" w:hAnsi="Times New Roman" w:cs="Times New Roman"/>
          <w:sz w:val="36"/>
          <w:szCs w:val="36"/>
        </w:rPr>
        <w:t xml:space="preserve"> </w:t>
      </w:r>
      <w:r w:rsidRPr="00A625CD">
        <w:rPr>
          <w:rFonts w:ascii="Times New Roman" w:eastAsia="Times New Roman" w:hAnsi="Times New Roman" w:cs="Times New Roman"/>
          <w:sz w:val="36"/>
          <w:szCs w:val="36"/>
        </w:rPr>
        <w:t>du elsker oss så høyt</w:t>
      </w:r>
      <w:r>
        <w:rPr>
          <w:rFonts w:ascii="Times New Roman" w:eastAsia="Times New Roman" w:hAnsi="Times New Roman" w:cs="Times New Roman"/>
          <w:sz w:val="36"/>
          <w:szCs w:val="36"/>
        </w:rPr>
        <w:t xml:space="preserve"> </w:t>
      </w:r>
      <w:r w:rsidRPr="00A625CD">
        <w:rPr>
          <w:rFonts w:ascii="Times New Roman" w:eastAsia="Times New Roman" w:hAnsi="Times New Roman" w:cs="Times New Roman"/>
          <w:sz w:val="36"/>
          <w:szCs w:val="36"/>
        </w:rPr>
        <w:t>at intet kan skille oss fra din kjærlighet.</w:t>
      </w:r>
      <w:r>
        <w:rPr>
          <w:rFonts w:ascii="Times New Roman" w:eastAsia="Times New Roman" w:hAnsi="Times New Roman" w:cs="Times New Roman"/>
          <w:sz w:val="36"/>
          <w:szCs w:val="36"/>
        </w:rPr>
        <w:t xml:space="preserve">  </w:t>
      </w:r>
      <w:r w:rsidRPr="00A625CD">
        <w:rPr>
          <w:rFonts w:ascii="Times New Roman" w:eastAsia="Times New Roman" w:hAnsi="Times New Roman" w:cs="Times New Roman"/>
          <w:sz w:val="36"/>
          <w:szCs w:val="36"/>
        </w:rPr>
        <w:t>La alle sultne og tørste få merke</w:t>
      </w:r>
      <w:r>
        <w:rPr>
          <w:rFonts w:ascii="Times New Roman" w:eastAsia="Times New Roman" w:hAnsi="Times New Roman" w:cs="Times New Roman"/>
          <w:sz w:val="36"/>
          <w:szCs w:val="36"/>
        </w:rPr>
        <w:t xml:space="preserve"> </w:t>
      </w:r>
      <w:r w:rsidRPr="00A625CD">
        <w:rPr>
          <w:rFonts w:ascii="Times New Roman" w:eastAsia="Times New Roman" w:hAnsi="Times New Roman" w:cs="Times New Roman"/>
          <w:sz w:val="36"/>
          <w:szCs w:val="36"/>
        </w:rPr>
        <w:t>hvordan du kom oss i møte i Jesus Kristus.</w:t>
      </w:r>
      <w:r>
        <w:rPr>
          <w:rFonts w:ascii="Times New Roman" w:eastAsia="Times New Roman" w:hAnsi="Times New Roman" w:cs="Times New Roman"/>
          <w:sz w:val="36"/>
          <w:szCs w:val="36"/>
        </w:rPr>
        <w:t xml:space="preserve">  </w:t>
      </w:r>
      <w:r w:rsidRPr="00A625CD">
        <w:rPr>
          <w:rFonts w:ascii="Times New Roman" w:eastAsia="Times New Roman" w:hAnsi="Times New Roman" w:cs="Times New Roman"/>
          <w:sz w:val="36"/>
          <w:szCs w:val="36"/>
        </w:rPr>
        <w:t>Han som lever og råder fra evighet til evighet. Amen.</w:t>
      </w:r>
    </w:p>
    <w:sectPr w:rsidR="00A625CD" w:rsidRPr="00A625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00000003"/>
    <w:name w:val="WW8Num3"/>
    <w:lvl w:ilvl="0">
      <w:start w:val="1"/>
      <w:numFmt w:val="bullet"/>
      <w:lvlText w:val=""/>
      <w:lvlJc w:val="left"/>
      <w:pPr>
        <w:tabs>
          <w:tab w:val="num" w:pos="0"/>
        </w:tabs>
        <w:ind w:left="0" w:hanging="360"/>
      </w:pPr>
      <w:rPr>
        <w:rFonts w:ascii="Symbol" w:hAnsi="Symbol" w:cs="Symbol"/>
        <w:caps w:val="0"/>
        <w:smallCaps w:val="0"/>
        <w:color w:val="373737"/>
        <w:spacing w:val="0"/>
        <w:sz w:val="36"/>
        <w:szCs w:val="36"/>
        <w:lang w:eastAsia="nb-NO"/>
      </w:rPr>
    </w:lvl>
    <w:lvl w:ilvl="1">
      <w:start w:val="1"/>
      <w:numFmt w:val="bullet"/>
      <w:lvlText w:val="o"/>
      <w:lvlJc w:val="left"/>
      <w:pPr>
        <w:tabs>
          <w:tab w:val="num" w:pos="0"/>
        </w:tabs>
        <w:ind w:left="720" w:hanging="360"/>
      </w:pPr>
      <w:rPr>
        <w:rFonts w:ascii="Courier New" w:hAnsi="Courier New" w:cs="Courier New"/>
      </w:rPr>
    </w:lvl>
    <w:lvl w:ilvl="2">
      <w:start w:val="1"/>
      <w:numFmt w:val="bullet"/>
      <w:lvlText w:val=""/>
      <w:lvlJc w:val="left"/>
      <w:pPr>
        <w:tabs>
          <w:tab w:val="num" w:pos="0"/>
        </w:tabs>
        <w:ind w:left="1440" w:hanging="360"/>
      </w:pPr>
      <w:rPr>
        <w:rFonts w:ascii="Wingdings" w:hAnsi="Wingdings" w:cs="Wingdings"/>
      </w:rPr>
    </w:lvl>
    <w:lvl w:ilvl="3">
      <w:start w:val="1"/>
      <w:numFmt w:val="bullet"/>
      <w:lvlText w:val=""/>
      <w:lvlJc w:val="left"/>
      <w:pPr>
        <w:tabs>
          <w:tab w:val="num" w:pos="0"/>
        </w:tabs>
        <w:ind w:left="2160" w:hanging="360"/>
      </w:pPr>
      <w:rPr>
        <w:rFonts w:ascii="Symbol" w:hAnsi="Symbol" w:cs="Symbol"/>
        <w:caps w:val="0"/>
        <w:smallCaps w:val="0"/>
        <w:color w:val="373737"/>
        <w:spacing w:val="0"/>
        <w:sz w:val="36"/>
        <w:szCs w:val="36"/>
        <w:lang w:eastAsia="nb-NO"/>
      </w:rPr>
    </w:lvl>
    <w:lvl w:ilvl="4">
      <w:start w:val="1"/>
      <w:numFmt w:val="bullet"/>
      <w:lvlText w:val="o"/>
      <w:lvlJc w:val="left"/>
      <w:pPr>
        <w:tabs>
          <w:tab w:val="num" w:pos="0"/>
        </w:tabs>
        <w:ind w:left="2880" w:hanging="360"/>
      </w:pPr>
      <w:rPr>
        <w:rFonts w:ascii="Courier New" w:hAnsi="Courier New" w:cs="Courier New"/>
      </w:rPr>
    </w:lvl>
    <w:lvl w:ilvl="5">
      <w:start w:val="1"/>
      <w:numFmt w:val="bullet"/>
      <w:lvlText w:val=""/>
      <w:lvlJc w:val="left"/>
      <w:pPr>
        <w:tabs>
          <w:tab w:val="num" w:pos="0"/>
        </w:tabs>
        <w:ind w:left="3600" w:hanging="360"/>
      </w:pPr>
      <w:rPr>
        <w:rFonts w:ascii="Wingdings" w:hAnsi="Wingdings" w:cs="Wingdings"/>
      </w:rPr>
    </w:lvl>
    <w:lvl w:ilvl="6">
      <w:start w:val="1"/>
      <w:numFmt w:val="bullet"/>
      <w:lvlText w:val=""/>
      <w:lvlJc w:val="left"/>
      <w:pPr>
        <w:tabs>
          <w:tab w:val="num" w:pos="0"/>
        </w:tabs>
        <w:ind w:left="4320" w:hanging="360"/>
      </w:pPr>
      <w:rPr>
        <w:rFonts w:ascii="Symbol" w:hAnsi="Symbol" w:cs="Symbol"/>
        <w:caps w:val="0"/>
        <w:smallCaps w:val="0"/>
        <w:color w:val="373737"/>
        <w:spacing w:val="0"/>
        <w:sz w:val="36"/>
        <w:szCs w:val="36"/>
        <w:lang w:eastAsia="nb-NO"/>
      </w:rPr>
    </w:lvl>
    <w:lvl w:ilvl="7">
      <w:start w:val="1"/>
      <w:numFmt w:val="bullet"/>
      <w:lvlText w:val="o"/>
      <w:lvlJc w:val="left"/>
      <w:pPr>
        <w:tabs>
          <w:tab w:val="num" w:pos="0"/>
        </w:tabs>
        <w:ind w:left="5040" w:hanging="360"/>
      </w:pPr>
      <w:rPr>
        <w:rFonts w:ascii="Courier New" w:hAnsi="Courier New" w:cs="Courier New"/>
      </w:rPr>
    </w:lvl>
    <w:lvl w:ilvl="8">
      <w:start w:val="1"/>
      <w:numFmt w:val="bullet"/>
      <w:lvlText w:val=""/>
      <w:lvlJc w:val="left"/>
      <w:pPr>
        <w:tabs>
          <w:tab w:val="num" w:pos="0"/>
        </w:tabs>
        <w:ind w:left="5760" w:hanging="360"/>
      </w:pPr>
      <w:rPr>
        <w:rFonts w:ascii="Wingdings" w:hAnsi="Wingdings" w:cs="Wingdings"/>
      </w:rPr>
    </w:lvl>
  </w:abstractNum>
  <w:abstractNum w:abstractNumId="1" w15:restartNumberingAfterBreak="0">
    <w:nsid w:val="00000004"/>
    <w:multiLevelType w:val="multilevel"/>
    <w:tmpl w:val="00000004"/>
    <w:name w:val="WW8Num4"/>
    <w:lvl w:ilvl="0">
      <w:start w:val="1"/>
      <w:numFmt w:val="bullet"/>
      <w:lvlText w:val=""/>
      <w:lvlJc w:val="left"/>
      <w:pPr>
        <w:tabs>
          <w:tab w:val="num" w:pos="0"/>
        </w:tabs>
        <w:ind w:left="284" w:hanging="360"/>
      </w:pPr>
      <w:rPr>
        <w:rFonts w:ascii="Symbol" w:hAnsi="Symbol" w:cs="Symbol"/>
        <w:sz w:val="36"/>
        <w:szCs w:val="36"/>
        <w:lang w:bidi="hi-IN"/>
      </w:rPr>
    </w:lvl>
    <w:lvl w:ilvl="1">
      <w:start w:val="1"/>
      <w:numFmt w:val="bullet"/>
      <w:lvlText w:val="o"/>
      <w:lvlJc w:val="left"/>
      <w:pPr>
        <w:tabs>
          <w:tab w:val="num" w:pos="0"/>
        </w:tabs>
        <w:ind w:left="1004" w:hanging="360"/>
      </w:pPr>
      <w:rPr>
        <w:rFonts w:ascii="Courier New" w:hAnsi="Courier New" w:cs="Courier New"/>
      </w:rPr>
    </w:lvl>
    <w:lvl w:ilvl="2">
      <w:start w:val="1"/>
      <w:numFmt w:val="bullet"/>
      <w:lvlText w:val=""/>
      <w:lvlJc w:val="left"/>
      <w:pPr>
        <w:tabs>
          <w:tab w:val="num" w:pos="0"/>
        </w:tabs>
        <w:ind w:left="1724" w:hanging="360"/>
      </w:pPr>
      <w:rPr>
        <w:rFonts w:ascii="Wingdings" w:hAnsi="Wingdings" w:cs="Wingdings"/>
      </w:rPr>
    </w:lvl>
    <w:lvl w:ilvl="3">
      <w:start w:val="1"/>
      <w:numFmt w:val="bullet"/>
      <w:lvlText w:val=""/>
      <w:lvlJc w:val="left"/>
      <w:pPr>
        <w:tabs>
          <w:tab w:val="num" w:pos="0"/>
        </w:tabs>
        <w:ind w:left="2444" w:hanging="360"/>
      </w:pPr>
      <w:rPr>
        <w:rFonts w:ascii="Symbol" w:hAnsi="Symbol" w:cs="Symbol"/>
        <w:sz w:val="36"/>
        <w:szCs w:val="36"/>
        <w:lang w:bidi="hi-IN"/>
      </w:rPr>
    </w:lvl>
    <w:lvl w:ilvl="4">
      <w:start w:val="1"/>
      <w:numFmt w:val="bullet"/>
      <w:lvlText w:val="o"/>
      <w:lvlJc w:val="left"/>
      <w:pPr>
        <w:tabs>
          <w:tab w:val="num" w:pos="0"/>
        </w:tabs>
        <w:ind w:left="3164" w:hanging="360"/>
      </w:pPr>
      <w:rPr>
        <w:rFonts w:ascii="Courier New" w:hAnsi="Courier New" w:cs="Courier New"/>
      </w:rPr>
    </w:lvl>
    <w:lvl w:ilvl="5">
      <w:start w:val="1"/>
      <w:numFmt w:val="bullet"/>
      <w:lvlText w:val=""/>
      <w:lvlJc w:val="left"/>
      <w:pPr>
        <w:tabs>
          <w:tab w:val="num" w:pos="0"/>
        </w:tabs>
        <w:ind w:left="3884" w:hanging="360"/>
      </w:pPr>
      <w:rPr>
        <w:rFonts w:ascii="Wingdings" w:hAnsi="Wingdings" w:cs="Wingdings"/>
      </w:rPr>
    </w:lvl>
    <w:lvl w:ilvl="6">
      <w:start w:val="1"/>
      <w:numFmt w:val="bullet"/>
      <w:lvlText w:val=""/>
      <w:lvlJc w:val="left"/>
      <w:pPr>
        <w:tabs>
          <w:tab w:val="num" w:pos="0"/>
        </w:tabs>
        <w:ind w:left="4604" w:hanging="360"/>
      </w:pPr>
      <w:rPr>
        <w:rFonts w:ascii="Symbol" w:hAnsi="Symbol" w:cs="Symbol"/>
        <w:sz w:val="36"/>
        <w:szCs w:val="36"/>
        <w:lang w:bidi="hi-IN"/>
      </w:rPr>
    </w:lvl>
    <w:lvl w:ilvl="7">
      <w:start w:val="1"/>
      <w:numFmt w:val="bullet"/>
      <w:lvlText w:val="o"/>
      <w:lvlJc w:val="left"/>
      <w:pPr>
        <w:tabs>
          <w:tab w:val="num" w:pos="0"/>
        </w:tabs>
        <w:ind w:left="5324" w:hanging="360"/>
      </w:pPr>
      <w:rPr>
        <w:rFonts w:ascii="Courier New" w:hAnsi="Courier New" w:cs="Courier New"/>
      </w:rPr>
    </w:lvl>
    <w:lvl w:ilvl="8">
      <w:start w:val="1"/>
      <w:numFmt w:val="bullet"/>
      <w:lvlText w:val=""/>
      <w:lvlJc w:val="left"/>
      <w:pPr>
        <w:tabs>
          <w:tab w:val="num" w:pos="0"/>
        </w:tabs>
        <w:ind w:left="6044" w:hanging="360"/>
      </w:pPr>
      <w:rPr>
        <w:rFonts w:ascii="Wingdings" w:hAnsi="Wingdings" w:cs="Wingdings"/>
      </w:rPr>
    </w:lvl>
  </w:abstractNum>
  <w:abstractNum w:abstractNumId="2" w15:restartNumberingAfterBreak="0">
    <w:nsid w:val="31AF444F"/>
    <w:multiLevelType w:val="multilevel"/>
    <w:tmpl w:val="B2C6EFEC"/>
    <w:lvl w:ilvl="0">
      <w:start w:val="1"/>
      <w:numFmt w:val="bullet"/>
      <w:lvlText w:val=""/>
      <w:lvlJc w:val="left"/>
      <w:pPr>
        <w:tabs>
          <w:tab w:val="num" w:pos="360"/>
        </w:tabs>
        <w:ind w:left="360" w:hanging="360"/>
      </w:pPr>
      <w:rPr>
        <w:rFonts w:ascii="Wingdings" w:hAnsi="Wingdings" w:cs="Wingdings" w:hint="default"/>
      </w:rPr>
    </w:lvl>
    <w:lvl w:ilvl="1">
      <w:start w:val="1"/>
      <w:numFmt w:val="none"/>
      <w:suff w:val="nothing"/>
      <w:lvlText w:val="."/>
      <w:lvlJc w:val="left"/>
      <w:pPr>
        <w:ind w:left="720" w:hanging="360"/>
      </w:pPr>
    </w:lvl>
    <w:lvl w:ilvl="2">
      <w:start w:val="1"/>
      <w:numFmt w:val="none"/>
      <w:suff w:val="nothing"/>
      <w:lvlText w:val="."/>
      <w:lvlJc w:val="left"/>
      <w:pPr>
        <w:ind w:left="1080" w:hanging="360"/>
      </w:pPr>
    </w:lvl>
    <w:lvl w:ilvl="3">
      <w:start w:val="1"/>
      <w:numFmt w:val="none"/>
      <w:suff w:val="nothing"/>
      <w:lvlText w:val="."/>
      <w:lvlJc w:val="left"/>
      <w:pPr>
        <w:ind w:left="1440" w:hanging="360"/>
      </w:pPr>
    </w:lvl>
    <w:lvl w:ilvl="4">
      <w:start w:val="1"/>
      <w:numFmt w:val="none"/>
      <w:suff w:val="nothing"/>
      <w:lvlText w:val="."/>
      <w:lvlJc w:val="left"/>
      <w:pPr>
        <w:ind w:left="1800" w:hanging="360"/>
      </w:pPr>
    </w:lvl>
    <w:lvl w:ilvl="5">
      <w:start w:val="1"/>
      <w:numFmt w:val="none"/>
      <w:suff w:val="nothing"/>
      <w:lvlText w:val="."/>
      <w:lvlJc w:val="left"/>
      <w:pPr>
        <w:ind w:left="2160" w:hanging="360"/>
      </w:pPr>
    </w:lvl>
    <w:lvl w:ilvl="6">
      <w:start w:val="1"/>
      <w:numFmt w:val="none"/>
      <w:suff w:val="nothing"/>
      <w:lvlText w:val="."/>
      <w:lvlJc w:val="left"/>
      <w:pPr>
        <w:ind w:left="2520" w:hanging="360"/>
      </w:pPr>
    </w:lvl>
    <w:lvl w:ilvl="7">
      <w:start w:val="1"/>
      <w:numFmt w:val="none"/>
      <w:suff w:val="nothing"/>
      <w:lvlText w:val="."/>
      <w:lvlJc w:val="left"/>
      <w:pPr>
        <w:ind w:left="2880" w:hanging="360"/>
      </w:pPr>
    </w:lvl>
    <w:lvl w:ilvl="8">
      <w:start w:val="1"/>
      <w:numFmt w:val="none"/>
      <w:suff w:val="nothing"/>
      <w:lvlText w:val="."/>
      <w:lvlJc w:val="left"/>
      <w:pPr>
        <w:ind w:left="3240" w:hanging="360"/>
      </w:pPr>
    </w:lvl>
  </w:abstractNum>
  <w:abstractNum w:abstractNumId="3" w15:restartNumberingAfterBreak="0">
    <w:nsid w:val="405F5109"/>
    <w:multiLevelType w:val="multilevel"/>
    <w:tmpl w:val="0C22D1FE"/>
    <w:lvl w:ilvl="0">
      <w:start w:val="1"/>
      <w:numFmt w:val="bullet"/>
      <w:lvlText w:val=""/>
      <w:lvlJc w:val="left"/>
      <w:pPr>
        <w:tabs>
          <w:tab w:val="num" w:pos="360"/>
        </w:tabs>
        <w:ind w:left="360" w:hanging="360"/>
      </w:pPr>
      <w:rPr>
        <w:rFonts w:ascii="Wingdings" w:hAnsi="Wingdings" w:cs="Wingdings" w:hint="default"/>
      </w:rPr>
    </w:lvl>
    <w:lvl w:ilvl="1">
      <w:start w:val="1"/>
      <w:numFmt w:val="none"/>
      <w:suff w:val="nothing"/>
      <w:lvlText w:val="."/>
      <w:lvlJc w:val="left"/>
      <w:pPr>
        <w:ind w:left="720" w:hanging="360"/>
      </w:pPr>
    </w:lvl>
    <w:lvl w:ilvl="2">
      <w:start w:val="1"/>
      <w:numFmt w:val="none"/>
      <w:suff w:val="nothing"/>
      <w:lvlText w:val="."/>
      <w:lvlJc w:val="left"/>
      <w:pPr>
        <w:ind w:left="1080" w:hanging="360"/>
      </w:pPr>
    </w:lvl>
    <w:lvl w:ilvl="3">
      <w:start w:val="1"/>
      <w:numFmt w:val="none"/>
      <w:suff w:val="nothing"/>
      <w:lvlText w:val="."/>
      <w:lvlJc w:val="left"/>
      <w:pPr>
        <w:ind w:left="1440" w:hanging="360"/>
      </w:pPr>
    </w:lvl>
    <w:lvl w:ilvl="4">
      <w:start w:val="1"/>
      <w:numFmt w:val="none"/>
      <w:suff w:val="nothing"/>
      <w:lvlText w:val="."/>
      <w:lvlJc w:val="left"/>
      <w:pPr>
        <w:ind w:left="1800" w:hanging="360"/>
      </w:pPr>
    </w:lvl>
    <w:lvl w:ilvl="5">
      <w:start w:val="1"/>
      <w:numFmt w:val="none"/>
      <w:suff w:val="nothing"/>
      <w:lvlText w:val="."/>
      <w:lvlJc w:val="left"/>
      <w:pPr>
        <w:ind w:left="2160" w:hanging="360"/>
      </w:pPr>
    </w:lvl>
    <w:lvl w:ilvl="6">
      <w:start w:val="1"/>
      <w:numFmt w:val="none"/>
      <w:suff w:val="nothing"/>
      <w:lvlText w:val="."/>
      <w:lvlJc w:val="left"/>
      <w:pPr>
        <w:ind w:left="2520" w:hanging="360"/>
      </w:pPr>
    </w:lvl>
    <w:lvl w:ilvl="7">
      <w:start w:val="1"/>
      <w:numFmt w:val="none"/>
      <w:suff w:val="nothing"/>
      <w:lvlText w:val="."/>
      <w:lvlJc w:val="left"/>
      <w:pPr>
        <w:ind w:left="2880" w:hanging="360"/>
      </w:pPr>
    </w:lvl>
    <w:lvl w:ilvl="8">
      <w:start w:val="1"/>
      <w:numFmt w:val="none"/>
      <w:suff w:val="nothing"/>
      <w:lvlText w:val="."/>
      <w:lvlJc w:val="left"/>
      <w:pPr>
        <w:ind w:left="3240" w:hanging="360"/>
      </w:pPr>
    </w:lvl>
  </w:abstractNum>
  <w:abstractNum w:abstractNumId="4" w15:restartNumberingAfterBreak="0">
    <w:nsid w:val="45B50406"/>
    <w:multiLevelType w:val="multilevel"/>
    <w:tmpl w:val="036E027E"/>
    <w:lvl w:ilvl="0">
      <w:start w:val="1"/>
      <w:numFmt w:val="bullet"/>
      <w:lvlText w:val=""/>
      <w:lvlJc w:val="left"/>
      <w:pPr>
        <w:tabs>
          <w:tab w:val="num" w:pos="360"/>
        </w:tabs>
        <w:ind w:left="360" w:hanging="360"/>
      </w:pPr>
      <w:rPr>
        <w:rFonts w:ascii="Symbol" w:hAnsi="Symbol" w:hint="default"/>
        <w:sz w:val="36"/>
      </w:rPr>
    </w:lvl>
    <w:lvl w:ilvl="1">
      <w:start w:val="1"/>
      <w:numFmt w:val="none"/>
      <w:suff w:val="nothing"/>
      <w:lvlText w:val="."/>
      <w:lvlJc w:val="left"/>
      <w:pPr>
        <w:ind w:left="720" w:hanging="360"/>
      </w:pPr>
    </w:lvl>
    <w:lvl w:ilvl="2">
      <w:start w:val="1"/>
      <w:numFmt w:val="none"/>
      <w:suff w:val="nothing"/>
      <w:lvlText w:val="."/>
      <w:lvlJc w:val="left"/>
      <w:pPr>
        <w:ind w:left="1080" w:hanging="360"/>
      </w:pPr>
    </w:lvl>
    <w:lvl w:ilvl="3">
      <w:start w:val="1"/>
      <w:numFmt w:val="none"/>
      <w:suff w:val="nothing"/>
      <w:lvlText w:val="."/>
      <w:lvlJc w:val="left"/>
      <w:pPr>
        <w:ind w:left="1440" w:hanging="360"/>
      </w:pPr>
    </w:lvl>
    <w:lvl w:ilvl="4">
      <w:start w:val="1"/>
      <w:numFmt w:val="none"/>
      <w:suff w:val="nothing"/>
      <w:lvlText w:val="."/>
      <w:lvlJc w:val="left"/>
      <w:pPr>
        <w:ind w:left="1800" w:hanging="360"/>
      </w:pPr>
    </w:lvl>
    <w:lvl w:ilvl="5">
      <w:start w:val="1"/>
      <w:numFmt w:val="none"/>
      <w:suff w:val="nothing"/>
      <w:lvlText w:val="."/>
      <w:lvlJc w:val="left"/>
      <w:pPr>
        <w:ind w:left="2160" w:hanging="360"/>
      </w:pPr>
    </w:lvl>
    <w:lvl w:ilvl="6">
      <w:start w:val="1"/>
      <w:numFmt w:val="none"/>
      <w:suff w:val="nothing"/>
      <w:lvlText w:val="."/>
      <w:lvlJc w:val="left"/>
      <w:pPr>
        <w:ind w:left="2520" w:hanging="360"/>
      </w:pPr>
    </w:lvl>
    <w:lvl w:ilvl="7">
      <w:start w:val="1"/>
      <w:numFmt w:val="none"/>
      <w:suff w:val="nothing"/>
      <w:lvlText w:val="."/>
      <w:lvlJc w:val="left"/>
      <w:pPr>
        <w:ind w:left="2880" w:hanging="360"/>
      </w:pPr>
    </w:lvl>
    <w:lvl w:ilvl="8">
      <w:start w:val="1"/>
      <w:numFmt w:val="none"/>
      <w:suff w:val="nothing"/>
      <w:lvlText w:val="."/>
      <w:lvlJc w:val="left"/>
      <w:pPr>
        <w:ind w:left="3240" w:hanging="36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5CD"/>
    <w:rsid w:val="00A625CD"/>
  </w:rsids>
  <m:mathPr>
    <m:mathFont m:val="Cambria Math"/>
    <m:brkBin m:val="before"/>
    <m:brkBinSub m:val="--"/>
    <m:smallFrac m:val="0"/>
    <m:dispDef/>
    <m:lMargin m:val="0"/>
    <m:rMargin m:val="0"/>
    <m:defJc m:val="centerGroup"/>
    <m:wrapIndent m:val="1440"/>
    <m:intLim m:val="subSup"/>
    <m:naryLim m:val="undOvr"/>
  </m:mathPr>
  <w:themeFontLang w:val="nb-NO"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881FD"/>
  <w15:chartTrackingRefBased/>
  <w15:docId w15:val="{DC228574-5FCA-4A40-9D98-D62FAA2C6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b-NO"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2">
    <w:name w:val="heading 2"/>
    <w:basedOn w:val="Normal"/>
    <w:link w:val="Overskrift2Tegn"/>
    <w:uiPriority w:val="9"/>
    <w:qFormat/>
    <w:rsid w:val="00A625C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Overskrift4">
    <w:name w:val="heading 4"/>
    <w:basedOn w:val="Normal"/>
    <w:link w:val="Overskrift4Tegn"/>
    <w:uiPriority w:val="9"/>
    <w:qFormat/>
    <w:rsid w:val="00A625C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rsid w:val="00A625CD"/>
    <w:rPr>
      <w:rFonts w:ascii="Times New Roman" w:eastAsia="Times New Roman" w:hAnsi="Times New Roman" w:cs="Times New Roman"/>
      <w:b/>
      <w:bCs/>
      <w:sz w:val="36"/>
      <w:szCs w:val="36"/>
    </w:rPr>
  </w:style>
  <w:style w:type="character" w:customStyle="1" w:styleId="Overskrift4Tegn">
    <w:name w:val="Overskrift 4 Tegn"/>
    <w:basedOn w:val="Standardskriftforavsnitt"/>
    <w:link w:val="Overskrift4"/>
    <w:uiPriority w:val="9"/>
    <w:rsid w:val="00A625CD"/>
    <w:rPr>
      <w:rFonts w:ascii="Times New Roman" w:eastAsia="Times New Roman" w:hAnsi="Times New Roman" w:cs="Times New Roman"/>
      <w:b/>
      <w:bCs/>
      <w:sz w:val="24"/>
      <w:szCs w:val="24"/>
    </w:rPr>
  </w:style>
  <w:style w:type="character" w:customStyle="1" w:styleId="mw-headline">
    <w:name w:val="mw-headline"/>
    <w:basedOn w:val="Standardskriftforavsnitt"/>
    <w:rsid w:val="00A625CD"/>
  </w:style>
  <w:style w:type="paragraph" w:styleId="NormalWeb">
    <w:name w:val="Normal (Web)"/>
    <w:basedOn w:val="Normal"/>
    <w:unhideWhenUsed/>
    <w:qFormat/>
    <w:rsid w:val="00A625C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vers">
    <w:name w:val="nvers"/>
    <w:basedOn w:val="Normal"/>
    <w:rsid w:val="00A625CD"/>
    <w:pPr>
      <w:spacing w:before="100" w:beforeAutospacing="1" w:after="100" w:afterAutospacing="1" w:line="240" w:lineRule="auto"/>
    </w:pPr>
    <w:rPr>
      <w:rFonts w:ascii="Times New Roman" w:eastAsia="Times New Roman" w:hAnsi="Times New Roman" w:cs="Times New Roman"/>
      <w:sz w:val="24"/>
      <w:szCs w:val="24"/>
    </w:rPr>
  </w:style>
  <w:style w:type="character" w:styleId="Hyperkobling">
    <w:name w:val="Hyperlink"/>
    <w:basedOn w:val="Standardskriftforavsnitt"/>
    <w:uiPriority w:val="99"/>
    <w:semiHidden/>
    <w:unhideWhenUsed/>
    <w:rsid w:val="00A625CD"/>
    <w:rPr>
      <w:color w:val="0000FF"/>
      <w:u w:val="single"/>
    </w:rPr>
  </w:style>
  <w:style w:type="paragraph" w:styleId="Listeavsnitt">
    <w:name w:val="List Paragraph"/>
    <w:basedOn w:val="Normal"/>
    <w:qFormat/>
    <w:rsid w:val="00A625CD"/>
    <w:pPr>
      <w:spacing w:after="0" w:line="240" w:lineRule="auto"/>
      <w:ind w:left="720"/>
      <w:contextualSpacing/>
    </w:pPr>
    <w:rPr>
      <w:rFonts w:ascii="Times New Roman" w:eastAsia="Times New Roman" w:hAnsi="Times New Roman" w:cs="Times New Roman"/>
      <w:color w:val="000000"/>
      <w:sz w:val="20"/>
      <w:szCs w:val="20"/>
      <w:lang w:eastAsia="zh-CN"/>
    </w:rPr>
  </w:style>
  <w:style w:type="paragraph" w:customStyle="1" w:styleId="Listeavsnitt1">
    <w:name w:val="Listeavsnitt1"/>
    <w:basedOn w:val="Normal"/>
    <w:rsid w:val="00A625CD"/>
    <w:pPr>
      <w:suppressAutoHyphens/>
      <w:spacing w:after="0" w:line="240" w:lineRule="auto"/>
      <w:ind w:left="720"/>
      <w:contextualSpacing/>
    </w:pPr>
    <w:rPr>
      <w:rFonts w:ascii="Times New Roman" w:eastAsia="Times New Roman" w:hAnsi="Times New Roman" w:cs="Times New Roman"/>
      <w:kern w:val="1"/>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5164288">
      <w:bodyDiv w:val="1"/>
      <w:marLeft w:val="0"/>
      <w:marRight w:val="0"/>
      <w:marTop w:val="0"/>
      <w:marBottom w:val="0"/>
      <w:divBdr>
        <w:top w:val="none" w:sz="0" w:space="0" w:color="auto"/>
        <w:left w:val="none" w:sz="0" w:space="0" w:color="auto"/>
        <w:bottom w:val="none" w:sz="0" w:space="0" w:color="auto"/>
        <w:right w:val="none" w:sz="0" w:space="0" w:color="auto"/>
      </w:divBdr>
      <w:divsChild>
        <w:div w:id="1896160649">
          <w:marLeft w:val="0"/>
          <w:marRight w:val="2400"/>
          <w:marTop w:val="216"/>
          <w:marBottom w:val="48"/>
          <w:divBdr>
            <w:top w:val="none" w:sz="0" w:space="0" w:color="auto"/>
            <w:left w:val="none" w:sz="0" w:space="0" w:color="auto"/>
            <w:bottom w:val="none" w:sz="0" w:space="0" w:color="auto"/>
            <w:right w:val="none" w:sz="0" w:space="0" w:color="auto"/>
          </w:divBdr>
        </w:div>
        <w:div w:id="298191472">
          <w:marLeft w:val="0"/>
          <w:marRight w:val="2400"/>
          <w:marTop w:val="216"/>
          <w:marBottom w:val="48"/>
          <w:divBdr>
            <w:top w:val="none" w:sz="0" w:space="0" w:color="auto"/>
            <w:left w:val="none" w:sz="0" w:space="0" w:color="auto"/>
            <w:bottom w:val="none" w:sz="0" w:space="0" w:color="auto"/>
            <w:right w:val="none" w:sz="0" w:space="0" w:color="auto"/>
          </w:divBdr>
        </w:div>
        <w:div w:id="1786345292">
          <w:marLeft w:val="0"/>
          <w:marRight w:val="2400"/>
          <w:marTop w:val="216"/>
          <w:marBottom w:val="48"/>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726</Words>
  <Characters>3850</Characters>
  <Application>Microsoft Office Word</Application>
  <DocSecurity>0</DocSecurity>
  <Lines>32</Lines>
  <Paragraphs>9</Paragraphs>
  <ScaleCrop>false</ScaleCrop>
  <Company/>
  <LinksUpToDate>false</LinksUpToDate>
  <CharactersWithSpaces>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Rosália Bjerkedal</dc:creator>
  <cp:keywords/>
  <dc:description/>
  <cp:lastModifiedBy>Rosália Bjerkedal</cp:lastModifiedBy>
  <cp:revision>1</cp:revision>
  <dcterms:created xsi:type="dcterms:W3CDTF">2020-07-31T08:12:00Z</dcterms:created>
  <dcterms:modified xsi:type="dcterms:W3CDTF">2020-07-31T08:20:00Z</dcterms:modified>
</cp:coreProperties>
</file>