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B3C505" w14:textId="77777777" w:rsidR="001729F9" w:rsidRDefault="001729F9">
      <w:pPr>
        <w:jc w:val="center"/>
        <w:rPr>
          <w:rFonts w:ascii="Comic Sans MS" w:hAnsi="Comic Sans MS" w:cs="Comic Sans MS"/>
          <w:sz w:val="30"/>
          <w:szCs w:val="30"/>
          <w:lang w:val="pl-PL"/>
        </w:rPr>
      </w:pPr>
      <w:r>
        <w:rPr>
          <w:rFonts w:ascii="Comic Sans MS" w:eastAsia="Comic Sans MS" w:hAnsi="Comic Sans MS" w:cs="Comic Sans MS"/>
          <w:b/>
          <w:sz w:val="30"/>
          <w:szCs w:val="30"/>
          <w:lang w:val="pl-PL"/>
        </w:rPr>
        <w:t xml:space="preserve">  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64238F" wp14:editId="4CB50B27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98A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D9A39CB" w14:textId="77777777" w:rsidR="001729F9" w:rsidRDefault="001729F9">
      <w:pPr>
        <w:jc w:val="right"/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P</w:t>
      </w:r>
      <w:r w:rsidR="00F471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79A7B7" wp14:editId="4E23FB6F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648D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sz w:val="30"/>
          <w:szCs w:val="30"/>
          <w:lang w:val="pl-PL"/>
        </w:rPr>
        <w:t>olsk søndagsblad</w:t>
      </w:r>
    </w:p>
    <w:p w14:paraId="4D8EEDBD" w14:textId="3107FE0E" w:rsidR="00B2149C" w:rsidRDefault="00B2149C" w:rsidP="008F1B6E">
      <w:pPr>
        <w:ind w:left="2127" w:firstLine="709"/>
        <w:rPr>
          <w:rStyle w:val="Sterk"/>
          <w:rFonts w:cs="Times New Roman"/>
          <w:color w:val="000000"/>
          <w:sz w:val="30"/>
          <w:szCs w:val="30"/>
          <w:lang w:val="pl-PL"/>
        </w:rPr>
      </w:pPr>
      <w:r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Hellige </w:t>
      </w:r>
      <w:r w:rsidR="008F1B6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Maria Magdalena</w:t>
      </w:r>
      <w:r w:rsidR="00965921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 xml:space="preserve"> – </w:t>
      </w:r>
      <w:r w:rsidR="008870E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2</w:t>
      </w:r>
      <w:r w:rsidR="008F1B6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2</w:t>
      </w:r>
      <w:r w:rsidR="008870EE">
        <w:rPr>
          <w:rStyle w:val="Sterk"/>
          <w:rFonts w:cs="Times New Roman"/>
          <w:b w:val="0"/>
          <w:bCs w:val="0"/>
          <w:color w:val="000000"/>
          <w:sz w:val="30"/>
          <w:szCs w:val="30"/>
          <w:lang w:val="pl-PL"/>
        </w:rPr>
        <w:t>. JULI</w:t>
      </w:r>
      <w:r w:rsidR="001729F9"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</w:t>
      </w:r>
      <w:bookmarkStart w:id="0" w:name="_Hlk501464718"/>
      <w:r w:rsidR="00965921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                   </w:t>
      </w:r>
      <w:r w:rsidR="0003667D">
        <w:rPr>
          <w:rStyle w:val="Sterk"/>
          <w:rFonts w:cs="Times New Roman"/>
          <w:color w:val="000000"/>
          <w:sz w:val="30"/>
          <w:szCs w:val="30"/>
          <w:lang w:val="pl-PL"/>
        </w:rPr>
        <w:tab/>
      </w:r>
      <w:bookmarkEnd w:id="0"/>
      <w:r w:rsidR="00F2461C"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      </w:t>
      </w:r>
    </w:p>
    <w:p w14:paraId="60A7E694" w14:textId="33D4A850" w:rsidR="0085379C" w:rsidRPr="008870EE" w:rsidRDefault="008F1B6E" w:rsidP="008F1B6E">
      <w:pPr>
        <w:ind w:left="2127" w:firstLine="709"/>
        <w:rPr>
          <w:rStyle w:val="Sterk"/>
          <w:rFonts w:cs="Times New Roman"/>
          <w:b w:val="0"/>
          <w:bCs w:val="0"/>
          <w:sz w:val="28"/>
          <w:szCs w:val="28"/>
          <w:lang w:val="pl-PL"/>
        </w:rPr>
      </w:pPr>
      <w:r w:rsidRPr="009D404A">
        <w:rPr>
          <w:rFonts w:cs="Times New Roman"/>
          <w:b/>
          <w:bCs/>
          <w:sz w:val="32"/>
          <w:szCs w:val="32"/>
          <w:lang w:val="pl-PL"/>
        </w:rPr>
        <w:t>Święto św. Marii Magdaleny</w:t>
      </w:r>
      <w:r w:rsidR="006E4D6A">
        <w:rPr>
          <w:rFonts w:cs="Times New Roman"/>
          <w:sz w:val="32"/>
          <w:szCs w:val="32"/>
          <w:lang w:val="pl-PL"/>
        </w:rPr>
        <w:t xml:space="preserve"> </w:t>
      </w:r>
      <w:r w:rsidR="008870EE"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>– 2</w:t>
      </w:r>
      <w:r>
        <w:rPr>
          <w:rFonts w:eastAsia="Times New Roman" w:cs="Times New Roman"/>
          <w:b/>
          <w:bCs/>
          <w:sz w:val="32"/>
          <w:szCs w:val="32"/>
          <w:lang w:val="pl-PL" w:eastAsia="nb-NO"/>
        </w:rPr>
        <w:t>2</w:t>
      </w:r>
      <w:r w:rsidR="008870EE" w:rsidRPr="008870EE">
        <w:rPr>
          <w:rFonts w:eastAsia="Times New Roman" w:cs="Times New Roman"/>
          <w:b/>
          <w:bCs/>
          <w:sz w:val="32"/>
          <w:szCs w:val="32"/>
          <w:lang w:val="pl-PL" w:eastAsia="nb-NO"/>
        </w:rPr>
        <w:t xml:space="preserve"> lipca </w:t>
      </w:r>
      <w:r w:rsidR="0085379C" w:rsidRPr="008870EE">
        <w:rPr>
          <w:rStyle w:val="Sterk"/>
          <w:rFonts w:cs="Times New Roman"/>
          <w:b w:val="0"/>
          <w:sz w:val="28"/>
          <w:szCs w:val="28"/>
          <w:lang w:val="pl-PL"/>
        </w:rPr>
        <w:t xml:space="preserve">  </w:t>
      </w:r>
    </w:p>
    <w:p w14:paraId="2445A0B2" w14:textId="77777777" w:rsidR="0085379C" w:rsidRPr="003F126E" w:rsidRDefault="0085379C" w:rsidP="0085379C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4B36D95" wp14:editId="127FBEF4">
                <wp:extent cx="6777990" cy="19050"/>
                <wp:effectExtent l="635" t="1905" r="3175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67A8F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b0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GCzhvQ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5FD76159" w14:textId="77777777" w:rsidR="00C43A8F" w:rsidRPr="009D404A" w:rsidRDefault="00C43A8F" w:rsidP="00C43A8F">
      <w:pPr>
        <w:rPr>
          <w:rFonts w:cs="Times New Roman"/>
          <w:sz w:val="36"/>
          <w:szCs w:val="36"/>
          <w:lang w:val="pl-PL"/>
        </w:rPr>
      </w:pPr>
      <w:r w:rsidRPr="009D404A">
        <w:rPr>
          <w:rFonts w:cs="Times New Roman"/>
          <w:b/>
          <w:bCs/>
          <w:sz w:val="36"/>
          <w:szCs w:val="36"/>
          <w:lang w:val="pl-PL"/>
        </w:rPr>
        <w:t>1. czytanie (Pnp 8, 6-7)</w:t>
      </w:r>
      <w:r w:rsidRPr="009D404A">
        <w:rPr>
          <w:rFonts w:cs="Times New Roman"/>
          <w:sz w:val="36"/>
          <w:szCs w:val="36"/>
          <w:lang w:val="pl-PL"/>
        </w:rPr>
        <w:t xml:space="preserve">  Jak śmierć potężna jest miłość</w:t>
      </w:r>
    </w:p>
    <w:p w14:paraId="64BE7DA7" w14:textId="77777777" w:rsidR="00C43A8F" w:rsidRPr="0085536C" w:rsidRDefault="00C43A8F" w:rsidP="00C43A8F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Czytanie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z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Księgi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Pieśni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nad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pieśniami</w:t>
      </w:r>
      <w:proofErr w:type="spellEnd"/>
    </w:p>
    <w:p w14:paraId="1A48C05F" w14:textId="1C6D6B0E" w:rsidR="00C43A8F" w:rsidRPr="0085536C" w:rsidRDefault="00C43A8F" w:rsidP="00C43A8F">
      <w:pPr>
        <w:rPr>
          <w:rFonts w:cs="Times New Roman"/>
          <w:sz w:val="36"/>
          <w:szCs w:val="36"/>
          <w:lang w:val="en-US"/>
        </w:rPr>
      </w:pPr>
      <w:proofErr w:type="spellStart"/>
      <w:r w:rsidRPr="00C43A8F">
        <w:rPr>
          <w:rFonts w:cs="Times New Roman"/>
          <w:sz w:val="32"/>
          <w:szCs w:val="32"/>
          <w:lang w:val="en-US"/>
        </w:rPr>
        <w:t>Połóż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pieczęć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twoim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sercu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jak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pieczęć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twoim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ramieniu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bo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śmierć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potężna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jest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miłość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zazdrość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jej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nieprzejednana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otchłań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;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żar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jej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żar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ognia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płomień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Pana. 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Wody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wielkie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zdołają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ugasić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miłości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zatopią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jej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rzeki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Jeśliby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kto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oddał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za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miłość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całe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bogactwo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swego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domu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pogardzą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tylko</w:t>
      </w:r>
      <w:proofErr w:type="spellEnd"/>
      <w:r w:rsidRPr="0085536C">
        <w:rPr>
          <w:rFonts w:cs="Times New Roman"/>
          <w:sz w:val="36"/>
          <w:szCs w:val="36"/>
          <w:lang w:val="en-US"/>
        </w:rPr>
        <w:t>.</w:t>
      </w:r>
      <w:r>
        <w:rPr>
          <w:rFonts w:cs="Times New Roman"/>
          <w:sz w:val="36"/>
          <w:szCs w:val="36"/>
          <w:lang w:val="en-US"/>
        </w:rPr>
        <w:t xml:space="preserve">  </w:t>
      </w:r>
      <w:r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0B7418AC" w14:textId="77777777" w:rsidR="00C43A8F" w:rsidRPr="0085536C" w:rsidRDefault="00C43A8F" w:rsidP="00C43A8F">
      <w:pPr>
        <w:rPr>
          <w:rFonts w:cs="Times New Roman"/>
          <w:sz w:val="36"/>
          <w:szCs w:val="36"/>
          <w:lang w:val="en-US"/>
        </w:rPr>
      </w:pPr>
      <w:r w:rsidRPr="0085536C">
        <w:rPr>
          <w:rFonts w:cs="Times New Roman"/>
          <w:sz w:val="36"/>
          <w:szCs w:val="36"/>
          <w:lang w:val="en-US"/>
        </w:rPr>
        <w:t>Albo:</w:t>
      </w:r>
    </w:p>
    <w:p w14:paraId="4C1CE3BA" w14:textId="77777777" w:rsidR="00C43A8F" w:rsidRPr="0085536C" w:rsidRDefault="00C43A8F" w:rsidP="00C43A8F">
      <w:pPr>
        <w:rPr>
          <w:rFonts w:cs="Times New Roman"/>
          <w:sz w:val="36"/>
          <w:szCs w:val="36"/>
          <w:lang w:val="en-US"/>
        </w:rPr>
      </w:pPr>
      <w:r w:rsidRPr="0085536C">
        <w:rPr>
          <w:rFonts w:cs="Times New Roman"/>
          <w:b/>
          <w:bCs/>
          <w:sz w:val="36"/>
          <w:szCs w:val="36"/>
          <w:lang w:val="en-US"/>
        </w:rPr>
        <w:t xml:space="preserve">1.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czytanie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(2 Kor 5, 14-17)</w:t>
      </w:r>
      <w:r>
        <w:rPr>
          <w:rFonts w:cs="Times New Roman"/>
          <w:b/>
          <w:bCs/>
          <w:sz w:val="36"/>
          <w:szCs w:val="36"/>
          <w:lang w:val="en-US"/>
        </w:rPr>
        <w:t xml:space="preserve">  </w:t>
      </w:r>
      <w:proofErr w:type="spellStart"/>
      <w:r w:rsidRPr="0085536C">
        <w:rPr>
          <w:rFonts w:cs="Times New Roman"/>
          <w:sz w:val="36"/>
          <w:szCs w:val="36"/>
          <w:lang w:val="en-US"/>
        </w:rPr>
        <w:t>Miłość</w:t>
      </w:r>
      <w:proofErr w:type="spellEnd"/>
      <w:r w:rsidRPr="0085536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sz w:val="36"/>
          <w:szCs w:val="36"/>
          <w:lang w:val="en-US"/>
        </w:rPr>
        <w:t>Chrystusa</w:t>
      </w:r>
      <w:proofErr w:type="spellEnd"/>
      <w:r w:rsidRPr="0085536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sz w:val="36"/>
          <w:szCs w:val="36"/>
          <w:lang w:val="en-US"/>
        </w:rPr>
        <w:t>przynagla</w:t>
      </w:r>
      <w:proofErr w:type="spellEnd"/>
      <w:r w:rsidRPr="0085536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sz w:val="36"/>
          <w:szCs w:val="36"/>
          <w:lang w:val="en-US"/>
        </w:rPr>
        <w:t>nas</w:t>
      </w:r>
      <w:proofErr w:type="spellEnd"/>
    </w:p>
    <w:p w14:paraId="0B59289F" w14:textId="77777777" w:rsidR="00C43A8F" w:rsidRPr="0085536C" w:rsidRDefault="00C43A8F" w:rsidP="00C43A8F">
      <w:pPr>
        <w:rPr>
          <w:rFonts w:cs="Times New Roman"/>
          <w:b/>
          <w:bCs/>
          <w:sz w:val="36"/>
          <w:szCs w:val="36"/>
          <w:lang w:val="en-US"/>
        </w:rPr>
      </w:pP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Czytanie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z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Drugiego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listu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świętego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Pawła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Apostoła</w:t>
      </w:r>
      <w:proofErr w:type="spellEnd"/>
      <w:r w:rsidRPr="0085536C">
        <w:rPr>
          <w:rFonts w:cs="Times New Roman"/>
          <w:b/>
          <w:bCs/>
          <w:sz w:val="36"/>
          <w:szCs w:val="36"/>
          <w:lang w:val="en-US"/>
        </w:rPr>
        <w:t xml:space="preserve"> do </w:t>
      </w:r>
      <w:proofErr w:type="spellStart"/>
      <w:r w:rsidRPr="0085536C">
        <w:rPr>
          <w:rFonts w:cs="Times New Roman"/>
          <w:b/>
          <w:bCs/>
          <w:sz w:val="36"/>
          <w:szCs w:val="36"/>
          <w:lang w:val="en-US"/>
        </w:rPr>
        <w:t>Koryntian</w:t>
      </w:r>
      <w:proofErr w:type="spellEnd"/>
    </w:p>
    <w:p w14:paraId="711DF7A7" w14:textId="5F4074A9" w:rsidR="001729F9" w:rsidRPr="0003667D" w:rsidRDefault="00C43A8F">
      <w:pPr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  <w:r w:rsidRPr="00C43A8F">
        <w:rPr>
          <w:rFonts w:cs="Times New Roman"/>
          <w:sz w:val="32"/>
          <w:szCs w:val="32"/>
          <w:lang w:val="en-US"/>
        </w:rPr>
        <w:t xml:space="preserve">Bracia: 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Miłość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Chrystusa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przynagla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nas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pomnych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to,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skoro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Jeden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umarł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za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wszystkich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to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wszyscy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pomarli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właśnie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za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wszystkich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umarł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Chrystus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aby ci, co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żyją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już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żyli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dla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siebie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lecz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dla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Tego,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który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za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umarł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zmartwychwstał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 Tak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więc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i my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odtąd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już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nikogo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znamy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według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ciała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; 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jeśli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nawet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według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ciała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poznaliśmy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Chrystusa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to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już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więcej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znamy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Go w ten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sposób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Jeżeli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więc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kto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pozostaje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Chrystusie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jest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nowym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stworzeniem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To, co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dawne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minęło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oto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wszystko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stało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nowe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. 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kościołach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które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obchodzą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uroczystość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powyższe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czytanie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czyta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jako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drugie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="00A00464">
        <w:rPr>
          <w:rFonts w:cs="Times New Roman"/>
          <w:sz w:val="32"/>
          <w:szCs w:val="32"/>
          <w:lang w:val="en-US"/>
        </w:rPr>
        <w:t xml:space="preserve">  </w:t>
      </w:r>
      <w:r w:rsidR="001729F9" w:rsidRPr="0003667D">
        <w:rPr>
          <w:rFonts w:eastAsia="Times New Roman" w:cs="Times New Roman"/>
          <w:color w:val="000000"/>
          <w:sz w:val="28"/>
          <w:szCs w:val="28"/>
          <w:lang w:val="pl-PL"/>
        </w:rPr>
        <w:t xml:space="preserve"> </w:t>
      </w:r>
      <w:r w:rsidR="001729F9" w:rsidRPr="0003667D"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  <w:t>Oto Słowo Boże.</w:t>
      </w:r>
    </w:p>
    <w:p w14:paraId="25B2AB3E" w14:textId="77777777" w:rsidR="007F4177" w:rsidRDefault="007F4177">
      <w:pPr>
        <w:rPr>
          <w:rFonts w:cs="Times New Roman"/>
          <w:b/>
          <w:bCs/>
          <w:color w:val="000000"/>
          <w:sz w:val="28"/>
          <w:szCs w:val="28"/>
          <w:lang w:val="pl-PL"/>
        </w:rPr>
      </w:pPr>
    </w:p>
    <w:p w14:paraId="6E53FB14" w14:textId="77777777" w:rsidR="009D404A" w:rsidRPr="0085536C" w:rsidRDefault="009D404A" w:rsidP="009D404A">
      <w:pPr>
        <w:rPr>
          <w:rFonts w:cs="Times New Roman"/>
          <w:b/>
          <w:bCs/>
          <w:sz w:val="36"/>
          <w:szCs w:val="36"/>
          <w:lang w:val="en-US"/>
        </w:rPr>
      </w:pPr>
      <w:r w:rsidRPr="0085536C">
        <w:rPr>
          <w:rFonts w:cs="Times New Roman"/>
          <w:b/>
          <w:bCs/>
          <w:sz w:val="36"/>
          <w:szCs w:val="36"/>
          <w:lang w:val="en-US"/>
        </w:rPr>
        <w:t>Psalm (Ps 63, 2. 3-4. 5-6. 8-9 (R.: por. 2))</w:t>
      </w:r>
    </w:p>
    <w:p w14:paraId="546B0DEE" w14:textId="77777777" w:rsidR="009D404A" w:rsidRPr="009D404A" w:rsidRDefault="0003667D" w:rsidP="009D404A">
      <w:pPr>
        <w:rPr>
          <w:rFonts w:cs="Times New Roman"/>
          <w:b/>
          <w:bCs/>
          <w:sz w:val="36"/>
          <w:szCs w:val="36"/>
          <w:lang w:val="pl-PL"/>
        </w:rPr>
      </w:pPr>
      <w:r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</w:t>
      </w:r>
      <w:r w:rsidR="001729F9" w:rsidRPr="008870EE">
        <w:rPr>
          <w:rFonts w:cs="Times New Roman"/>
          <w:b/>
          <w:color w:val="000000"/>
          <w:sz w:val="32"/>
          <w:szCs w:val="32"/>
          <w:lang w:val="pl-PL"/>
        </w:rPr>
        <w:t>Refren:</w:t>
      </w:r>
      <w:r w:rsidR="001729F9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>.</w:t>
      </w:r>
      <w:r w:rsidR="008870EE" w:rsidRPr="008870EE">
        <w:rPr>
          <w:rFonts w:cs="Times New Roman"/>
          <w:b/>
          <w:bCs/>
          <w:color w:val="000000"/>
          <w:sz w:val="32"/>
          <w:szCs w:val="32"/>
          <w:lang w:val="pl-PL"/>
        </w:rPr>
        <w:t xml:space="preserve">  </w:t>
      </w:r>
      <w:r w:rsidR="009D404A" w:rsidRPr="009D404A">
        <w:rPr>
          <w:rFonts w:cs="Times New Roman"/>
          <w:b/>
          <w:bCs/>
          <w:sz w:val="36"/>
          <w:szCs w:val="36"/>
          <w:lang w:val="pl-PL"/>
        </w:rPr>
        <w:t>Ciebie, mój Boże, pragnie moja dusza</w:t>
      </w:r>
    </w:p>
    <w:p w14:paraId="2A0248EA" w14:textId="77777777" w:rsidR="009D404A" w:rsidRPr="009D404A" w:rsidRDefault="009D404A" w:rsidP="009D404A">
      <w:pPr>
        <w:rPr>
          <w:rFonts w:cs="Times New Roman"/>
          <w:sz w:val="36"/>
          <w:szCs w:val="36"/>
          <w:lang w:val="pl-PL"/>
        </w:rPr>
      </w:pPr>
    </w:p>
    <w:p w14:paraId="357F5EEA" w14:textId="77777777" w:rsidR="009D404A" w:rsidRPr="009D404A" w:rsidRDefault="009D404A" w:rsidP="009D404A">
      <w:pPr>
        <w:rPr>
          <w:rFonts w:cs="Times New Roman"/>
          <w:b/>
          <w:bCs/>
          <w:sz w:val="36"/>
          <w:szCs w:val="36"/>
          <w:lang w:val="pl-PL"/>
        </w:rPr>
      </w:pPr>
      <w:r w:rsidRPr="009D404A">
        <w:rPr>
          <w:rFonts w:cs="Times New Roman"/>
          <w:b/>
          <w:bCs/>
          <w:sz w:val="36"/>
          <w:szCs w:val="36"/>
          <w:lang w:val="pl-PL"/>
        </w:rPr>
        <w:t>Ciebie, mój Boże, pragnie moja dusza</w:t>
      </w:r>
    </w:p>
    <w:p w14:paraId="41C9BCC0" w14:textId="77777777" w:rsidR="009D404A" w:rsidRPr="009D404A" w:rsidRDefault="009D404A" w:rsidP="009D404A">
      <w:pPr>
        <w:rPr>
          <w:rFonts w:cs="Times New Roman"/>
          <w:sz w:val="32"/>
          <w:szCs w:val="32"/>
          <w:lang w:val="pl-PL"/>
        </w:rPr>
      </w:pPr>
      <w:r w:rsidRPr="009D404A">
        <w:rPr>
          <w:rFonts w:cs="Times New Roman"/>
          <w:sz w:val="32"/>
          <w:szCs w:val="32"/>
          <w:lang w:val="pl-PL"/>
        </w:rPr>
        <w:t>Boże mój, Boże, szukam Ciebie *</w:t>
      </w:r>
    </w:p>
    <w:p w14:paraId="735AD735" w14:textId="77777777" w:rsidR="009D404A" w:rsidRPr="009D404A" w:rsidRDefault="009D404A" w:rsidP="009D404A">
      <w:pPr>
        <w:rPr>
          <w:rFonts w:cs="Times New Roman"/>
          <w:sz w:val="32"/>
          <w:szCs w:val="32"/>
          <w:lang w:val="pl-PL"/>
        </w:rPr>
      </w:pPr>
      <w:r w:rsidRPr="009D404A">
        <w:rPr>
          <w:rFonts w:cs="Times New Roman"/>
          <w:sz w:val="32"/>
          <w:szCs w:val="32"/>
          <w:lang w:val="pl-PL"/>
        </w:rPr>
        <w:t>i pragnie Ciebie moja dusza.</w:t>
      </w:r>
    </w:p>
    <w:p w14:paraId="7EFEF4B3" w14:textId="77777777" w:rsidR="009D404A" w:rsidRPr="009D404A" w:rsidRDefault="009D404A" w:rsidP="009D404A">
      <w:pPr>
        <w:rPr>
          <w:rFonts w:cs="Times New Roman"/>
          <w:sz w:val="32"/>
          <w:szCs w:val="32"/>
          <w:lang w:val="pl-PL"/>
        </w:rPr>
      </w:pPr>
      <w:r w:rsidRPr="009D404A">
        <w:rPr>
          <w:rFonts w:cs="Times New Roman"/>
          <w:sz w:val="32"/>
          <w:szCs w:val="32"/>
          <w:lang w:val="pl-PL"/>
        </w:rPr>
        <w:t>Ciało moje tęskni za Tobą, *</w:t>
      </w:r>
    </w:p>
    <w:p w14:paraId="15FE7F53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jak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ziemia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zeschła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łaknąca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wody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</w:p>
    <w:p w14:paraId="5F675636" w14:textId="77777777" w:rsidR="009D404A" w:rsidRPr="00C43A8F" w:rsidRDefault="009D404A" w:rsidP="009D404A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mój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Boże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pragnie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moja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dusza</w:t>
      </w:r>
      <w:proofErr w:type="spellEnd"/>
    </w:p>
    <w:p w14:paraId="1A634543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</w:p>
    <w:p w14:paraId="6D64E78A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Oto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wpatruję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świątyni</w:t>
      </w:r>
      <w:proofErr w:type="spellEnd"/>
      <w:r w:rsidRPr="00C43A8F">
        <w:rPr>
          <w:rFonts w:cs="Times New Roman"/>
          <w:sz w:val="32"/>
          <w:szCs w:val="32"/>
          <w:lang w:val="en-US"/>
        </w:rPr>
        <w:t>, *</w:t>
      </w:r>
    </w:p>
    <w:p w14:paraId="53138EEB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by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ujrzeć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potęgę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chwałę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</w:p>
    <w:p w14:paraId="305EBBE4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proofErr w:type="spellStart"/>
      <w:r w:rsidRPr="00C43A8F">
        <w:rPr>
          <w:rFonts w:cs="Times New Roman"/>
          <w:sz w:val="32"/>
          <w:szCs w:val="32"/>
          <w:lang w:val="en-US"/>
        </w:rPr>
        <w:t>Twoja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łaska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jest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cenniejsza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od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życia</w:t>
      </w:r>
      <w:proofErr w:type="spellEnd"/>
      <w:r w:rsidRPr="00C43A8F">
        <w:rPr>
          <w:rFonts w:cs="Times New Roman"/>
          <w:sz w:val="32"/>
          <w:szCs w:val="32"/>
          <w:lang w:val="en-US"/>
        </w:rPr>
        <w:t>, *</w:t>
      </w:r>
    </w:p>
    <w:p w14:paraId="3D5AF098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proofErr w:type="spellStart"/>
      <w:r w:rsidRPr="00C43A8F">
        <w:rPr>
          <w:rFonts w:cs="Times New Roman"/>
          <w:sz w:val="32"/>
          <w:szCs w:val="32"/>
          <w:lang w:val="en-US"/>
        </w:rPr>
        <w:t>więc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sławić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będą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moje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wargi.</w:t>
      </w:r>
    </w:p>
    <w:p w14:paraId="64CCDE18" w14:textId="77777777" w:rsidR="009D404A" w:rsidRPr="00C43A8F" w:rsidRDefault="009D404A" w:rsidP="009D404A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mój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Boże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pragnie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moja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dusza</w:t>
      </w:r>
      <w:proofErr w:type="spellEnd"/>
    </w:p>
    <w:p w14:paraId="2271279F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</w:p>
    <w:p w14:paraId="6A09BDA0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proofErr w:type="spellStart"/>
      <w:r w:rsidRPr="00C43A8F">
        <w:rPr>
          <w:rFonts w:cs="Times New Roman"/>
          <w:sz w:val="32"/>
          <w:szCs w:val="32"/>
          <w:lang w:val="en-US"/>
        </w:rPr>
        <w:lastRenderedPageBreak/>
        <w:t>Będę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wielbił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przez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całe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me </w:t>
      </w:r>
      <w:proofErr w:type="spellStart"/>
      <w:r w:rsidRPr="00C43A8F">
        <w:rPr>
          <w:rFonts w:cs="Times New Roman"/>
          <w:sz w:val="32"/>
          <w:szCs w:val="32"/>
          <w:lang w:val="en-US"/>
        </w:rPr>
        <w:t>życie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*</w:t>
      </w:r>
    </w:p>
    <w:p w14:paraId="12BC8C2D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wzniosę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ręce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imię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Twoje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</w:p>
    <w:p w14:paraId="665A6726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Moja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dusza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syci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obficie</w:t>
      </w:r>
      <w:proofErr w:type="spellEnd"/>
      <w:r w:rsidRPr="00C43A8F">
        <w:rPr>
          <w:rFonts w:cs="Times New Roman"/>
          <w:sz w:val="32"/>
          <w:szCs w:val="32"/>
          <w:lang w:val="en-US"/>
        </w:rPr>
        <w:t>, *</w:t>
      </w:r>
    </w:p>
    <w:p w14:paraId="3533FD9D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a </w:t>
      </w:r>
      <w:proofErr w:type="spellStart"/>
      <w:r w:rsidRPr="00C43A8F">
        <w:rPr>
          <w:rFonts w:cs="Times New Roman"/>
          <w:sz w:val="32"/>
          <w:szCs w:val="32"/>
          <w:lang w:val="en-US"/>
        </w:rPr>
        <w:t>usta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wielbią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radosnymi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wargami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</w:p>
    <w:p w14:paraId="26953D96" w14:textId="77777777" w:rsidR="009D404A" w:rsidRPr="00C43A8F" w:rsidRDefault="009D404A" w:rsidP="009D404A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mój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Boże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pragnie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moja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dusza</w:t>
      </w:r>
      <w:proofErr w:type="spellEnd"/>
    </w:p>
    <w:p w14:paraId="46687D42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</w:p>
    <w:p w14:paraId="319A17AE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Bo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stałeś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się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dla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pomocą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*</w:t>
      </w:r>
    </w:p>
    <w:p w14:paraId="7F8B4BB8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i w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cieniu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Twych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skrzydeł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wołam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radośnie</w:t>
      </w:r>
      <w:proofErr w:type="spellEnd"/>
      <w:r w:rsidRPr="00C43A8F">
        <w:rPr>
          <w:rFonts w:cs="Times New Roman"/>
          <w:sz w:val="32"/>
          <w:szCs w:val="32"/>
          <w:lang w:val="en-US"/>
        </w:rPr>
        <w:t>:</w:t>
      </w:r>
    </w:p>
    <w:p w14:paraId="1DE4C60F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r w:rsidRPr="00C43A8F">
        <w:rPr>
          <w:rFonts w:cs="Times New Roman"/>
          <w:sz w:val="32"/>
          <w:szCs w:val="32"/>
          <w:lang w:val="en-US"/>
        </w:rPr>
        <w:t xml:space="preserve">Do </w:t>
      </w:r>
      <w:proofErr w:type="spellStart"/>
      <w:r w:rsidRPr="00C43A8F">
        <w:rPr>
          <w:rFonts w:cs="Times New Roman"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lgnie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moja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dusza</w:t>
      </w:r>
      <w:proofErr w:type="spellEnd"/>
      <w:r w:rsidRPr="00C43A8F">
        <w:rPr>
          <w:rFonts w:cs="Times New Roman"/>
          <w:sz w:val="32"/>
          <w:szCs w:val="32"/>
          <w:lang w:val="en-US"/>
        </w:rPr>
        <w:t>, *</w:t>
      </w:r>
    </w:p>
    <w:p w14:paraId="6C8EFCCC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  <w:proofErr w:type="spellStart"/>
      <w:r w:rsidRPr="00C43A8F">
        <w:rPr>
          <w:rFonts w:cs="Times New Roman"/>
          <w:sz w:val="32"/>
          <w:szCs w:val="32"/>
          <w:lang w:val="en-US"/>
        </w:rPr>
        <w:t>prawica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Twoja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mnie</w:t>
      </w:r>
      <w:proofErr w:type="spellEnd"/>
      <w:r w:rsidRPr="00C43A8F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sz w:val="32"/>
          <w:szCs w:val="32"/>
          <w:lang w:val="en-US"/>
        </w:rPr>
        <w:t>wspiera</w:t>
      </w:r>
      <w:proofErr w:type="spellEnd"/>
      <w:r w:rsidRPr="00C43A8F">
        <w:rPr>
          <w:rFonts w:cs="Times New Roman"/>
          <w:sz w:val="32"/>
          <w:szCs w:val="32"/>
          <w:lang w:val="en-US"/>
        </w:rPr>
        <w:t>.</w:t>
      </w:r>
    </w:p>
    <w:p w14:paraId="448505A9" w14:textId="77777777" w:rsidR="009D404A" w:rsidRPr="00C43A8F" w:rsidRDefault="009D404A" w:rsidP="009D404A">
      <w:pPr>
        <w:rPr>
          <w:rFonts w:cs="Times New Roman"/>
          <w:b/>
          <w:bCs/>
          <w:sz w:val="32"/>
          <w:szCs w:val="32"/>
          <w:lang w:val="en-US"/>
        </w:rPr>
      </w:pP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Ciebie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mój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Boże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,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pragnie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moja</w:t>
      </w:r>
      <w:proofErr w:type="spellEnd"/>
      <w:r w:rsidRPr="00C43A8F">
        <w:rPr>
          <w:rFonts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C43A8F">
        <w:rPr>
          <w:rFonts w:cs="Times New Roman"/>
          <w:b/>
          <w:bCs/>
          <w:sz w:val="32"/>
          <w:szCs w:val="32"/>
          <w:lang w:val="en-US"/>
        </w:rPr>
        <w:t>dusza</w:t>
      </w:r>
      <w:proofErr w:type="spellEnd"/>
    </w:p>
    <w:p w14:paraId="3E36FF6F" w14:textId="77777777" w:rsidR="009D404A" w:rsidRPr="00C43A8F" w:rsidRDefault="009D404A" w:rsidP="009D404A">
      <w:pPr>
        <w:rPr>
          <w:rFonts w:cs="Times New Roman"/>
          <w:sz w:val="32"/>
          <w:szCs w:val="32"/>
          <w:lang w:val="en-US"/>
        </w:rPr>
      </w:pPr>
    </w:p>
    <w:p w14:paraId="713985AE" w14:textId="77777777" w:rsidR="007C43A9" w:rsidRPr="008F1B6E" w:rsidRDefault="007C43A9" w:rsidP="00DF2B0C">
      <w:pPr>
        <w:rPr>
          <w:rFonts w:cs="Times New Roman"/>
          <w:b/>
          <w:bCs/>
          <w:sz w:val="32"/>
          <w:szCs w:val="32"/>
          <w:lang w:val="en-US"/>
        </w:rPr>
      </w:pPr>
    </w:p>
    <w:p w14:paraId="0C498C45" w14:textId="77777777" w:rsidR="00BD0CA3" w:rsidRPr="00BD0CA3" w:rsidRDefault="00BD0CA3" w:rsidP="00BD0CA3">
      <w:pPr>
        <w:rPr>
          <w:rFonts w:cs="Times New Roman"/>
          <w:b/>
          <w:bCs/>
          <w:sz w:val="32"/>
          <w:szCs w:val="32"/>
        </w:rPr>
      </w:pPr>
      <w:proofErr w:type="spellStart"/>
      <w:r w:rsidRPr="00BD0CA3">
        <w:rPr>
          <w:rFonts w:cs="Times New Roman"/>
          <w:b/>
          <w:bCs/>
          <w:sz w:val="32"/>
          <w:szCs w:val="32"/>
        </w:rPr>
        <w:t>Aklamacja</w:t>
      </w:r>
      <w:proofErr w:type="spellEnd"/>
      <w:r w:rsidRPr="00BD0CA3">
        <w:rPr>
          <w:rFonts w:cs="Times New Roman"/>
          <w:b/>
          <w:bCs/>
          <w:sz w:val="32"/>
          <w:szCs w:val="32"/>
        </w:rPr>
        <w:t xml:space="preserve"> (por. J 20, 11)</w:t>
      </w:r>
    </w:p>
    <w:p w14:paraId="7C96F1B4" w14:textId="77777777" w:rsidR="00BD0CA3" w:rsidRPr="00BD0CA3" w:rsidRDefault="00BD0CA3" w:rsidP="00BD0CA3">
      <w:pPr>
        <w:rPr>
          <w:rFonts w:cs="Times New Roman"/>
          <w:sz w:val="32"/>
          <w:szCs w:val="32"/>
        </w:rPr>
      </w:pP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  <w:r w:rsidRPr="00BD0CA3">
        <w:rPr>
          <w:rFonts w:cs="Times New Roman"/>
          <w:sz w:val="32"/>
          <w:szCs w:val="32"/>
        </w:rPr>
        <w:t xml:space="preserve">, </w:t>
      </w: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  <w:r w:rsidRPr="00BD0CA3">
        <w:rPr>
          <w:rFonts w:cs="Times New Roman"/>
          <w:sz w:val="32"/>
          <w:szCs w:val="32"/>
        </w:rPr>
        <w:t xml:space="preserve">, </w:t>
      </w: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</w:p>
    <w:p w14:paraId="7834D0CB" w14:textId="77777777" w:rsidR="00BD0CA3" w:rsidRPr="00BD0CA3" w:rsidRDefault="00BD0CA3" w:rsidP="00BD0CA3">
      <w:pPr>
        <w:rPr>
          <w:rFonts w:cs="Times New Roman"/>
          <w:sz w:val="32"/>
          <w:szCs w:val="32"/>
          <w:lang w:val="en-US"/>
        </w:rPr>
      </w:pPr>
      <w:r w:rsidRPr="00BD0CA3">
        <w:rPr>
          <w:rFonts w:cs="Times New Roman"/>
          <w:sz w:val="32"/>
          <w:szCs w:val="32"/>
          <w:lang w:val="en-US"/>
        </w:rPr>
        <w:t xml:space="preserve">Maryjo, Ty </w:t>
      </w:r>
      <w:proofErr w:type="spellStart"/>
      <w:r w:rsidRPr="00BD0CA3">
        <w:rPr>
          <w:rFonts w:cs="Times New Roman"/>
          <w:sz w:val="32"/>
          <w:szCs w:val="32"/>
          <w:lang w:val="en-US"/>
        </w:rPr>
        <w:t>powiedz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BD0CA3">
        <w:rPr>
          <w:rFonts w:cs="Times New Roman"/>
          <w:sz w:val="32"/>
          <w:szCs w:val="32"/>
          <w:lang w:val="en-US"/>
        </w:rPr>
        <w:t>coś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w </w:t>
      </w:r>
      <w:proofErr w:type="spellStart"/>
      <w:r w:rsidRPr="00BD0CA3">
        <w:rPr>
          <w:rFonts w:cs="Times New Roman"/>
          <w:sz w:val="32"/>
          <w:szCs w:val="32"/>
          <w:lang w:val="en-US"/>
        </w:rPr>
        <w:t>drodze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widziała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?  Jam </w:t>
      </w:r>
      <w:proofErr w:type="spellStart"/>
      <w:r w:rsidRPr="00BD0CA3">
        <w:rPr>
          <w:rFonts w:cs="Times New Roman"/>
          <w:sz w:val="32"/>
          <w:szCs w:val="32"/>
          <w:lang w:val="en-US"/>
        </w:rPr>
        <w:t>zmartwychwstałego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blask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chwały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ujrzała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.  </w:t>
      </w:r>
      <w:proofErr w:type="spellStart"/>
      <w:r w:rsidRPr="00BD0CA3">
        <w:rPr>
          <w:rFonts w:cs="Times New Roman"/>
          <w:sz w:val="32"/>
          <w:szCs w:val="32"/>
          <w:lang w:val="en-US"/>
        </w:rPr>
        <w:t>Żywego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już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Pana </w:t>
      </w:r>
      <w:proofErr w:type="spellStart"/>
      <w:r w:rsidRPr="00BD0CA3">
        <w:rPr>
          <w:rFonts w:cs="Times New Roman"/>
          <w:sz w:val="32"/>
          <w:szCs w:val="32"/>
          <w:lang w:val="en-US"/>
        </w:rPr>
        <w:t>widziałam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grób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pusty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 I </w:t>
      </w:r>
      <w:proofErr w:type="spellStart"/>
      <w:r w:rsidRPr="00BD0CA3">
        <w:rPr>
          <w:rFonts w:cs="Times New Roman"/>
          <w:sz w:val="32"/>
          <w:szCs w:val="32"/>
          <w:lang w:val="en-US"/>
        </w:rPr>
        <w:t>świadków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BD0CA3">
        <w:rPr>
          <w:rFonts w:cs="Times New Roman"/>
          <w:sz w:val="32"/>
          <w:szCs w:val="32"/>
          <w:lang w:val="en-US"/>
        </w:rPr>
        <w:t>anielskich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, i </w:t>
      </w:r>
      <w:proofErr w:type="spellStart"/>
      <w:r w:rsidRPr="00BD0CA3">
        <w:rPr>
          <w:rFonts w:cs="Times New Roman"/>
          <w:sz w:val="32"/>
          <w:szCs w:val="32"/>
          <w:lang w:val="en-US"/>
        </w:rPr>
        <w:t>odzież</w:t>
      </w:r>
      <w:proofErr w:type="spellEnd"/>
      <w:r w:rsidRPr="00BD0CA3">
        <w:rPr>
          <w:rFonts w:cs="Times New Roman"/>
          <w:sz w:val="32"/>
          <w:szCs w:val="32"/>
          <w:lang w:val="en-US"/>
        </w:rPr>
        <w:t xml:space="preserve">, i </w:t>
      </w:r>
      <w:proofErr w:type="spellStart"/>
      <w:r w:rsidRPr="00BD0CA3">
        <w:rPr>
          <w:rFonts w:cs="Times New Roman"/>
          <w:sz w:val="32"/>
          <w:szCs w:val="32"/>
          <w:lang w:val="en-US"/>
        </w:rPr>
        <w:t>chusty</w:t>
      </w:r>
      <w:proofErr w:type="spellEnd"/>
      <w:r w:rsidRPr="00BD0CA3">
        <w:rPr>
          <w:rFonts w:cs="Times New Roman"/>
          <w:sz w:val="32"/>
          <w:szCs w:val="32"/>
          <w:lang w:val="en-US"/>
        </w:rPr>
        <w:t>.</w:t>
      </w:r>
    </w:p>
    <w:p w14:paraId="770C3732" w14:textId="77777777" w:rsidR="00BD0CA3" w:rsidRPr="00BD0CA3" w:rsidRDefault="00BD0CA3" w:rsidP="00BD0CA3">
      <w:pPr>
        <w:rPr>
          <w:rFonts w:cs="Times New Roman"/>
          <w:sz w:val="32"/>
          <w:szCs w:val="32"/>
        </w:rPr>
      </w:pP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  <w:r w:rsidRPr="00BD0CA3">
        <w:rPr>
          <w:rFonts w:cs="Times New Roman"/>
          <w:sz w:val="32"/>
          <w:szCs w:val="32"/>
        </w:rPr>
        <w:t xml:space="preserve">, </w:t>
      </w: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  <w:r w:rsidRPr="00BD0CA3">
        <w:rPr>
          <w:rFonts w:cs="Times New Roman"/>
          <w:sz w:val="32"/>
          <w:szCs w:val="32"/>
        </w:rPr>
        <w:t xml:space="preserve">, </w:t>
      </w:r>
      <w:proofErr w:type="spellStart"/>
      <w:r w:rsidRPr="00BD0CA3">
        <w:rPr>
          <w:rFonts w:cs="Times New Roman"/>
          <w:sz w:val="32"/>
          <w:szCs w:val="32"/>
        </w:rPr>
        <w:t>alleluja</w:t>
      </w:r>
      <w:proofErr w:type="spellEnd"/>
    </w:p>
    <w:p w14:paraId="5A78AAEA" w14:textId="77777777" w:rsidR="007C43A9" w:rsidRPr="00A00464" w:rsidRDefault="007C43A9" w:rsidP="0003667D">
      <w:pPr>
        <w:rPr>
          <w:rFonts w:cs="Times New Roman"/>
          <w:b/>
          <w:sz w:val="28"/>
          <w:szCs w:val="28"/>
        </w:rPr>
      </w:pPr>
    </w:p>
    <w:p w14:paraId="79516307" w14:textId="77777777" w:rsidR="00C43A8F" w:rsidRPr="0085536C" w:rsidRDefault="00C43A8F" w:rsidP="00C43A8F">
      <w:pPr>
        <w:rPr>
          <w:rFonts w:cs="Times New Roman"/>
          <w:sz w:val="36"/>
          <w:szCs w:val="36"/>
        </w:rPr>
      </w:pPr>
    </w:p>
    <w:p w14:paraId="4250F56F" w14:textId="77777777" w:rsidR="00C43A8F" w:rsidRPr="0085536C" w:rsidRDefault="00C43A8F" w:rsidP="00C43A8F">
      <w:pPr>
        <w:rPr>
          <w:rFonts w:cs="Times New Roman"/>
          <w:sz w:val="28"/>
          <w:szCs w:val="28"/>
        </w:rPr>
      </w:pPr>
      <w:proofErr w:type="spellStart"/>
      <w:r w:rsidRPr="0085536C">
        <w:rPr>
          <w:rFonts w:cs="Times New Roman"/>
          <w:b/>
          <w:bCs/>
          <w:sz w:val="36"/>
          <w:szCs w:val="36"/>
        </w:rPr>
        <w:t>Ewangelia</w:t>
      </w:r>
      <w:proofErr w:type="spellEnd"/>
      <w:r w:rsidRPr="0085536C">
        <w:rPr>
          <w:rFonts w:cs="Times New Roman"/>
          <w:b/>
          <w:bCs/>
          <w:sz w:val="36"/>
          <w:szCs w:val="36"/>
        </w:rPr>
        <w:t xml:space="preserve"> (J 20, 1. 11-18)</w:t>
      </w:r>
      <w:r>
        <w:rPr>
          <w:rFonts w:cs="Times New Roman"/>
          <w:b/>
          <w:bCs/>
          <w:sz w:val="36"/>
          <w:szCs w:val="36"/>
        </w:rPr>
        <w:t xml:space="preserve">  </w:t>
      </w:r>
      <w:proofErr w:type="spellStart"/>
      <w:r w:rsidRPr="0085536C">
        <w:rPr>
          <w:rFonts w:cs="Times New Roman"/>
          <w:sz w:val="28"/>
          <w:szCs w:val="28"/>
        </w:rPr>
        <w:t>Zmartwychwstały</w:t>
      </w:r>
      <w:proofErr w:type="spellEnd"/>
      <w:r w:rsidRPr="0085536C">
        <w:rPr>
          <w:rFonts w:cs="Times New Roman"/>
          <w:sz w:val="28"/>
          <w:szCs w:val="28"/>
        </w:rPr>
        <w:t xml:space="preserve"> </w:t>
      </w:r>
      <w:proofErr w:type="spellStart"/>
      <w:r w:rsidRPr="0085536C">
        <w:rPr>
          <w:rFonts w:cs="Times New Roman"/>
          <w:sz w:val="28"/>
          <w:szCs w:val="28"/>
        </w:rPr>
        <w:t>Chrystus</w:t>
      </w:r>
      <w:proofErr w:type="spellEnd"/>
      <w:r w:rsidRPr="0085536C">
        <w:rPr>
          <w:rFonts w:cs="Times New Roman"/>
          <w:sz w:val="28"/>
          <w:szCs w:val="28"/>
        </w:rPr>
        <w:t xml:space="preserve"> </w:t>
      </w:r>
      <w:proofErr w:type="spellStart"/>
      <w:r w:rsidRPr="0085536C">
        <w:rPr>
          <w:rFonts w:cs="Times New Roman"/>
          <w:sz w:val="28"/>
          <w:szCs w:val="28"/>
        </w:rPr>
        <w:t>ukazuje</w:t>
      </w:r>
      <w:proofErr w:type="spellEnd"/>
      <w:r w:rsidRPr="0085536C">
        <w:rPr>
          <w:rFonts w:cs="Times New Roman"/>
          <w:sz w:val="28"/>
          <w:szCs w:val="28"/>
        </w:rPr>
        <w:t xml:space="preserve"> </w:t>
      </w:r>
      <w:proofErr w:type="spellStart"/>
      <w:r w:rsidRPr="0085536C">
        <w:rPr>
          <w:rFonts w:cs="Times New Roman"/>
          <w:sz w:val="28"/>
          <w:szCs w:val="28"/>
        </w:rPr>
        <w:t>się</w:t>
      </w:r>
      <w:proofErr w:type="spellEnd"/>
      <w:r w:rsidRPr="0085536C">
        <w:rPr>
          <w:rFonts w:cs="Times New Roman"/>
          <w:sz w:val="28"/>
          <w:szCs w:val="28"/>
        </w:rPr>
        <w:t xml:space="preserve"> </w:t>
      </w:r>
      <w:proofErr w:type="spellStart"/>
      <w:r w:rsidRPr="0085536C">
        <w:rPr>
          <w:rFonts w:cs="Times New Roman"/>
          <w:sz w:val="28"/>
          <w:szCs w:val="28"/>
        </w:rPr>
        <w:t>Magdalenie</w:t>
      </w:r>
      <w:proofErr w:type="spellEnd"/>
    </w:p>
    <w:p w14:paraId="36E480C3" w14:textId="77777777" w:rsidR="00C43A8F" w:rsidRPr="0085536C" w:rsidRDefault="00C43A8F" w:rsidP="00C43A8F">
      <w:pPr>
        <w:rPr>
          <w:rFonts w:cs="Times New Roman"/>
          <w:b/>
          <w:bCs/>
          <w:sz w:val="36"/>
          <w:szCs w:val="36"/>
        </w:rPr>
      </w:pPr>
      <w:proofErr w:type="spellStart"/>
      <w:r w:rsidRPr="0085536C">
        <w:rPr>
          <w:rFonts w:cs="Times New Roman"/>
          <w:b/>
          <w:bCs/>
          <w:sz w:val="36"/>
          <w:szCs w:val="36"/>
        </w:rPr>
        <w:t>Słowa</w:t>
      </w:r>
      <w:proofErr w:type="spellEnd"/>
      <w:r w:rsidRPr="0085536C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</w:rPr>
        <w:t>Ewangelii</w:t>
      </w:r>
      <w:proofErr w:type="spellEnd"/>
      <w:r w:rsidRPr="0085536C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</w:rPr>
        <w:t>według</w:t>
      </w:r>
      <w:proofErr w:type="spellEnd"/>
      <w:r w:rsidRPr="0085536C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</w:rPr>
        <w:t>świętego</w:t>
      </w:r>
      <w:proofErr w:type="spellEnd"/>
      <w:r w:rsidRPr="0085536C">
        <w:rPr>
          <w:rFonts w:cs="Times New Roman"/>
          <w:b/>
          <w:bCs/>
          <w:sz w:val="36"/>
          <w:szCs w:val="36"/>
        </w:rPr>
        <w:t xml:space="preserve"> </w:t>
      </w:r>
      <w:proofErr w:type="spellStart"/>
      <w:r w:rsidRPr="0085536C">
        <w:rPr>
          <w:rFonts w:cs="Times New Roman"/>
          <w:b/>
          <w:bCs/>
          <w:sz w:val="36"/>
          <w:szCs w:val="36"/>
        </w:rPr>
        <w:t>Jana</w:t>
      </w:r>
      <w:proofErr w:type="spellEnd"/>
    </w:p>
    <w:p w14:paraId="0AA04A4A" w14:textId="6825910D" w:rsidR="008870EE" w:rsidRDefault="00C43A8F" w:rsidP="007C43A9">
      <w:pPr>
        <w:rPr>
          <w:rFonts w:eastAsia="Times New Roman" w:cs="Times New Roman"/>
          <w:b/>
          <w:sz w:val="32"/>
          <w:szCs w:val="32"/>
          <w:lang w:val="pl-PL" w:eastAsia="nb-NO"/>
        </w:rPr>
      </w:pPr>
      <w:proofErr w:type="spellStart"/>
      <w:r w:rsidRPr="009D404A">
        <w:rPr>
          <w:rFonts w:cs="Times New Roman"/>
          <w:sz w:val="32"/>
          <w:szCs w:val="32"/>
        </w:rPr>
        <w:t>Pierwszego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dnia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po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szabacie</w:t>
      </w:r>
      <w:proofErr w:type="spellEnd"/>
      <w:r w:rsidRPr="009D404A">
        <w:rPr>
          <w:rFonts w:cs="Times New Roman"/>
          <w:sz w:val="32"/>
          <w:szCs w:val="32"/>
        </w:rPr>
        <w:t xml:space="preserve">, </w:t>
      </w:r>
      <w:proofErr w:type="spellStart"/>
      <w:r w:rsidRPr="009D404A">
        <w:rPr>
          <w:rFonts w:cs="Times New Roman"/>
          <w:sz w:val="32"/>
          <w:szCs w:val="32"/>
        </w:rPr>
        <w:t>wczesnym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rankiem</w:t>
      </w:r>
      <w:proofErr w:type="spellEnd"/>
      <w:r w:rsidRPr="009D404A">
        <w:rPr>
          <w:rFonts w:cs="Times New Roman"/>
          <w:sz w:val="32"/>
          <w:szCs w:val="32"/>
        </w:rPr>
        <w:t xml:space="preserve">, </w:t>
      </w:r>
      <w:proofErr w:type="spellStart"/>
      <w:r w:rsidRPr="009D404A">
        <w:rPr>
          <w:rFonts w:cs="Times New Roman"/>
          <w:sz w:val="32"/>
          <w:szCs w:val="32"/>
        </w:rPr>
        <w:t>gdy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jeszcze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było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ciemno</w:t>
      </w:r>
      <w:proofErr w:type="spellEnd"/>
      <w:r w:rsidRPr="009D404A">
        <w:rPr>
          <w:rFonts w:cs="Times New Roman"/>
          <w:sz w:val="32"/>
          <w:szCs w:val="32"/>
        </w:rPr>
        <w:t xml:space="preserve">, Maria Magdalena </w:t>
      </w:r>
      <w:proofErr w:type="spellStart"/>
      <w:r w:rsidRPr="009D404A">
        <w:rPr>
          <w:rFonts w:cs="Times New Roman"/>
          <w:sz w:val="32"/>
          <w:szCs w:val="32"/>
        </w:rPr>
        <w:t>udała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się</w:t>
      </w:r>
      <w:proofErr w:type="spellEnd"/>
      <w:r w:rsidRPr="009D404A">
        <w:rPr>
          <w:rFonts w:cs="Times New Roman"/>
          <w:sz w:val="32"/>
          <w:szCs w:val="32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</w:rPr>
        <w:t>grobu</w:t>
      </w:r>
      <w:proofErr w:type="spellEnd"/>
      <w:r w:rsidRPr="009D404A">
        <w:rPr>
          <w:rFonts w:cs="Times New Roman"/>
          <w:sz w:val="32"/>
          <w:szCs w:val="32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</w:rPr>
        <w:t>zobaczyła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kamień</w:t>
      </w:r>
      <w:proofErr w:type="spellEnd"/>
      <w:r w:rsidRPr="009D404A">
        <w:rPr>
          <w:rFonts w:cs="Times New Roman"/>
          <w:sz w:val="32"/>
          <w:szCs w:val="32"/>
        </w:rPr>
        <w:t xml:space="preserve"> od </w:t>
      </w:r>
      <w:proofErr w:type="spellStart"/>
      <w:r w:rsidRPr="009D404A">
        <w:rPr>
          <w:rFonts w:cs="Times New Roman"/>
          <w:sz w:val="32"/>
          <w:szCs w:val="32"/>
        </w:rPr>
        <w:t>niego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odsunięty</w:t>
      </w:r>
      <w:proofErr w:type="spellEnd"/>
      <w:r w:rsidRPr="009D404A">
        <w:rPr>
          <w:rFonts w:cs="Times New Roman"/>
          <w:sz w:val="32"/>
          <w:szCs w:val="32"/>
        </w:rPr>
        <w:t xml:space="preserve">.  Maria </w:t>
      </w:r>
      <w:proofErr w:type="spellStart"/>
      <w:r w:rsidRPr="009D404A">
        <w:rPr>
          <w:rFonts w:cs="Times New Roman"/>
          <w:sz w:val="32"/>
          <w:szCs w:val="32"/>
        </w:rPr>
        <w:t>stała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przed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grobem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płacząc</w:t>
      </w:r>
      <w:proofErr w:type="spellEnd"/>
      <w:r w:rsidRPr="009D404A">
        <w:rPr>
          <w:rFonts w:cs="Times New Roman"/>
          <w:sz w:val="32"/>
          <w:szCs w:val="32"/>
        </w:rPr>
        <w:t xml:space="preserve">. A </w:t>
      </w:r>
      <w:proofErr w:type="spellStart"/>
      <w:r w:rsidRPr="009D404A">
        <w:rPr>
          <w:rFonts w:cs="Times New Roman"/>
          <w:sz w:val="32"/>
          <w:szCs w:val="32"/>
        </w:rPr>
        <w:t>kiedy</w:t>
      </w:r>
      <w:proofErr w:type="spellEnd"/>
      <w:r w:rsidRPr="009D404A">
        <w:rPr>
          <w:rFonts w:cs="Times New Roman"/>
          <w:sz w:val="32"/>
          <w:szCs w:val="32"/>
        </w:rPr>
        <w:t xml:space="preserve"> tak </w:t>
      </w:r>
      <w:proofErr w:type="spellStart"/>
      <w:r w:rsidRPr="009D404A">
        <w:rPr>
          <w:rFonts w:cs="Times New Roman"/>
          <w:sz w:val="32"/>
          <w:szCs w:val="32"/>
        </w:rPr>
        <w:t>płakała</w:t>
      </w:r>
      <w:proofErr w:type="spellEnd"/>
      <w:r w:rsidRPr="009D404A">
        <w:rPr>
          <w:rFonts w:cs="Times New Roman"/>
          <w:sz w:val="32"/>
          <w:szCs w:val="32"/>
        </w:rPr>
        <w:t xml:space="preserve">, </w:t>
      </w:r>
      <w:proofErr w:type="spellStart"/>
      <w:r w:rsidRPr="009D404A">
        <w:rPr>
          <w:rFonts w:cs="Times New Roman"/>
          <w:sz w:val="32"/>
          <w:szCs w:val="32"/>
        </w:rPr>
        <w:t>nachyliła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się</w:t>
      </w:r>
      <w:proofErr w:type="spellEnd"/>
      <w:r w:rsidRPr="009D404A">
        <w:rPr>
          <w:rFonts w:cs="Times New Roman"/>
          <w:sz w:val="32"/>
          <w:szCs w:val="32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</w:rPr>
        <w:t>grobu</w:t>
      </w:r>
      <w:proofErr w:type="spellEnd"/>
      <w:r w:rsidRPr="009D404A">
        <w:rPr>
          <w:rFonts w:cs="Times New Roman"/>
          <w:sz w:val="32"/>
          <w:szCs w:val="32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</w:rPr>
        <w:t>ujrzała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dwóch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aniołów</w:t>
      </w:r>
      <w:proofErr w:type="spellEnd"/>
      <w:r w:rsidRPr="009D404A">
        <w:rPr>
          <w:rFonts w:cs="Times New Roman"/>
          <w:sz w:val="32"/>
          <w:szCs w:val="32"/>
        </w:rPr>
        <w:t xml:space="preserve"> w </w:t>
      </w:r>
      <w:proofErr w:type="spellStart"/>
      <w:r w:rsidRPr="009D404A">
        <w:rPr>
          <w:rFonts w:cs="Times New Roman"/>
          <w:sz w:val="32"/>
          <w:szCs w:val="32"/>
        </w:rPr>
        <w:t>bieli</w:t>
      </w:r>
      <w:proofErr w:type="spellEnd"/>
      <w:r w:rsidRPr="009D404A">
        <w:rPr>
          <w:rFonts w:cs="Times New Roman"/>
          <w:sz w:val="32"/>
          <w:szCs w:val="32"/>
        </w:rPr>
        <w:t xml:space="preserve">, </w:t>
      </w:r>
      <w:proofErr w:type="spellStart"/>
      <w:r w:rsidRPr="009D404A">
        <w:rPr>
          <w:rFonts w:cs="Times New Roman"/>
          <w:sz w:val="32"/>
          <w:szCs w:val="32"/>
        </w:rPr>
        <w:t>siedzących</w:t>
      </w:r>
      <w:proofErr w:type="spellEnd"/>
      <w:r w:rsidRPr="009D404A">
        <w:rPr>
          <w:rFonts w:cs="Times New Roman"/>
          <w:sz w:val="32"/>
          <w:szCs w:val="32"/>
        </w:rPr>
        <w:t xml:space="preserve"> tam, </w:t>
      </w:r>
      <w:proofErr w:type="spellStart"/>
      <w:r w:rsidRPr="009D404A">
        <w:rPr>
          <w:rFonts w:cs="Times New Roman"/>
          <w:sz w:val="32"/>
          <w:szCs w:val="32"/>
        </w:rPr>
        <w:t>gdzie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leżało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ciało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Jezusa</w:t>
      </w:r>
      <w:proofErr w:type="spellEnd"/>
      <w:r w:rsidRPr="009D404A">
        <w:rPr>
          <w:rFonts w:cs="Times New Roman"/>
          <w:sz w:val="32"/>
          <w:szCs w:val="32"/>
        </w:rPr>
        <w:t xml:space="preserve">: </w:t>
      </w:r>
      <w:proofErr w:type="spellStart"/>
      <w:r w:rsidRPr="009D404A">
        <w:rPr>
          <w:rFonts w:cs="Times New Roman"/>
          <w:sz w:val="32"/>
          <w:szCs w:val="32"/>
        </w:rPr>
        <w:t>jednego</w:t>
      </w:r>
      <w:proofErr w:type="spellEnd"/>
      <w:r w:rsidRPr="009D404A">
        <w:rPr>
          <w:rFonts w:cs="Times New Roman"/>
          <w:sz w:val="32"/>
          <w:szCs w:val="32"/>
        </w:rPr>
        <w:t xml:space="preserve"> w </w:t>
      </w:r>
      <w:proofErr w:type="spellStart"/>
      <w:r w:rsidRPr="009D404A">
        <w:rPr>
          <w:rFonts w:cs="Times New Roman"/>
          <w:sz w:val="32"/>
          <w:szCs w:val="32"/>
        </w:rPr>
        <w:t>miejscu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głowy</w:t>
      </w:r>
      <w:proofErr w:type="spellEnd"/>
      <w:r w:rsidRPr="009D404A">
        <w:rPr>
          <w:rFonts w:cs="Times New Roman"/>
          <w:sz w:val="32"/>
          <w:szCs w:val="32"/>
        </w:rPr>
        <w:t xml:space="preserve">, a </w:t>
      </w:r>
      <w:proofErr w:type="spellStart"/>
      <w:r w:rsidRPr="009D404A">
        <w:rPr>
          <w:rFonts w:cs="Times New Roman"/>
          <w:sz w:val="32"/>
          <w:szCs w:val="32"/>
        </w:rPr>
        <w:t>drugiego</w:t>
      </w:r>
      <w:proofErr w:type="spellEnd"/>
      <w:r w:rsidRPr="009D404A">
        <w:rPr>
          <w:rFonts w:cs="Times New Roman"/>
          <w:sz w:val="32"/>
          <w:szCs w:val="32"/>
        </w:rPr>
        <w:t xml:space="preserve"> w </w:t>
      </w:r>
      <w:proofErr w:type="spellStart"/>
      <w:r w:rsidRPr="009D404A">
        <w:rPr>
          <w:rFonts w:cs="Times New Roman"/>
          <w:sz w:val="32"/>
          <w:szCs w:val="32"/>
        </w:rPr>
        <w:t>miejscu</w:t>
      </w:r>
      <w:proofErr w:type="spellEnd"/>
      <w:r w:rsidRPr="009D404A">
        <w:rPr>
          <w:rFonts w:cs="Times New Roman"/>
          <w:sz w:val="32"/>
          <w:szCs w:val="32"/>
        </w:rPr>
        <w:t xml:space="preserve"> </w:t>
      </w:r>
      <w:proofErr w:type="spellStart"/>
      <w:r w:rsidRPr="009D404A">
        <w:rPr>
          <w:rFonts w:cs="Times New Roman"/>
          <w:sz w:val="32"/>
          <w:szCs w:val="32"/>
        </w:rPr>
        <w:t>nóg</w:t>
      </w:r>
      <w:proofErr w:type="spellEnd"/>
      <w:r w:rsidRPr="009D404A">
        <w:rPr>
          <w:rFonts w:cs="Times New Roman"/>
          <w:sz w:val="32"/>
          <w:szCs w:val="32"/>
        </w:rPr>
        <w:t xml:space="preserve">.  </w:t>
      </w:r>
      <w:r w:rsidRPr="009D404A">
        <w:rPr>
          <w:rFonts w:cs="Times New Roman"/>
          <w:sz w:val="32"/>
          <w:szCs w:val="32"/>
          <w:lang w:val="en-US"/>
        </w:rPr>
        <w:t xml:space="preserve">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rzekli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niej</w:t>
      </w:r>
      <w:proofErr w:type="spellEnd"/>
      <w:r w:rsidRPr="009D404A">
        <w:rPr>
          <w:rFonts w:cs="Times New Roman"/>
          <w:sz w:val="32"/>
          <w:szCs w:val="32"/>
          <w:lang w:val="en-US"/>
        </w:rPr>
        <w:t>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Niewiasto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czemu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płaczesz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?». 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Odpowiedziała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im</w:t>
      </w:r>
      <w:proofErr w:type="spellEnd"/>
      <w:r w:rsidRPr="009D404A">
        <w:rPr>
          <w:rFonts w:cs="Times New Roman"/>
          <w:sz w:val="32"/>
          <w:szCs w:val="32"/>
          <w:lang w:val="en-US"/>
        </w:rPr>
        <w:t>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Zabrano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Pana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mego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wiem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gdzie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położono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».  </w:t>
      </w:r>
      <w:proofErr w:type="spellStart"/>
      <w:r w:rsidRPr="009D404A">
        <w:rPr>
          <w:rFonts w:cs="Times New Roman"/>
          <w:sz w:val="32"/>
          <w:szCs w:val="32"/>
          <w:lang w:val="en-US"/>
        </w:rPr>
        <w:t>Gdy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to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powiedziała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odwróciła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się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ujrzała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stojącego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Jezusa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ale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wiedziała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że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to Jezus.  </w:t>
      </w:r>
      <w:proofErr w:type="spellStart"/>
      <w:r w:rsidRPr="009D404A">
        <w:rPr>
          <w:rFonts w:cs="Times New Roman"/>
          <w:sz w:val="32"/>
          <w:szCs w:val="32"/>
          <w:lang w:val="en-US"/>
        </w:rPr>
        <w:t>Rzekł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niej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Jezus: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Niewiasto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czemu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płaczesz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? Kogo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szukasz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?».  Ona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zaś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sądząc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że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to jest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ogrodnik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powiedziała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: «Panie,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jeśli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ty Go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przeniosłeś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mi, </w:t>
      </w:r>
      <w:proofErr w:type="spellStart"/>
      <w:r w:rsidRPr="009D404A">
        <w:rPr>
          <w:rFonts w:cs="Times New Roman"/>
          <w:sz w:val="32"/>
          <w:szCs w:val="32"/>
          <w:lang w:val="en-US"/>
        </w:rPr>
        <w:t>gdzie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Go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położyłeś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, a ja Go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wezmę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».  Jezus </w:t>
      </w:r>
      <w:proofErr w:type="spellStart"/>
      <w:r w:rsidRPr="009D404A">
        <w:rPr>
          <w:rFonts w:cs="Times New Roman"/>
          <w:sz w:val="32"/>
          <w:szCs w:val="32"/>
          <w:lang w:val="en-US"/>
        </w:rPr>
        <w:t>rzekł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niej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: «Mario!».  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ona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obróciwszy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się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powiedziała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po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hebrajsku</w:t>
      </w:r>
      <w:proofErr w:type="spellEnd"/>
      <w:r w:rsidRPr="009D404A">
        <w:rPr>
          <w:rFonts w:cs="Times New Roman"/>
          <w:sz w:val="32"/>
          <w:szCs w:val="32"/>
          <w:lang w:val="en-US"/>
        </w:rPr>
        <w:t>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Rabbuni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», to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znaczy</w:t>
      </w:r>
      <w:proofErr w:type="spellEnd"/>
      <w:r w:rsidRPr="009D404A">
        <w:rPr>
          <w:rFonts w:cs="Times New Roman"/>
          <w:sz w:val="32"/>
          <w:szCs w:val="32"/>
          <w:lang w:val="en-US"/>
        </w:rPr>
        <w:t>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Nauczycielu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».  </w:t>
      </w:r>
      <w:proofErr w:type="spellStart"/>
      <w:r w:rsidRPr="009D404A">
        <w:rPr>
          <w:rFonts w:cs="Times New Roman"/>
          <w:sz w:val="32"/>
          <w:szCs w:val="32"/>
          <w:lang w:val="en-US"/>
        </w:rPr>
        <w:t>Rzekł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niej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Jezus: «Nie </w:t>
      </w:r>
      <w:proofErr w:type="spellStart"/>
      <w:r w:rsidRPr="009D404A">
        <w:rPr>
          <w:rFonts w:cs="Times New Roman"/>
          <w:sz w:val="32"/>
          <w:szCs w:val="32"/>
          <w:lang w:val="en-US"/>
        </w:rPr>
        <w:t>zatrzymuj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Mnie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; </w:t>
      </w:r>
      <w:proofErr w:type="spellStart"/>
      <w:r w:rsidRPr="009D404A">
        <w:rPr>
          <w:rFonts w:cs="Times New Roman"/>
          <w:sz w:val="32"/>
          <w:szCs w:val="32"/>
          <w:lang w:val="en-US"/>
        </w:rPr>
        <w:t>jeszcze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bowiem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nie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wstąpiłem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Ojca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9D404A">
        <w:rPr>
          <w:rFonts w:cs="Times New Roman"/>
          <w:sz w:val="32"/>
          <w:szCs w:val="32"/>
          <w:lang w:val="en-US"/>
        </w:rPr>
        <w:t>Natomiast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udaj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się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moich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braci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im</w:t>
      </w:r>
      <w:proofErr w:type="spellEnd"/>
      <w:r w:rsidRPr="009D404A">
        <w:rPr>
          <w:rFonts w:cs="Times New Roman"/>
          <w:sz w:val="32"/>
          <w:szCs w:val="32"/>
          <w:lang w:val="en-US"/>
        </w:rPr>
        <w:t>: „</w:t>
      </w:r>
      <w:proofErr w:type="spellStart"/>
      <w:r w:rsidRPr="009D404A">
        <w:rPr>
          <w:rFonts w:cs="Times New Roman"/>
          <w:sz w:val="32"/>
          <w:szCs w:val="32"/>
          <w:lang w:val="en-US"/>
        </w:rPr>
        <w:t>Wstępuję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Ojca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mego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Ojca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waszego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oraz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do Boga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mego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i Boga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waszego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”». 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Poszła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Maria Magdalena </w:t>
      </w:r>
      <w:proofErr w:type="spellStart"/>
      <w:r w:rsidRPr="009D404A">
        <w:rPr>
          <w:rFonts w:cs="Times New Roman"/>
          <w:sz w:val="32"/>
          <w:szCs w:val="32"/>
          <w:lang w:val="en-US"/>
        </w:rPr>
        <w:t>oznajmiając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9D404A">
        <w:rPr>
          <w:rFonts w:cs="Times New Roman"/>
          <w:sz w:val="32"/>
          <w:szCs w:val="32"/>
          <w:lang w:val="en-US"/>
        </w:rPr>
        <w:t>uczniom</w:t>
      </w:r>
      <w:proofErr w:type="spellEnd"/>
      <w:r w:rsidRPr="009D404A">
        <w:rPr>
          <w:rFonts w:cs="Times New Roman"/>
          <w:sz w:val="32"/>
          <w:szCs w:val="32"/>
          <w:lang w:val="en-US"/>
        </w:rPr>
        <w:t>: «</w:t>
      </w:r>
      <w:proofErr w:type="spellStart"/>
      <w:r w:rsidRPr="009D404A">
        <w:rPr>
          <w:rFonts w:cs="Times New Roman"/>
          <w:sz w:val="32"/>
          <w:szCs w:val="32"/>
          <w:lang w:val="en-US"/>
        </w:rPr>
        <w:t>Widziałam</w:t>
      </w:r>
      <w:proofErr w:type="spellEnd"/>
      <w:r w:rsidRPr="009D404A">
        <w:rPr>
          <w:rFonts w:cs="Times New Roman"/>
          <w:sz w:val="32"/>
          <w:szCs w:val="32"/>
          <w:lang w:val="en-US"/>
        </w:rPr>
        <w:t xml:space="preserve"> Pana i to mi </w:t>
      </w:r>
      <w:proofErr w:type="spellStart"/>
      <w:r w:rsidRPr="009D404A">
        <w:rPr>
          <w:rFonts w:cs="Times New Roman"/>
          <w:sz w:val="32"/>
          <w:szCs w:val="32"/>
          <w:lang w:val="en-US"/>
        </w:rPr>
        <w:t>powiedział</w:t>
      </w:r>
      <w:proofErr w:type="spellEnd"/>
      <w:r w:rsidRPr="009D404A">
        <w:rPr>
          <w:rFonts w:cs="Times New Roman"/>
          <w:sz w:val="32"/>
          <w:szCs w:val="32"/>
          <w:lang w:val="en-US"/>
        </w:rPr>
        <w:t>».</w:t>
      </w:r>
      <w:r w:rsidRPr="009D404A">
        <w:rPr>
          <w:rFonts w:cs="Times New Roman"/>
          <w:sz w:val="32"/>
          <w:szCs w:val="32"/>
          <w:lang w:val="en-US"/>
        </w:rPr>
        <w:t xml:space="preserve"> </w:t>
      </w:r>
      <w:r>
        <w:rPr>
          <w:rFonts w:cs="Times New Roman"/>
          <w:sz w:val="36"/>
          <w:szCs w:val="36"/>
          <w:lang w:val="en-US"/>
        </w:rPr>
        <w:t xml:space="preserve"> </w:t>
      </w:r>
      <w:r w:rsidR="007C43A9">
        <w:rPr>
          <w:rFonts w:cs="Times New Roman"/>
          <w:sz w:val="32"/>
          <w:szCs w:val="32"/>
          <w:lang w:val="en-US"/>
        </w:rPr>
        <w:t xml:space="preserve">  </w:t>
      </w:r>
      <w:r w:rsidR="008870EE" w:rsidRPr="008870EE">
        <w:rPr>
          <w:rFonts w:cs="Times New Roman"/>
          <w:sz w:val="32"/>
          <w:szCs w:val="32"/>
          <w:lang w:val="pl-PL"/>
        </w:rPr>
        <w:t xml:space="preserve">  </w:t>
      </w:r>
      <w:r w:rsidR="008870EE" w:rsidRPr="008870EE">
        <w:rPr>
          <w:rFonts w:eastAsia="Times New Roman" w:cs="Times New Roman"/>
          <w:b/>
          <w:sz w:val="32"/>
          <w:szCs w:val="32"/>
          <w:lang w:val="pl-PL" w:eastAsia="nb-NO"/>
        </w:rPr>
        <w:t>Oto słowo Pańskie.</w:t>
      </w:r>
    </w:p>
    <w:p w14:paraId="06D234AD" w14:textId="77777777" w:rsidR="007C4146" w:rsidRPr="0066102C" w:rsidRDefault="007C4146" w:rsidP="007C4146">
      <w:pPr>
        <w:rPr>
          <w:rFonts w:cs="Times New Roman"/>
          <w:sz w:val="32"/>
          <w:szCs w:val="32"/>
          <w:lang w:val="pl-PL"/>
        </w:rPr>
      </w:pPr>
      <w:bookmarkStart w:id="1" w:name="piatek"/>
    </w:p>
    <w:bookmarkEnd w:id="1"/>
    <w:p w14:paraId="424EB4AD" w14:textId="59954A70" w:rsidR="001729F9" w:rsidRPr="008870EE" w:rsidRDefault="006E1F3D" w:rsidP="008870EE">
      <w:pPr>
        <w:spacing w:before="100" w:beforeAutospacing="1" w:after="100" w:afterAutospacing="1"/>
        <w:rPr>
          <w:rFonts w:cs="Times New Roman"/>
          <w:sz w:val="28"/>
          <w:szCs w:val="28"/>
          <w:lang w:val="pl-PL"/>
        </w:rPr>
      </w:pPr>
      <w:r w:rsidRPr="008870EE">
        <w:rPr>
          <w:rFonts w:cs="Times New Roman"/>
          <w:bCs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8870EE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</w:p>
    <w:sectPr w:rsidR="001729F9" w:rsidRPr="008870EE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6F12" w14:textId="77777777" w:rsidR="00C5376C" w:rsidRDefault="00C5376C">
      <w:r>
        <w:separator/>
      </w:r>
    </w:p>
  </w:endnote>
  <w:endnote w:type="continuationSeparator" w:id="0">
    <w:p w14:paraId="429ACDD1" w14:textId="77777777" w:rsidR="00C5376C" w:rsidRDefault="00C5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E36" w14:textId="77777777" w:rsidR="001729F9" w:rsidRDefault="001729F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F4AA" w14:textId="77777777" w:rsidR="001729F9" w:rsidRDefault="001729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A803" w14:textId="77777777" w:rsidR="00C5376C" w:rsidRDefault="00C5376C">
      <w:r>
        <w:separator/>
      </w:r>
    </w:p>
  </w:footnote>
  <w:footnote w:type="continuationSeparator" w:id="0">
    <w:p w14:paraId="09A2B06A" w14:textId="77777777" w:rsidR="00C5376C" w:rsidRDefault="00C5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7"/>
    <w:rsid w:val="0003667D"/>
    <w:rsid w:val="001205CB"/>
    <w:rsid w:val="00121C65"/>
    <w:rsid w:val="001729F9"/>
    <w:rsid w:val="0024587F"/>
    <w:rsid w:val="00260508"/>
    <w:rsid w:val="002D581D"/>
    <w:rsid w:val="002E15E4"/>
    <w:rsid w:val="00481C65"/>
    <w:rsid w:val="004855C5"/>
    <w:rsid w:val="0066102C"/>
    <w:rsid w:val="006E1F3D"/>
    <w:rsid w:val="006E4D6A"/>
    <w:rsid w:val="00747A33"/>
    <w:rsid w:val="007C4146"/>
    <w:rsid w:val="007C43A9"/>
    <w:rsid w:val="007F4177"/>
    <w:rsid w:val="0085379C"/>
    <w:rsid w:val="008870EE"/>
    <w:rsid w:val="008F1B6E"/>
    <w:rsid w:val="00965921"/>
    <w:rsid w:val="00993B87"/>
    <w:rsid w:val="009B01B5"/>
    <w:rsid w:val="009D404A"/>
    <w:rsid w:val="009F7978"/>
    <w:rsid w:val="00A00464"/>
    <w:rsid w:val="00B2149C"/>
    <w:rsid w:val="00B443E2"/>
    <w:rsid w:val="00BD0CA3"/>
    <w:rsid w:val="00C43A8F"/>
    <w:rsid w:val="00C5376C"/>
    <w:rsid w:val="00CF334F"/>
    <w:rsid w:val="00DF2B0C"/>
    <w:rsid w:val="00E04C30"/>
    <w:rsid w:val="00E0656C"/>
    <w:rsid w:val="00F2461C"/>
    <w:rsid w:val="00F471C8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F2FCF2"/>
  <w15:chartTrackingRefBased/>
  <w15:docId w15:val="{1D0EA456-6659-49D2-9B67-1AA1CB67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2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0656C"/>
    <w:rPr>
      <w:rFonts w:ascii="Arial" w:hAnsi="Arial"/>
      <w:sz w:val="18"/>
      <w:szCs w:val="16"/>
    </w:rPr>
  </w:style>
  <w:style w:type="character" w:customStyle="1" w:styleId="BobletekstTegn">
    <w:name w:val="Bobletekst Tegn"/>
    <w:link w:val="Bobletekst"/>
    <w:uiPriority w:val="99"/>
    <w:semiHidden/>
    <w:rsid w:val="00E0656C"/>
    <w:rPr>
      <w:rFonts w:ascii="Arial" w:eastAsia="SimSun" w:hAnsi="Arial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Links>
    <vt:vector size="12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7864438</vt:i4>
      </vt:variant>
      <vt:variant>
        <vt:i4>3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7</cp:revision>
  <cp:lastPrinted>2021-07-01T10:22:00Z</cp:lastPrinted>
  <dcterms:created xsi:type="dcterms:W3CDTF">2021-07-01T11:18:00Z</dcterms:created>
  <dcterms:modified xsi:type="dcterms:W3CDTF">2021-07-01T11:24:00Z</dcterms:modified>
</cp:coreProperties>
</file>