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A4A1" w14:textId="694A02A6" w:rsidR="00F146EB" w:rsidRDefault="00F146EB" w:rsidP="00F146EB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  <w:t>Reading for Sunday, August 6</w:t>
      </w:r>
      <w:r w:rsidRPr="008F2957"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vertAlign w:val="superscript"/>
          <w:lang w:val="en-US"/>
          <w14:ligatures w14:val="none"/>
        </w:rPr>
        <w:t>th</w:t>
      </w:r>
      <w:r w:rsidR="008F2957"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  <w:t xml:space="preserve"> -</w:t>
      </w:r>
      <w:r w:rsidR="00B369A9"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  <w:t xml:space="preserve"> </w:t>
      </w:r>
      <w:r w:rsidR="008F2957"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  <w:t>A</w:t>
      </w:r>
    </w:p>
    <w:p w14:paraId="5C47B14D" w14:textId="57606469" w:rsidR="008F2957" w:rsidRDefault="008F2957" w:rsidP="00F146EB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</w:pPr>
      <w:r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  <w:t>Transfiguration of the Lord</w:t>
      </w:r>
    </w:p>
    <w:p w14:paraId="51F654BF" w14:textId="77777777" w:rsidR="002060CE" w:rsidRPr="00F146EB" w:rsidRDefault="002060CE" w:rsidP="00F146EB">
      <w:pPr>
        <w:shd w:val="clear" w:color="auto" w:fill="FFFFFF"/>
        <w:spacing w:after="150" w:line="240" w:lineRule="auto"/>
        <w:jc w:val="center"/>
        <w:outlineLvl w:val="0"/>
        <w:rPr>
          <w:rFonts w:ascii="Helvetica" w:eastAsia="Times New Roman" w:hAnsi="Helvetica" w:cs="Times New Roman"/>
          <w:color w:val="000000" w:themeColor="text1"/>
          <w:kern w:val="36"/>
          <w:sz w:val="44"/>
          <w:szCs w:val="44"/>
          <w:lang w:val="en-US"/>
          <w14:ligatures w14:val="none"/>
        </w:rPr>
      </w:pPr>
    </w:p>
    <w:p w14:paraId="533E15AF" w14:textId="77777777" w:rsidR="00F146EB" w:rsidRPr="00F146EB" w:rsidRDefault="00F146EB" w:rsidP="00F146E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146EB"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Reading 1, </w:t>
      </w:r>
      <w:r w:rsidRPr="00F146EB">
        <w:rPr>
          <w:rFonts w:ascii="inherit" w:eastAsia="Times New Roman" w:hAnsi="inherit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Daniel 7:9-10, 13-14</w:t>
      </w:r>
    </w:p>
    <w:p w14:paraId="690ED1A6" w14:textId="3FE6F8B8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9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While I was watching, thrones were set in place and one most venerable took his seat. His robe was white as snow, the hair of his head as pure as wool. His </w:t>
      </w:r>
      <w:hyperlink r:id="rId5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throne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was a blaze of flames, its wheels were a burning fire.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10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A stream of fire poured out, issuing from his presence. A thousand </w:t>
      </w:r>
      <w:proofErr w:type="spell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thousand</w:t>
      </w:r>
      <w:proofErr w:type="spell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waited on him, ten thousand times ten thousand stood before him. The court was in session and the books lay open.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13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I was gazing into the </w:t>
      </w:r>
      <w:hyperlink r:id="rId6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visions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of the night, when I saw, coming on the clouds of heaven, as it were a son of man. He came to the One most venerable and was led into his presence.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14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On him was conferred rule, </w:t>
      </w:r>
      <w:proofErr w:type="spell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begin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instrText xml:space="preserve"> HYPERLINK "https://www.catholic.org/encyclopedia/view.php?id=5884" </w:instrTex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honour</w:t>
      </w:r>
      <w:proofErr w:type="spell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 kingship, and all peoples, nations and languages became his servants. His rule is an everlasting rule which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"https://www.catholic.org/encyclopedia/view.php?id=12332"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will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never pass away, and his kingship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"https://www.catholic.org/encyclopedia/view.php?id=12332"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will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never come to an end.</w:t>
      </w:r>
    </w:p>
    <w:p w14:paraId="788DC928" w14:textId="77777777" w:rsidR="00F146EB" w:rsidRPr="00F146EB" w:rsidRDefault="00F146EB" w:rsidP="00F146EB">
      <w:pPr>
        <w:shd w:val="clear" w:color="auto" w:fill="FFFFFF"/>
        <w:spacing w:after="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br/>
      </w:r>
    </w:p>
    <w:p w14:paraId="726B0D66" w14:textId="77777777" w:rsidR="00F146EB" w:rsidRPr="00F146EB" w:rsidRDefault="00F146EB" w:rsidP="00F146E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146EB"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Responsorial Psalm, </w:t>
      </w:r>
      <w:r w:rsidRPr="00F146EB">
        <w:rPr>
          <w:rFonts w:ascii="inherit" w:eastAsia="Times New Roman" w:hAnsi="inherit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Psalms 97:1-2, 5-6, 9</w:t>
      </w:r>
    </w:p>
    <w:p w14:paraId="345BA374" w14:textId="4915053E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Yahweh is king! Let earth rejoice, the many isles be glad!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2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Cloud, black cloud enfolds him, saving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"https://www.catholic.org/encyclopedia/view.php?id=6550"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justice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 judgement the foundations of his throne.</w:t>
      </w:r>
    </w:p>
    <w:p w14:paraId="5305EFAC" w14:textId="07490BA1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5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The mountains melt like wax, before the </w:t>
      </w:r>
      <w:hyperlink r:id="rId7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Lord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of all the earth.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6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The heavens proclaim his saving </w:t>
      </w:r>
      <w:proofErr w:type="gram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justice,</w:t>
      </w:r>
      <w:proofErr w:type="gram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all nations see his glory.</w:t>
      </w:r>
    </w:p>
    <w:p w14:paraId="25C88130" w14:textId="77777777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9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For you are Yahweh, Most High over all the earth, far transcending all gods.</w:t>
      </w:r>
    </w:p>
    <w:p w14:paraId="653A000A" w14:textId="77777777" w:rsidR="00F146EB" w:rsidRPr="00F146EB" w:rsidRDefault="00F146EB" w:rsidP="00F146E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146EB"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lastRenderedPageBreak/>
        <w:t>Reading 2, </w:t>
      </w:r>
      <w:r w:rsidRPr="00F146EB">
        <w:rPr>
          <w:rFonts w:ascii="inherit" w:eastAsia="Times New Roman" w:hAnsi="inherit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Second Peter 1:16-19</w:t>
      </w:r>
    </w:p>
    <w:p w14:paraId="512966FB" w14:textId="024126DF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16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When we told you about the power and the coming of our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"https://www.catholic.org/encyclopedia/view.php?id=5217"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Lord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"https://www.catholic.org/clife/jesus"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Jesus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Christ, we were not slavishly repeating cleverly invented myths; no, we had seen his majesty with our own eyes.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17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He was </w:t>
      </w:r>
      <w:proofErr w:type="spell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honoured</w:t>
      </w:r>
      <w:proofErr w:type="spell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and glorified by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"https://www.catholic.org/encyclopedia/view.php?id=5217"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God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the Father, when a voice came to him from the transcendent Glory, This is my Son, the Beloved; he enjoys my </w:t>
      </w:r>
      <w:proofErr w:type="spell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favour</w:t>
      </w:r>
      <w:proofErr w:type="spell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18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We ourselves heard this voice from heaven, when we were with him on the holy mountain.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19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So we have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"https://www.catholic.org/prayers/sacrament.php?id=3"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confirmation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of the words of the prophets; and you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"https://www.catholic.org/encyclopedia/view.php?id=12332"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will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be </w:t>
      </w:r>
      <w:r w:rsidR="00000000">
        <w:fldChar w:fldCharType="begin"/>
      </w:r>
      <w:r w:rsidR="00000000" w:rsidRPr="00B369A9">
        <w:rPr>
          <w:lang w:val="en-US"/>
        </w:rPr>
        <w:instrText>HYPERLINK "https://www.catholic.org/encyclopedia/view.php?id=10046"</w:instrText>
      </w:r>
      <w:r w:rsidR="00000000">
        <w:fldChar w:fldCharType="separate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t>right</w:t>
      </w:r>
      <w:r w:rsidR="00000000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u w:val="single"/>
          <w:lang w:val="en-US"/>
          <w14:ligatures w14:val="none"/>
        </w:rPr>
        <w:fldChar w:fldCharType="end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to pay attention to it as to a lamp for lighting a way through the dark, until the dawn comes and the morning star rises in your minds.</w:t>
      </w:r>
    </w:p>
    <w:p w14:paraId="582AE5D0" w14:textId="511924E0" w:rsidR="00F146EB" w:rsidRPr="00F146EB" w:rsidRDefault="00F146EB" w:rsidP="00F146EB">
      <w:pPr>
        <w:shd w:val="clear" w:color="auto" w:fill="FFFFFF"/>
        <w:spacing w:after="0" w:line="459" w:lineRule="atLeas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begin"/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instrText xml:space="preserve"> HYPERLINK "https://catholiconline.shopping/?utm_campaign=Catholic%20Online%20Ads&amp;utm_source=ROS&amp;utm_medium=GrandReOpening" \t "_blank" </w:instrTex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separate"/>
      </w:r>
    </w:p>
    <w:p w14:paraId="457C7DB9" w14:textId="77777777" w:rsidR="00F146EB" w:rsidRPr="00F146EB" w:rsidRDefault="00F146EB" w:rsidP="00F146EB">
      <w:pPr>
        <w:shd w:val="clear" w:color="auto" w:fill="FFFFFF"/>
        <w:spacing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14:ligatures w14:val="none"/>
        </w:rPr>
        <w:fldChar w:fldCharType="end"/>
      </w:r>
    </w:p>
    <w:p w14:paraId="53F00689" w14:textId="77777777" w:rsidR="00F146EB" w:rsidRPr="00F146EB" w:rsidRDefault="00F146EB" w:rsidP="00F146EB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</w:pPr>
      <w:r w:rsidRPr="00F146EB">
        <w:rPr>
          <w:rFonts w:ascii="inherit" w:eastAsia="Times New Roman" w:hAnsi="inherit" w:cs="Times New Roman"/>
          <w:b/>
          <w:bCs/>
          <w:color w:val="000000" w:themeColor="text1"/>
          <w:kern w:val="0"/>
          <w:sz w:val="36"/>
          <w:szCs w:val="36"/>
          <w:lang w:val="en-US"/>
          <w14:ligatures w14:val="none"/>
        </w:rPr>
        <w:t>Gospel, </w:t>
      </w:r>
      <w:r w:rsidRPr="00F146EB">
        <w:rPr>
          <w:rFonts w:ascii="inherit" w:eastAsia="Times New Roman" w:hAnsi="inherit" w:cs="Times New Roman"/>
          <w:b/>
          <w:bCs/>
          <w:i/>
          <w:iCs/>
          <w:color w:val="000000" w:themeColor="text1"/>
          <w:kern w:val="0"/>
          <w:sz w:val="36"/>
          <w:szCs w:val="36"/>
          <w:lang w:val="en-US"/>
          <w14:ligatures w14:val="none"/>
        </w:rPr>
        <w:t>Matthew 17:1-9</w:t>
      </w:r>
    </w:p>
    <w:p w14:paraId="71C005CE" w14:textId="0A759D79" w:rsidR="00F146EB" w:rsidRPr="00F146EB" w:rsidRDefault="00F146EB" w:rsidP="00F146EB">
      <w:pPr>
        <w:shd w:val="clear" w:color="auto" w:fill="FFFFFF"/>
        <w:spacing w:before="450" w:after="150" w:line="459" w:lineRule="atLeast"/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</w:pP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1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Six days later, </w:t>
      </w:r>
      <w:hyperlink r:id="rId8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Jesus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took with him Peter and </w:t>
      </w:r>
      <w:hyperlink r:id="rId9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James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and his 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b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rother </w:t>
      </w:r>
      <w:hyperlink r:id="rId10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John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 led them up a high mountain by themselves.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2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There in their presence he was transfigured: his face shone like the sun and his clothes became as dazzling as light.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3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 suddenly </w:t>
      </w:r>
      <w:hyperlink r:id="rId11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Moses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 </w:t>
      </w:r>
      <w:hyperlink r:id="rId12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Elijah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appeared to them; they were talking with him.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4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Then Peter spoke to Jesus. 'Lord,' he said, 'it is wonderful for us to be here; if you want me to, I </w:t>
      </w:r>
      <w:hyperlink r:id="rId13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will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make three shelters here, one for you, one for </w:t>
      </w:r>
      <w:hyperlink r:id="rId14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Moses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and one for Elijah.'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5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He was still speaking when suddenly a bright cloud covered them with shadow, and suddenly from the cloud there came a voice which said, 'This is my </w:t>
      </w:r>
      <w:proofErr w:type="gram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Son</w:t>
      </w:r>
      <w:proofErr w:type="gram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, the Beloved; he enjoys my </w:t>
      </w:r>
      <w:proofErr w:type="spell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favour</w:t>
      </w:r>
      <w:proofErr w:type="spell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. Listen to him.'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6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When they heard this, the disciples fell on their faces, overcome with fear.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7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But </w:t>
      </w:r>
      <w:hyperlink r:id="rId15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Jesus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came up and touched them, saying, 'Stand up, do not be afraid.'</w:t>
      </w:r>
      <w:r w:rsidR="002060CE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8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 And when they raised their </w:t>
      </w:r>
      <w:proofErr w:type="gramStart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eyes</w:t>
      </w:r>
      <w:proofErr w:type="gramEnd"/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they saw no one but Jesus.</w:t>
      </w:r>
      <w:r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19"/>
          <w:szCs w:val="19"/>
          <w:vertAlign w:val="superscript"/>
          <w:lang w:val="en-US"/>
          <w14:ligatures w14:val="none"/>
        </w:rPr>
        <w:t>9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As they came down from the mountain </w:t>
      </w:r>
      <w:hyperlink r:id="rId16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Jesus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gave</w:t>
      </w:r>
      <w:r w:rsidR="003C77CE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 xml:space="preserve"> </w:t>
      </w:r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them this order, 'Tell no one about this vision until the Son of </w:t>
      </w:r>
      <w:hyperlink r:id="rId17" w:history="1">
        <w:r w:rsidRPr="00F146EB">
          <w:rPr>
            <w:rFonts w:ascii="Helvetica" w:eastAsia="Times New Roman" w:hAnsi="Helvetica" w:cs="Times New Roman"/>
            <w:color w:val="000000" w:themeColor="text1"/>
            <w:kern w:val="0"/>
            <w:sz w:val="26"/>
            <w:szCs w:val="26"/>
            <w:u w:val="single"/>
            <w:lang w:val="en-US"/>
            <w14:ligatures w14:val="none"/>
          </w:rPr>
          <w:t>man</w:t>
        </w:r>
      </w:hyperlink>
      <w:r w:rsidRPr="00F146EB">
        <w:rPr>
          <w:rFonts w:ascii="Helvetica" w:eastAsia="Times New Roman" w:hAnsi="Helvetica" w:cs="Times New Roman"/>
          <w:color w:val="000000" w:themeColor="text1"/>
          <w:kern w:val="0"/>
          <w:sz w:val="26"/>
          <w:szCs w:val="26"/>
          <w:lang w:val="en-US"/>
          <w14:ligatures w14:val="none"/>
        </w:rPr>
        <w:t> has risen from the dead.</w:t>
      </w:r>
    </w:p>
    <w:sectPr w:rsidR="00F146EB" w:rsidRPr="00F146EB" w:rsidSect="003C77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885"/>
    <w:multiLevelType w:val="multilevel"/>
    <w:tmpl w:val="71263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245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EB"/>
    <w:rsid w:val="002060CE"/>
    <w:rsid w:val="00360B78"/>
    <w:rsid w:val="003C77CE"/>
    <w:rsid w:val="008F2957"/>
    <w:rsid w:val="00B369A9"/>
    <w:rsid w:val="00F1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D9D3"/>
  <w15:chartTrackingRefBased/>
  <w15:docId w15:val="{2B2CD85F-1EE2-4106-9EEA-30F57229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14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F14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Overskrift4">
    <w:name w:val="heading 4"/>
    <w:basedOn w:val="Normal"/>
    <w:link w:val="Overskrift4Tegn"/>
    <w:uiPriority w:val="9"/>
    <w:qFormat/>
    <w:rsid w:val="00F146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146EB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146EB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146E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F146EB"/>
    <w:rPr>
      <w:color w:val="0000FF"/>
      <w:u w:val="single"/>
    </w:rPr>
  </w:style>
  <w:style w:type="character" w:styleId="Utheving">
    <w:name w:val="Emphasis"/>
    <w:basedOn w:val="Standardskriftforavsnitt"/>
    <w:uiPriority w:val="20"/>
    <w:qFormat/>
    <w:rsid w:val="00F146EB"/>
    <w:rPr>
      <w:i/>
      <w:iCs/>
    </w:rPr>
  </w:style>
  <w:style w:type="character" w:customStyle="1" w:styleId="bg-warning">
    <w:name w:val="bg-warning"/>
    <w:basedOn w:val="Standardskriftforavsnitt"/>
    <w:rsid w:val="00F146EB"/>
  </w:style>
  <w:style w:type="character" w:styleId="Sterk">
    <w:name w:val="Strong"/>
    <w:basedOn w:val="Standardskriftforavsnitt"/>
    <w:uiPriority w:val="22"/>
    <w:qFormat/>
    <w:rsid w:val="00F146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14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6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29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334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D6E9C6"/>
                            <w:left w:val="single" w:sz="6" w:space="0" w:color="D6E9C6"/>
                            <w:bottom w:val="single" w:sz="6" w:space="0" w:color="D6E9C6"/>
                            <w:right w:val="single" w:sz="6" w:space="0" w:color="D6E9C6"/>
                          </w:divBdr>
                          <w:divsChild>
                            <w:div w:id="199780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D6E9C6"/>
                                <w:left w:val="none" w:sz="0" w:space="11" w:color="D6E9C6"/>
                                <w:bottom w:val="single" w:sz="6" w:space="8" w:color="D6E9C6"/>
                                <w:right w:val="none" w:sz="0" w:space="11" w:color="D6E9C6"/>
                              </w:divBdr>
                            </w:div>
                            <w:div w:id="12204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18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84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687269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1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tholic.org/clife/jesus" TargetMode="External"/><Relationship Id="rId13" Type="http://schemas.openxmlformats.org/officeDocument/2006/relationships/hyperlink" Target="https://www.catholic.org/encyclopedia/view.php?id=1233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atholic.org/encyclopedia/view.php?id=5217" TargetMode="External"/><Relationship Id="rId12" Type="http://schemas.openxmlformats.org/officeDocument/2006/relationships/hyperlink" Target="https://www.catholic.org/encyclopedia/view.php?id=4228" TargetMode="External"/><Relationship Id="rId17" Type="http://schemas.openxmlformats.org/officeDocument/2006/relationships/hyperlink" Target="https://www.catholic.org/encyclopedia/view.php?id=74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tholic.org/clife/jes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atholic.org/encyclopedia/view.php?id=12111" TargetMode="External"/><Relationship Id="rId11" Type="http://schemas.openxmlformats.org/officeDocument/2006/relationships/hyperlink" Target="https://www.catholic.org/encyclopedia/view.php?id=8218" TargetMode="External"/><Relationship Id="rId5" Type="http://schemas.openxmlformats.org/officeDocument/2006/relationships/hyperlink" Target="https://www.catholic.org/encyclopedia/view.php?id=11541" TargetMode="External"/><Relationship Id="rId15" Type="http://schemas.openxmlformats.org/officeDocument/2006/relationships/hyperlink" Target="https://www.catholic.org/clife/jesus" TargetMode="External"/><Relationship Id="rId10" Type="http://schemas.openxmlformats.org/officeDocument/2006/relationships/hyperlink" Target="https://www.catholic.org/bible/book.php?id=5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atholic.org/bible/book.php?id=66" TargetMode="External"/><Relationship Id="rId14" Type="http://schemas.openxmlformats.org/officeDocument/2006/relationships/hyperlink" Target="https://www.catholic.org/encyclopedia/view.php?id=821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4007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Rosália Bjerkedal</cp:lastModifiedBy>
  <cp:revision>3</cp:revision>
  <dcterms:created xsi:type="dcterms:W3CDTF">2023-08-03T17:59:00Z</dcterms:created>
  <dcterms:modified xsi:type="dcterms:W3CDTF">2023-08-04T09:16:00Z</dcterms:modified>
</cp:coreProperties>
</file>