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8DE81" w14:textId="77777777" w:rsidR="007B0022" w:rsidRDefault="007B0022" w:rsidP="007B0022">
      <w:r>
        <w:rPr>
          <w:noProof/>
        </w:rPr>
        <w:drawing>
          <wp:inline distT="0" distB="0" distL="0" distR="0" wp14:anchorId="65FE2C44" wp14:editId="62F52CFB">
            <wp:extent cx="1727200" cy="1079500"/>
            <wp:effectExtent l="0" t="0" r="6350" b="635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7200" cy="1079500"/>
                    </a:xfrm>
                    <a:prstGeom prst="rect">
                      <a:avLst/>
                    </a:prstGeom>
                    <a:noFill/>
                    <a:ln>
                      <a:noFill/>
                    </a:ln>
                  </pic:spPr>
                </pic:pic>
              </a:graphicData>
            </a:graphic>
          </wp:inline>
        </w:drawing>
      </w:r>
      <w:r>
        <w:rPr>
          <w:rFonts w:ascii="Comic Sans MS" w:hAnsi="Comic Sans MS" w:cs="Comic Sans MS"/>
          <w:b/>
          <w:sz w:val="30"/>
          <w:szCs w:val="30"/>
          <w:lang w:val="pl-PL"/>
        </w:rPr>
        <w:t xml:space="preserve">SEKMADIENIO SKAITINIAI  </w:t>
      </w:r>
    </w:p>
    <w:p w14:paraId="143EF7D1" w14:textId="77777777" w:rsidR="002B142B" w:rsidRDefault="007B0022" w:rsidP="002B142B">
      <w:pPr>
        <w:jc w:val="right"/>
        <w:rPr>
          <w:b/>
          <w:bCs/>
          <w:color w:val="000000"/>
          <w:sz w:val="30"/>
          <w:szCs w:val="30"/>
          <w:lang w:val="pl-PL"/>
        </w:rPr>
      </w:pPr>
      <w:r>
        <w:rPr>
          <w:rFonts w:ascii="Comic Sans MS" w:hAnsi="Comic Sans MS" w:cs="Comic Sans MS"/>
          <w:sz w:val="30"/>
          <w:szCs w:val="30"/>
          <w:lang w:val="pl-PL"/>
        </w:rPr>
        <w:t>LITAUISK søndagsblad</w:t>
      </w:r>
    </w:p>
    <w:p w14:paraId="1289A6CA" w14:textId="34AAB2C8" w:rsidR="007B0022" w:rsidRPr="009C40C2" w:rsidRDefault="001A0A4E" w:rsidP="00142392">
      <w:pPr>
        <w:ind w:left="1416" w:right="720" w:firstLine="708"/>
        <w:rPr>
          <w:rFonts w:cs="Times New Roman"/>
          <w:b/>
          <w:bCs/>
          <w:sz w:val="36"/>
          <w:szCs w:val="36"/>
          <w:lang w:val="pl-PL"/>
        </w:rPr>
      </w:pPr>
      <w:r>
        <w:rPr>
          <w:rFonts w:cs="Times New Roman"/>
          <w:b/>
          <w:bCs/>
          <w:sz w:val="36"/>
          <w:szCs w:val="36"/>
          <w:lang w:val="pl-PL"/>
        </w:rPr>
        <w:t xml:space="preserve">    </w:t>
      </w:r>
      <w:r w:rsidR="00E5112B">
        <w:rPr>
          <w:rFonts w:cs="Times New Roman"/>
          <w:b/>
          <w:bCs/>
          <w:sz w:val="36"/>
          <w:szCs w:val="36"/>
          <w:lang w:val="pl-PL"/>
        </w:rPr>
        <w:t xml:space="preserve">  </w:t>
      </w:r>
      <w:r w:rsidR="00EF0CA1">
        <w:rPr>
          <w:rFonts w:cs="Times New Roman"/>
          <w:b/>
          <w:bCs/>
          <w:sz w:val="36"/>
          <w:szCs w:val="36"/>
          <w:lang w:val="pl-PL"/>
        </w:rPr>
        <w:t xml:space="preserve">FESTEN </w:t>
      </w:r>
      <w:r w:rsidR="007050DA">
        <w:rPr>
          <w:rFonts w:cs="Times New Roman"/>
          <w:b/>
          <w:bCs/>
          <w:sz w:val="36"/>
          <w:szCs w:val="36"/>
          <w:lang w:val="pl-PL"/>
        </w:rPr>
        <w:t>FOR  MARIA MAGDALENA</w:t>
      </w:r>
    </w:p>
    <w:p w14:paraId="4D9C9F3A" w14:textId="637974EB" w:rsidR="00EF0CA1" w:rsidRPr="002D3C57" w:rsidRDefault="007050DA" w:rsidP="00EF0CA1">
      <w:pPr>
        <w:ind w:left="708" w:firstLine="708"/>
        <w:rPr>
          <w:rFonts w:ascii="Times New Roman" w:hAnsi="Times New Roman" w:cs="Times New Roman"/>
          <w:b/>
          <w:bCs/>
          <w:sz w:val="32"/>
          <w:szCs w:val="32"/>
        </w:rPr>
      </w:pPr>
      <w:r>
        <w:rPr>
          <w:rFonts w:ascii="Times New Roman" w:hAnsi="Times New Roman" w:cs="Times New Roman"/>
          <w:b/>
          <w:bCs/>
          <w:sz w:val="32"/>
          <w:szCs w:val="32"/>
        </w:rPr>
        <w:t xml:space="preserve">        </w:t>
      </w:r>
      <w:r w:rsidR="00EF0CA1" w:rsidRPr="002D3C57">
        <w:rPr>
          <w:rFonts w:ascii="Times New Roman" w:hAnsi="Times New Roman" w:cs="Times New Roman"/>
          <w:b/>
          <w:bCs/>
          <w:sz w:val="32"/>
          <w:szCs w:val="32"/>
        </w:rPr>
        <w:t>Liepos 22 d. ŠV. MARIJA MAGDALIETĖ (Š)</w:t>
      </w:r>
    </w:p>
    <w:p w14:paraId="14463AC9" w14:textId="77777777" w:rsidR="005341B4" w:rsidRPr="00DC06C1" w:rsidRDefault="005341B4" w:rsidP="00057C73">
      <w:pPr>
        <w:ind w:left="1416" w:firstLine="708"/>
        <w:rPr>
          <w:rFonts w:ascii="Times New Roman" w:hAnsi="Times New Roman" w:cs="Times New Roman"/>
          <w:b/>
          <w:bCs/>
          <w:sz w:val="36"/>
          <w:szCs w:val="36"/>
          <w:lang w:val="en-US"/>
        </w:rPr>
      </w:pPr>
    </w:p>
    <w:p w14:paraId="0562906A" w14:textId="77777777" w:rsidR="00B51565" w:rsidRPr="002D3C57" w:rsidRDefault="00B51565" w:rsidP="00B51565">
      <w:pPr>
        <w:rPr>
          <w:rFonts w:ascii="Times New Roman" w:hAnsi="Times New Roman" w:cs="Times New Roman"/>
          <w:b/>
          <w:bCs/>
          <w:sz w:val="32"/>
          <w:szCs w:val="32"/>
        </w:rPr>
      </w:pPr>
      <w:r w:rsidRPr="002D3C57">
        <w:rPr>
          <w:rFonts w:ascii="Times New Roman" w:hAnsi="Times New Roman" w:cs="Times New Roman"/>
          <w:b/>
          <w:bCs/>
          <w:sz w:val="32"/>
          <w:szCs w:val="32"/>
        </w:rPr>
        <w:t>Pirmasis skaitinys (Gg 3, 1–4a)</w:t>
      </w:r>
    </w:p>
    <w:p w14:paraId="314AE2EA" w14:textId="77777777" w:rsidR="00B51565" w:rsidRPr="002D3C57" w:rsidRDefault="00B51565" w:rsidP="00B51565">
      <w:pPr>
        <w:rPr>
          <w:rFonts w:ascii="Times New Roman" w:hAnsi="Times New Roman" w:cs="Times New Roman"/>
          <w:b/>
          <w:bCs/>
          <w:sz w:val="32"/>
          <w:szCs w:val="32"/>
        </w:rPr>
      </w:pPr>
    </w:p>
    <w:p w14:paraId="39F9451F" w14:textId="75080F0A" w:rsidR="00102395" w:rsidRDefault="00B51565" w:rsidP="00E251CD">
      <w:pPr>
        <w:rPr>
          <w:rFonts w:ascii="Times New Roman" w:hAnsi="Times New Roman" w:cs="Times New Roman"/>
          <w:b/>
          <w:bCs/>
          <w:sz w:val="36"/>
          <w:szCs w:val="36"/>
          <w:lang w:val="pl-PL"/>
        </w:rPr>
      </w:pPr>
      <w:r w:rsidRPr="002D3C57">
        <w:rPr>
          <w:rFonts w:ascii="Times New Roman" w:hAnsi="Times New Roman" w:cs="Times New Roman"/>
          <w:sz w:val="32"/>
          <w:szCs w:val="32"/>
        </w:rPr>
        <w:t xml:space="preserve">    Sužadėtinė kalba:   „Aš naktį ilsėdama laukiau, kad mylimas mano ateitų. Ilgai aš jo laukiau, bet jis nesirodė. Pakilsiu, išklaidžiosiu miestą, išlandžiosiu skersgatvius, aikštes apeisiu, ieškodama to, kurį myli manoji širdis. Visur apieškojau, bet jo neradau.   Ir miesto sargybinius klausiau sutikus: ‘Gal matėte tą, kurį myli manoji širdis?’ Netrukus po to, kai aš aplenkiau juos, susiradau, kurį myli manoji širdis“.</w:t>
      </w:r>
      <w:r>
        <w:rPr>
          <w:rFonts w:ascii="Times New Roman" w:hAnsi="Times New Roman" w:cs="Times New Roman"/>
          <w:sz w:val="32"/>
          <w:szCs w:val="32"/>
        </w:rPr>
        <w:t xml:space="preserve">  </w:t>
      </w:r>
      <w:r w:rsidR="00EF0E9E">
        <w:rPr>
          <w:rFonts w:ascii="Times New Roman" w:hAnsi="Times New Roman" w:cs="Times New Roman"/>
          <w:sz w:val="32"/>
          <w:szCs w:val="32"/>
        </w:rPr>
        <w:t xml:space="preserve"> </w:t>
      </w:r>
      <w:r w:rsidR="00906357">
        <w:rPr>
          <w:rFonts w:ascii="Times New Roman" w:hAnsi="Times New Roman" w:cs="Times New Roman"/>
          <w:sz w:val="32"/>
          <w:szCs w:val="32"/>
        </w:rPr>
        <w:t xml:space="preserve"> </w:t>
      </w:r>
      <w:r w:rsidR="001D4816" w:rsidRPr="00D2633F">
        <w:rPr>
          <w:rFonts w:ascii="Times New Roman" w:hAnsi="Times New Roman" w:cs="Times New Roman"/>
          <w:b/>
          <w:bCs/>
          <w:sz w:val="36"/>
          <w:szCs w:val="36"/>
          <w:lang w:val="pl-PL"/>
        </w:rPr>
        <w:t>Tai Dievo žodis.</w:t>
      </w:r>
    </w:p>
    <w:p w14:paraId="4917182E" w14:textId="77777777" w:rsidR="001A0491" w:rsidRDefault="001A0491" w:rsidP="00E251CD">
      <w:pPr>
        <w:rPr>
          <w:rFonts w:ascii="Times New Roman" w:hAnsi="Times New Roman" w:cs="Times New Roman"/>
          <w:b/>
          <w:bCs/>
          <w:sz w:val="36"/>
          <w:szCs w:val="36"/>
          <w:lang w:val="pl-PL"/>
        </w:rPr>
      </w:pPr>
    </w:p>
    <w:p w14:paraId="1110C812" w14:textId="77777777" w:rsidR="00020223" w:rsidRPr="000153E9" w:rsidRDefault="00020223" w:rsidP="00020223">
      <w:pPr>
        <w:rPr>
          <w:rFonts w:ascii="Times New Roman" w:hAnsi="Times New Roman" w:cs="Times New Roman"/>
          <w:b/>
          <w:bCs/>
          <w:sz w:val="32"/>
          <w:szCs w:val="32"/>
        </w:rPr>
      </w:pPr>
      <w:r w:rsidRPr="000153E9">
        <w:rPr>
          <w:rFonts w:ascii="Times New Roman" w:hAnsi="Times New Roman" w:cs="Times New Roman"/>
          <w:b/>
          <w:bCs/>
          <w:sz w:val="32"/>
          <w:szCs w:val="32"/>
        </w:rPr>
        <w:t>Atliepiamoji psalmė (Ps 62, 2–9)</w:t>
      </w:r>
    </w:p>
    <w:p w14:paraId="4BD8264B" w14:textId="77777777" w:rsidR="00020223" w:rsidRPr="000153E9" w:rsidRDefault="00020223" w:rsidP="00020223">
      <w:pPr>
        <w:rPr>
          <w:rFonts w:ascii="Times New Roman" w:hAnsi="Times New Roman" w:cs="Times New Roman"/>
          <w:b/>
          <w:bCs/>
          <w:sz w:val="32"/>
          <w:szCs w:val="32"/>
        </w:rPr>
      </w:pPr>
      <w:r w:rsidRPr="000153E9">
        <w:rPr>
          <w:rFonts w:ascii="Times New Roman" w:hAnsi="Times New Roman" w:cs="Times New Roman"/>
          <w:b/>
          <w:bCs/>
          <w:sz w:val="32"/>
          <w:szCs w:val="32"/>
        </w:rPr>
        <w:t>P. – Ilgis tavęs mano siela, o Dieve.</w:t>
      </w:r>
    </w:p>
    <w:p w14:paraId="3E41D739" w14:textId="77777777" w:rsidR="00020223" w:rsidRPr="002D3C57" w:rsidRDefault="00020223" w:rsidP="00020223">
      <w:pPr>
        <w:rPr>
          <w:rFonts w:ascii="Times New Roman" w:hAnsi="Times New Roman" w:cs="Times New Roman"/>
          <w:sz w:val="32"/>
          <w:szCs w:val="32"/>
        </w:rPr>
      </w:pPr>
    </w:p>
    <w:p w14:paraId="7EEA8696" w14:textId="77777777" w:rsidR="00020223" w:rsidRPr="002D3C57" w:rsidRDefault="00020223" w:rsidP="00020223">
      <w:pPr>
        <w:rPr>
          <w:rFonts w:ascii="Times New Roman" w:hAnsi="Times New Roman" w:cs="Times New Roman"/>
          <w:sz w:val="32"/>
          <w:szCs w:val="32"/>
        </w:rPr>
      </w:pPr>
      <w:r w:rsidRPr="002D3C57">
        <w:rPr>
          <w:rFonts w:ascii="Times New Roman" w:hAnsi="Times New Roman" w:cs="Times New Roman"/>
          <w:sz w:val="32"/>
          <w:szCs w:val="32"/>
        </w:rPr>
        <w:t>O Dieve, – tik tu mano Dievas,</w:t>
      </w:r>
      <w:r>
        <w:rPr>
          <w:rFonts w:ascii="Times New Roman" w:hAnsi="Times New Roman" w:cs="Times New Roman"/>
          <w:sz w:val="32"/>
          <w:szCs w:val="32"/>
        </w:rPr>
        <w:t xml:space="preserve"> </w:t>
      </w:r>
      <w:r w:rsidRPr="002D3C57">
        <w:rPr>
          <w:rFonts w:ascii="Times New Roman" w:hAnsi="Times New Roman" w:cs="Times New Roman"/>
          <w:sz w:val="32"/>
          <w:szCs w:val="32"/>
        </w:rPr>
        <w:t>nuoširdžiai tavęs ieškau.</w:t>
      </w:r>
    </w:p>
    <w:p w14:paraId="063A2361" w14:textId="77777777" w:rsidR="00020223" w:rsidRPr="002D3C57" w:rsidRDefault="00020223" w:rsidP="00020223">
      <w:pPr>
        <w:rPr>
          <w:rFonts w:ascii="Times New Roman" w:hAnsi="Times New Roman" w:cs="Times New Roman"/>
          <w:sz w:val="32"/>
          <w:szCs w:val="32"/>
        </w:rPr>
      </w:pPr>
      <w:r w:rsidRPr="002D3C57">
        <w:rPr>
          <w:rFonts w:ascii="Times New Roman" w:hAnsi="Times New Roman" w:cs="Times New Roman"/>
          <w:sz w:val="32"/>
          <w:szCs w:val="32"/>
        </w:rPr>
        <w:t>Ilgis tavęs mano siela,</w:t>
      </w:r>
      <w:r>
        <w:rPr>
          <w:rFonts w:ascii="Times New Roman" w:hAnsi="Times New Roman" w:cs="Times New Roman"/>
          <w:sz w:val="32"/>
          <w:szCs w:val="32"/>
        </w:rPr>
        <w:t xml:space="preserve"> </w:t>
      </w:r>
      <w:r w:rsidRPr="002D3C57">
        <w:rPr>
          <w:rFonts w:ascii="Times New Roman" w:hAnsi="Times New Roman" w:cs="Times New Roman"/>
          <w:sz w:val="32"/>
          <w:szCs w:val="32"/>
        </w:rPr>
        <w:t>trokšta tavęs ir mano kūnas,</w:t>
      </w:r>
    </w:p>
    <w:p w14:paraId="7F6BEF84" w14:textId="77777777" w:rsidR="00020223" w:rsidRPr="002D3C57" w:rsidRDefault="00020223" w:rsidP="00020223">
      <w:pPr>
        <w:rPr>
          <w:rFonts w:ascii="Times New Roman" w:hAnsi="Times New Roman" w:cs="Times New Roman"/>
          <w:sz w:val="32"/>
          <w:szCs w:val="32"/>
        </w:rPr>
      </w:pPr>
      <w:r w:rsidRPr="002D3C57">
        <w:rPr>
          <w:rFonts w:ascii="Times New Roman" w:hAnsi="Times New Roman" w:cs="Times New Roman"/>
          <w:sz w:val="32"/>
          <w:szCs w:val="32"/>
        </w:rPr>
        <w:t>kaip ištroškus dykynė, be vandenio žemė. – P.</w:t>
      </w:r>
    </w:p>
    <w:p w14:paraId="6AD08C64" w14:textId="77777777" w:rsidR="00020223" w:rsidRPr="002D3C57" w:rsidRDefault="00020223" w:rsidP="00020223">
      <w:pPr>
        <w:rPr>
          <w:rFonts w:ascii="Times New Roman" w:hAnsi="Times New Roman" w:cs="Times New Roman"/>
          <w:sz w:val="32"/>
          <w:szCs w:val="32"/>
        </w:rPr>
      </w:pPr>
      <w:r w:rsidRPr="002D3C57">
        <w:rPr>
          <w:rFonts w:ascii="Times New Roman" w:hAnsi="Times New Roman" w:cs="Times New Roman"/>
          <w:sz w:val="32"/>
          <w:szCs w:val="32"/>
        </w:rPr>
        <w:t>Šventykloj apie tave aš svajoju:</w:t>
      </w:r>
      <w:r>
        <w:rPr>
          <w:rFonts w:ascii="Times New Roman" w:hAnsi="Times New Roman" w:cs="Times New Roman"/>
          <w:sz w:val="32"/>
          <w:szCs w:val="32"/>
        </w:rPr>
        <w:t xml:space="preserve"> </w:t>
      </w:r>
      <w:r w:rsidRPr="002D3C57">
        <w:rPr>
          <w:rFonts w:ascii="Times New Roman" w:hAnsi="Times New Roman" w:cs="Times New Roman"/>
          <w:sz w:val="32"/>
          <w:szCs w:val="32"/>
        </w:rPr>
        <w:t>malonu man matyti tavo galią, tavo didybę.</w:t>
      </w:r>
    </w:p>
    <w:p w14:paraId="5DA6D8D4" w14:textId="77777777" w:rsidR="00020223" w:rsidRPr="002D3C57" w:rsidRDefault="00020223" w:rsidP="00020223">
      <w:pPr>
        <w:rPr>
          <w:rFonts w:ascii="Times New Roman" w:hAnsi="Times New Roman" w:cs="Times New Roman"/>
          <w:sz w:val="32"/>
          <w:szCs w:val="32"/>
        </w:rPr>
      </w:pPr>
      <w:r w:rsidRPr="002D3C57">
        <w:rPr>
          <w:rFonts w:ascii="Times New Roman" w:hAnsi="Times New Roman" w:cs="Times New Roman"/>
          <w:sz w:val="32"/>
          <w:szCs w:val="32"/>
        </w:rPr>
        <w:t>Už gyvastį tavo malonė brangesnė, –</w:t>
      </w:r>
      <w:r>
        <w:rPr>
          <w:rFonts w:ascii="Times New Roman" w:hAnsi="Times New Roman" w:cs="Times New Roman"/>
          <w:sz w:val="32"/>
          <w:szCs w:val="32"/>
        </w:rPr>
        <w:t xml:space="preserve"> </w:t>
      </w:r>
      <w:r w:rsidRPr="002D3C57">
        <w:rPr>
          <w:rFonts w:ascii="Times New Roman" w:hAnsi="Times New Roman" w:cs="Times New Roman"/>
          <w:sz w:val="32"/>
          <w:szCs w:val="32"/>
        </w:rPr>
        <w:t>šlovins tave mano lūpos. – P.</w:t>
      </w:r>
    </w:p>
    <w:p w14:paraId="64D92AA2" w14:textId="77777777" w:rsidR="00020223" w:rsidRPr="002D3C57" w:rsidRDefault="00020223" w:rsidP="00020223">
      <w:pPr>
        <w:rPr>
          <w:rFonts w:ascii="Times New Roman" w:hAnsi="Times New Roman" w:cs="Times New Roman"/>
          <w:sz w:val="32"/>
          <w:szCs w:val="32"/>
        </w:rPr>
      </w:pPr>
    </w:p>
    <w:p w14:paraId="7A457F16" w14:textId="77777777" w:rsidR="00020223" w:rsidRPr="002D3C57" w:rsidRDefault="00020223" w:rsidP="00020223">
      <w:pPr>
        <w:rPr>
          <w:rFonts w:ascii="Times New Roman" w:hAnsi="Times New Roman" w:cs="Times New Roman"/>
          <w:sz w:val="32"/>
          <w:szCs w:val="32"/>
        </w:rPr>
      </w:pPr>
      <w:r w:rsidRPr="002D3C57">
        <w:rPr>
          <w:rFonts w:ascii="Times New Roman" w:hAnsi="Times New Roman" w:cs="Times New Roman"/>
          <w:sz w:val="32"/>
          <w:szCs w:val="32"/>
        </w:rPr>
        <w:t>Girsiu tave, kol gyvensiu,</w:t>
      </w:r>
      <w:r>
        <w:rPr>
          <w:rFonts w:ascii="Times New Roman" w:hAnsi="Times New Roman" w:cs="Times New Roman"/>
          <w:sz w:val="32"/>
          <w:szCs w:val="32"/>
        </w:rPr>
        <w:t xml:space="preserve"> </w:t>
      </w:r>
      <w:r w:rsidRPr="002D3C57">
        <w:rPr>
          <w:rFonts w:ascii="Times New Roman" w:hAnsi="Times New Roman" w:cs="Times New Roman"/>
          <w:sz w:val="32"/>
          <w:szCs w:val="32"/>
        </w:rPr>
        <w:t>savo rankas į tave tiesiu.</w:t>
      </w:r>
    </w:p>
    <w:p w14:paraId="572960F5" w14:textId="77777777" w:rsidR="00020223" w:rsidRPr="002D3C57" w:rsidRDefault="00020223" w:rsidP="00020223">
      <w:pPr>
        <w:rPr>
          <w:rFonts w:ascii="Times New Roman" w:hAnsi="Times New Roman" w:cs="Times New Roman"/>
          <w:sz w:val="32"/>
          <w:szCs w:val="32"/>
        </w:rPr>
      </w:pPr>
      <w:r w:rsidRPr="002D3C57">
        <w:rPr>
          <w:rFonts w:ascii="Times New Roman" w:hAnsi="Times New Roman" w:cs="Times New Roman"/>
          <w:sz w:val="32"/>
          <w:szCs w:val="32"/>
        </w:rPr>
        <w:t>Pertekusi džiugesio bus mano siela,</w:t>
      </w:r>
      <w:r>
        <w:rPr>
          <w:rFonts w:ascii="Times New Roman" w:hAnsi="Times New Roman" w:cs="Times New Roman"/>
          <w:sz w:val="32"/>
          <w:szCs w:val="32"/>
        </w:rPr>
        <w:t xml:space="preserve"> </w:t>
      </w:r>
      <w:r w:rsidRPr="002D3C57">
        <w:rPr>
          <w:rFonts w:ascii="Times New Roman" w:hAnsi="Times New Roman" w:cs="Times New Roman"/>
          <w:sz w:val="32"/>
          <w:szCs w:val="32"/>
        </w:rPr>
        <w:t>mano lūpos žavėsis, teikdamos šlovę. – P.</w:t>
      </w:r>
    </w:p>
    <w:p w14:paraId="69797B7B" w14:textId="77777777" w:rsidR="00020223" w:rsidRPr="002D3C57" w:rsidRDefault="00020223" w:rsidP="00020223">
      <w:pPr>
        <w:rPr>
          <w:rFonts w:ascii="Times New Roman" w:hAnsi="Times New Roman" w:cs="Times New Roman"/>
          <w:sz w:val="32"/>
          <w:szCs w:val="32"/>
        </w:rPr>
      </w:pPr>
    </w:p>
    <w:p w14:paraId="74830DC6" w14:textId="77777777" w:rsidR="00020223" w:rsidRPr="002D3C57" w:rsidRDefault="00020223" w:rsidP="00020223">
      <w:pPr>
        <w:rPr>
          <w:rFonts w:ascii="Times New Roman" w:hAnsi="Times New Roman" w:cs="Times New Roman"/>
          <w:sz w:val="32"/>
          <w:szCs w:val="32"/>
        </w:rPr>
      </w:pPr>
      <w:r w:rsidRPr="002D3C57">
        <w:rPr>
          <w:rFonts w:ascii="Times New Roman" w:hAnsi="Times New Roman" w:cs="Times New Roman"/>
          <w:sz w:val="32"/>
          <w:szCs w:val="32"/>
        </w:rPr>
        <w:t>Tu mano rėmėjas,</w:t>
      </w:r>
      <w:r>
        <w:rPr>
          <w:rFonts w:ascii="Times New Roman" w:hAnsi="Times New Roman" w:cs="Times New Roman"/>
          <w:sz w:val="32"/>
          <w:szCs w:val="32"/>
        </w:rPr>
        <w:t xml:space="preserve"> </w:t>
      </w:r>
      <w:r w:rsidRPr="002D3C57">
        <w:rPr>
          <w:rFonts w:ascii="Times New Roman" w:hAnsi="Times New Roman" w:cs="Times New Roman"/>
          <w:sz w:val="32"/>
          <w:szCs w:val="32"/>
        </w:rPr>
        <w:t>aš krykštauju sparnų tavo pavėsy.</w:t>
      </w:r>
    </w:p>
    <w:p w14:paraId="713FFF84" w14:textId="013F8F93" w:rsidR="00567565" w:rsidRDefault="00020223" w:rsidP="00020223">
      <w:pPr>
        <w:rPr>
          <w:rFonts w:ascii="Times New Roman" w:hAnsi="Times New Roman" w:cs="Times New Roman"/>
          <w:sz w:val="32"/>
          <w:szCs w:val="32"/>
        </w:rPr>
      </w:pPr>
      <w:r w:rsidRPr="002D3C57">
        <w:rPr>
          <w:rFonts w:ascii="Times New Roman" w:hAnsi="Times New Roman" w:cs="Times New Roman"/>
          <w:sz w:val="32"/>
          <w:szCs w:val="32"/>
        </w:rPr>
        <w:t>Glaudžias prie tavęs mano siela,</w:t>
      </w:r>
      <w:r>
        <w:rPr>
          <w:rFonts w:ascii="Times New Roman" w:hAnsi="Times New Roman" w:cs="Times New Roman"/>
          <w:sz w:val="32"/>
          <w:szCs w:val="32"/>
        </w:rPr>
        <w:t xml:space="preserve"> </w:t>
      </w:r>
      <w:r w:rsidRPr="002D3C57">
        <w:rPr>
          <w:rFonts w:ascii="Times New Roman" w:hAnsi="Times New Roman" w:cs="Times New Roman"/>
          <w:sz w:val="32"/>
          <w:szCs w:val="32"/>
        </w:rPr>
        <w:t xml:space="preserve">tavo dešinė mane laiko. </w:t>
      </w:r>
      <w:r w:rsidR="001E2C03" w:rsidRPr="002D3C57">
        <w:rPr>
          <w:rFonts w:ascii="Times New Roman" w:hAnsi="Times New Roman" w:cs="Times New Roman"/>
          <w:sz w:val="32"/>
          <w:szCs w:val="32"/>
        </w:rPr>
        <w:t>– P.</w:t>
      </w:r>
    </w:p>
    <w:p w14:paraId="0E9715E2" w14:textId="77777777" w:rsidR="001E2C03" w:rsidRDefault="001E2C03" w:rsidP="00020223">
      <w:pPr>
        <w:rPr>
          <w:rFonts w:ascii="Times New Roman" w:hAnsi="Times New Roman" w:cs="Times New Roman"/>
          <w:sz w:val="32"/>
          <w:szCs w:val="32"/>
        </w:rPr>
      </w:pPr>
    </w:p>
    <w:p w14:paraId="479F6D51" w14:textId="77777777" w:rsidR="001A0491" w:rsidRPr="002D3C57" w:rsidRDefault="001A0491" w:rsidP="001A0491">
      <w:pPr>
        <w:rPr>
          <w:rFonts w:ascii="Times New Roman" w:hAnsi="Times New Roman" w:cs="Times New Roman"/>
          <w:b/>
          <w:bCs/>
          <w:sz w:val="32"/>
          <w:szCs w:val="32"/>
        </w:rPr>
      </w:pPr>
      <w:r w:rsidRPr="002D3C57">
        <w:rPr>
          <w:rFonts w:ascii="Times New Roman" w:hAnsi="Times New Roman" w:cs="Times New Roman"/>
          <w:b/>
          <w:bCs/>
          <w:sz w:val="32"/>
          <w:szCs w:val="32"/>
        </w:rPr>
        <w:t>Posmelis prieš evangeliją</w:t>
      </w:r>
    </w:p>
    <w:p w14:paraId="4A31A387" w14:textId="77777777" w:rsidR="001A0491" w:rsidRPr="002D3C57" w:rsidRDefault="001A0491" w:rsidP="001A0491">
      <w:pPr>
        <w:rPr>
          <w:rFonts w:ascii="Times New Roman" w:hAnsi="Times New Roman" w:cs="Times New Roman"/>
          <w:sz w:val="32"/>
          <w:szCs w:val="32"/>
        </w:rPr>
      </w:pPr>
      <w:r w:rsidRPr="002D3C57">
        <w:rPr>
          <w:rFonts w:ascii="Times New Roman" w:hAnsi="Times New Roman" w:cs="Times New Roman"/>
          <w:sz w:val="32"/>
          <w:szCs w:val="32"/>
        </w:rPr>
        <w:t>P.  Aleliuja. – Pasakyk mums, Marija, ką esi mačiusi kelyje? – Kapą, kur Kristaus kūnas gulėjo, ir garbę, kuria Prisikėlusis spindėjo. – P. Aleliuja.</w:t>
      </w:r>
    </w:p>
    <w:p w14:paraId="23D1E825" w14:textId="77777777" w:rsidR="00C71F33" w:rsidRPr="00AF552D" w:rsidRDefault="00C71F33" w:rsidP="009F47AA">
      <w:pPr>
        <w:rPr>
          <w:rFonts w:ascii="Times New Roman" w:hAnsi="Times New Roman" w:cs="Times New Roman"/>
          <w:sz w:val="32"/>
          <w:szCs w:val="32"/>
        </w:rPr>
      </w:pPr>
    </w:p>
    <w:p w14:paraId="389CC4AB" w14:textId="77777777" w:rsidR="009A619B" w:rsidRPr="002D3C57" w:rsidRDefault="009A619B" w:rsidP="009A619B">
      <w:pPr>
        <w:rPr>
          <w:rFonts w:ascii="Times New Roman" w:hAnsi="Times New Roman" w:cs="Times New Roman"/>
          <w:b/>
          <w:bCs/>
          <w:sz w:val="32"/>
          <w:szCs w:val="32"/>
        </w:rPr>
      </w:pPr>
      <w:r w:rsidRPr="002D3C57">
        <w:rPr>
          <w:rFonts w:ascii="Times New Roman" w:hAnsi="Times New Roman" w:cs="Times New Roman"/>
          <w:b/>
          <w:bCs/>
          <w:sz w:val="32"/>
          <w:szCs w:val="32"/>
        </w:rPr>
        <w:t>Evangelija (Jn 20, 1. 11–18)</w:t>
      </w:r>
    </w:p>
    <w:p w14:paraId="7131948F" w14:textId="77777777" w:rsidR="009A619B" w:rsidRPr="002D3C57" w:rsidRDefault="009A619B" w:rsidP="009A619B">
      <w:pPr>
        <w:rPr>
          <w:rFonts w:ascii="Times New Roman" w:hAnsi="Times New Roman" w:cs="Times New Roman"/>
          <w:sz w:val="32"/>
          <w:szCs w:val="32"/>
        </w:rPr>
      </w:pPr>
    </w:p>
    <w:p w14:paraId="1DADD879" w14:textId="06C361F4" w:rsidR="001D4816" w:rsidRDefault="009A619B" w:rsidP="00780D28">
      <w:pPr>
        <w:rPr>
          <w:rFonts w:ascii="Times New Roman" w:hAnsi="Times New Roman" w:cs="Times New Roman"/>
          <w:b/>
          <w:bCs/>
          <w:sz w:val="36"/>
          <w:szCs w:val="36"/>
        </w:rPr>
      </w:pPr>
      <w:r w:rsidRPr="002D3C57">
        <w:rPr>
          <w:rFonts w:ascii="Times New Roman" w:hAnsi="Times New Roman" w:cs="Times New Roman"/>
          <w:sz w:val="32"/>
          <w:szCs w:val="32"/>
        </w:rPr>
        <w:t xml:space="preserve">    Pirmąją savaitės dieną, labai anksti, dar neišaušus, Marija Magdalietė atėjo pas kapą ir pamatė, kad akmuo nuverstas nuo rūsio angos.  Marija stovėjo lauke palei kapą ir verkė. Verkdama ji pasilenkė į kapo vidų ir pamatė du angelus baltais drabužiais sėdinčius – vieną galvūgalyje, kitą kojų vietoje, – ten, kur būta Jėzaus kūno.    Jie paklausė ją: „Moterie, ko verki?“     Ji atsakė: „Kad paėmė mano Viešpatį ir nežinau, kur jį padėjo“.    Tai tarusi, ji atsisuko ir pamatė stovintį Jėzų, bet nepažino, kad tai Jėzus.    O jis tarė jai: „Moterie, ko verki? Ko ieškai?“    Jinai, manydama, jog tai sodininkas, atsakė: „Gerbiamasis! Jei tamsta jį išnešei, pasakyk man, kur padėjai. Aš jį pasiimsiu“.  Jėzus jai sako: „Marija!“  Ji atsigręžė ir sušuko hebraiškai: „Rabuni!“ (Tai reiškia: „Mokytojau“).  Jėzus jai tarė: „Nelaikyk manęs! Aš dar neįžengiau pas Tėvą. Verčiau eik pas mano brolius ir pasakyk jiems: ‘Aš žengsiu pas savo Tėvą ir jūsų Tėvą, pas savo Dievą ir jūsų Dievą’“.  Marija Magdalietė nuėjo ir pranešė mokiniams, kad mačiusi Viešpatį ir ką jis jai sakęs.</w:t>
      </w:r>
      <w:r>
        <w:rPr>
          <w:rFonts w:ascii="Times New Roman" w:hAnsi="Times New Roman" w:cs="Times New Roman"/>
          <w:sz w:val="32"/>
          <w:szCs w:val="32"/>
        </w:rPr>
        <w:t xml:space="preserve">  </w:t>
      </w:r>
      <w:r w:rsidR="001C5255" w:rsidRPr="00D2633F">
        <w:rPr>
          <w:rFonts w:ascii="Times New Roman" w:hAnsi="Times New Roman" w:cs="Times New Roman"/>
          <w:b/>
          <w:bCs/>
          <w:sz w:val="36"/>
          <w:szCs w:val="36"/>
        </w:rPr>
        <w:t>Tai Viešpaties žodis</w:t>
      </w:r>
      <w:r w:rsidR="001C5255" w:rsidRPr="00247A8D">
        <w:rPr>
          <w:rFonts w:ascii="Times New Roman" w:hAnsi="Times New Roman" w:cs="Times New Roman"/>
          <w:b/>
          <w:bCs/>
          <w:sz w:val="36"/>
          <w:szCs w:val="36"/>
        </w:rPr>
        <w:t>.</w:t>
      </w:r>
    </w:p>
    <w:p w14:paraId="2C0FC0F2" w14:textId="77777777" w:rsidR="0097566C" w:rsidRPr="002029AD" w:rsidRDefault="0097566C" w:rsidP="00780D28">
      <w:pPr>
        <w:rPr>
          <w:sz w:val="36"/>
          <w:szCs w:val="36"/>
        </w:rPr>
      </w:pPr>
    </w:p>
    <w:sectPr w:rsidR="0097566C" w:rsidRPr="002029AD" w:rsidSect="002C0F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16"/>
    <w:rsid w:val="0000300F"/>
    <w:rsid w:val="0000355F"/>
    <w:rsid w:val="00006592"/>
    <w:rsid w:val="00020223"/>
    <w:rsid w:val="000401DA"/>
    <w:rsid w:val="00043530"/>
    <w:rsid w:val="00056E64"/>
    <w:rsid w:val="00057C73"/>
    <w:rsid w:val="00061FFF"/>
    <w:rsid w:val="00064789"/>
    <w:rsid w:val="000A2B03"/>
    <w:rsid w:val="000A70D6"/>
    <w:rsid w:val="000A7986"/>
    <w:rsid w:val="000D56DC"/>
    <w:rsid w:val="001002C2"/>
    <w:rsid w:val="00102395"/>
    <w:rsid w:val="00102C7E"/>
    <w:rsid w:val="0010658E"/>
    <w:rsid w:val="00142392"/>
    <w:rsid w:val="00151A57"/>
    <w:rsid w:val="00154D04"/>
    <w:rsid w:val="001817A3"/>
    <w:rsid w:val="0018442F"/>
    <w:rsid w:val="001847FE"/>
    <w:rsid w:val="001A0491"/>
    <w:rsid w:val="001A0A4E"/>
    <w:rsid w:val="001B5522"/>
    <w:rsid w:val="001B7FF6"/>
    <w:rsid w:val="001C5255"/>
    <w:rsid w:val="001D3686"/>
    <w:rsid w:val="001D4816"/>
    <w:rsid w:val="001E2C03"/>
    <w:rsid w:val="001F26F0"/>
    <w:rsid w:val="001F6AFA"/>
    <w:rsid w:val="001F6DEA"/>
    <w:rsid w:val="002029AD"/>
    <w:rsid w:val="0022435F"/>
    <w:rsid w:val="00231928"/>
    <w:rsid w:val="00236C4D"/>
    <w:rsid w:val="00241892"/>
    <w:rsid w:val="00247A8D"/>
    <w:rsid w:val="00264EA0"/>
    <w:rsid w:val="00287DEB"/>
    <w:rsid w:val="002B0E9F"/>
    <w:rsid w:val="002B142B"/>
    <w:rsid w:val="002C0FA1"/>
    <w:rsid w:val="002C7537"/>
    <w:rsid w:val="002D42DB"/>
    <w:rsid w:val="002D6A50"/>
    <w:rsid w:val="002E65F0"/>
    <w:rsid w:val="002F02A8"/>
    <w:rsid w:val="002F4EA7"/>
    <w:rsid w:val="00301635"/>
    <w:rsid w:val="00345875"/>
    <w:rsid w:val="00351FD0"/>
    <w:rsid w:val="00364089"/>
    <w:rsid w:val="003A0CBE"/>
    <w:rsid w:val="003D7402"/>
    <w:rsid w:val="003F1409"/>
    <w:rsid w:val="00402892"/>
    <w:rsid w:val="00410A75"/>
    <w:rsid w:val="00411817"/>
    <w:rsid w:val="00416619"/>
    <w:rsid w:val="00417FAC"/>
    <w:rsid w:val="004363FD"/>
    <w:rsid w:val="004449D1"/>
    <w:rsid w:val="00450C61"/>
    <w:rsid w:val="00453C5C"/>
    <w:rsid w:val="00463691"/>
    <w:rsid w:val="00471B61"/>
    <w:rsid w:val="004772DF"/>
    <w:rsid w:val="00481A0C"/>
    <w:rsid w:val="004A681A"/>
    <w:rsid w:val="004E09A4"/>
    <w:rsid w:val="004E3086"/>
    <w:rsid w:val="004E6507"/>
    <w:rsid w:val="00511516"/>
    <w:rsid w:val="00524718"/>
    <w:rsid w:val="005341B4"/>
    <w:rsid w:val="00543000"/>
    <w:rsid w:val="00567565"/>
    <w:rsid w:val="005853CD"/>
    <w:rsid w:val="005B6100"/>
    <w:rsid w:val="005E1370"/>
    <w:rsid w:val="0060777B"/>
    <w:rsid w:val="006212CB"/>
    <w:rsid w:val="00646341"/>
    <w:rsid w:val="00663797"/>
    <w:rsid w:val="006708EC"/>
    <w:rsid w:val="006716FD"/>
    <w:rsid w:val="006B594D"/>
    <w:rsid w:val="006B7C11"/>
    <w:rsid w:val="006D2214"/>
    <w:rsid w:val="006E0650"/>
    <w:rsid w:val="006E7C42"/>
    <w:rsid w:val="006F4EE4"/>
    <w:rsid w:val="007050DA"/>
    <w:rsid w:val="00724193"/>
    <w:rsid w:val="00752A5F"/>
    <w:rsid w:val="00775D5F"/>
    <w:rsid w:val="00780D28"/>
    <w:rsid w:val="007953E1"/>
    <w:rsid w:val="0079707B"/>
    <w:rsid w:val="007A70B2"/>
    <w:rsid w:val="007B0022"/>
    <w:rsid w:val="007E3434"/>
    <w:rsid w:val="008005EE"/>
    <w:rsid w:val="00802AFA"/>
    <w:rsid w:val="00807FB1"/>
    <w:rsid w:val="008341B1"/>
    <w:rsid w:val="00847C2B"/>
    <w:rsid w:val="00866D39"/>
    <w:rsid w:val="0087798A"/>
    <w:rsid w:val="00881968"/>
    <w:rsid w:val="0088574C"/>
    <w:rsid w:val="0089645F"/>
    <w:rsid w:val="008A26A1"/>
    <w:rsid w:val="008B71D5"/>
    <w:rsid w:val="008E55E3"/>
    <w:rsid w:val="008F7D27"/>
    <w:rsid w:val="00906357"/>
    <w:rsid w:val="00931F01"/>
    <w:rsid w:val="0093558E"/>
    <w:rsid w:val="00951B0C"/>
    <w:rsid w:val="00954C5A"/>
    <w:rsid w:val="0097566C"/>
    <w:rsid w:val="0098018C"/>
    <w:rsid w:val="00980CD1"/>
    <w:rsid w:val="009838D7"/>
    <w:rsid w:val="009A619B"/>
    <w:rsid w:val="009B565C"/>
    <w:rsid w:val="009C0F39"/>
    <w:rsid w:val="009C40C2"/>
    <w:rsid w:val="009F2EB4"/>
    <w:rsid w:val="009F47AA"/>
    <w:rsid w:val="009F6C14"/>
    <w:rsid w:val="00A20E8C"/>
    <w:rsid w:val="00A235C3"/>
    <w:rsid w:val="00A23866"/>
    <w:rsid w:val="00A25BA0"/>
    <w:rsid w:val="00A3696D"/>
    <w:rsid w:val="00A4175C"/>
    <w:rsid w:val="00A57936"/>
    <w:rsid w:val="00A70D98"/>
    <w:rsid w:val="00A77467"/>
    <w:rsid w:val="00A841A3"/>
    <w:rsid w:val="00AA1695"/>
    <w:rsid w:val="00AA45DC"/>
    <w:rsid w:val="00AA7468"/>
    <w:rsid w:val="00AB1E23"/>
    <w:rsid w:val="00AD71FA"/>
    <w:rsid w:val="00AE07F9"/>
    <w:rsid w:val="00AE0DA6"/>
    <w:rsid w:val="00B11EC4"/>
    <w:rsid w:val="00B31F76"/>
    <w:rsid w:val="00B51565"/>
    <w:rsid w:val="00B67F5E"/>
    <w:rsid w:val="00B74BF9"/>
    <w:rsid w:val="00B82908"/>
    <w:rsid w:val="00B9756B"/>
    <w:rsid w:val="00BA6695"/>
    <w:rsid w:val="00BB60B2"/>
    <w:rsid w:val="00BF6AF3"/>
    <w:rsid w:val="00C71F33"/>
    <w:rsid w:val="00CB0059"/>
    <w:rsid w:val="00CC3103"/>
    <w:rsid w:val="00CC50BE"/>
    <w:rsid w:val="00CD5E59"/>
    <w:rsid w:val="00CE3A2C"/>
    <w:rsid w:val="00D166F9"/>
    <w:rsid w:val="00D2633F"/>
    <w:rsid w:val="00D310FC"/>
    <w:rsid w:val="00D45175"/>
    <w:rsid w:val="00D9182E"/>
    <w:rsid w:val="00D91CD9"/>
    <w:rsid w:val="00DC06C1"/>
    <w:rsid w:val="00DC66F4"/>
    <w:rsid w:val="00DE0438"/>
    <w:rsid w:val="00DE3695"/>
    <w:rsid w:val="00DE4C02"/>
    <w:rsid w:val="00DF72A6"/>
    <w:rsid w:val="00E0107F"/>
    <w:rsid w:val="00E02F2D"/>
    <w:rsid w:val="00E173E7"/>
    <w:rsid w:val="00E251CD"/>
    <w:rsid w:val="00E32A85"/>
    <w:rsid w:val="00E5112B"/>
    <w:rsid w:val="00E96DBC"/>
    <w:rsid w:val="00EA0C18"/>
    <w:rsid w:val="00EA5241"/>
    <w:rsid w:val="00EC20D3"/>
    <w:rsid w:val="00EC3939"/>
    <w:rsid w:val="00EC7D8E"/>
    <w:rsid w:val="00EF0CA1"/>
    <w:rsid w:val="00EF0E9E"/>
    <w:rsid w:val="00EF1F7D"/>
    <w:rsid w:val="00EF1FC8"/>
    <w:rsid w:val="00F561A5"/>
    <w:rsid w:val="00F72E89"/>
    <w:rsid w:val="00F7342F"/>
    <w:rsid w:val="00F7673E"/>
    <w:rsid w:val="00F777A9"/>
    <w:rsid w:val="00F87AD0"/>
    <w:rsid w:val="00F91C4A"/>
    <w:rsid w:val="00F91E34"/>
    <w:rsid w:val="00FD09AF"/>
    <w:rsid w:val="00FD0C8D"/>
    <w:rsid w:val="00FD4549"/>
    <w:rsid w:val="00FD495D"/>
    <w:rsid w:val="00FE0829"/>
    <w:rsid w:val="00FE0A72"/>
    <w:rsid w:val="00FE4348"/>
    <w:rsid w:val="00FE4B0D"/>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B952"/>
  <w15:chartTrackingRefBased/>
  <w15:docId w15:val="{237406AD-B27C-4F78-8C87-6A01D635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b-NO"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D4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D4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D481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D481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D481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D481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D481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D481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D481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D481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D481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D481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D481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D481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D481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D481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D481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D4816"/>
    <w:rPr>
      <w:rFonts w:eastAsiaTheme="majorEastAsia" w:cstheme="majorBidi"/>
      <w:color w:val="272727" w:themeColor="text1" w:themeTint="D8"/>
    </w:rPr>
  </w:style>
  <w:style w:type="paragraph" w:styleId="Tittel">
    <w:name w:val="Title"/>
    <w:basedOn w:val="Normal"/>
    <w:next w:val="Normal"/>
    <w:link w:val="TittelTegn"/>
    <w:uiPriority w:val="10"/>
    <w:qFormat/>
    <w:rsid w:val="001D4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D481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D481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D481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D481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D4816"/>
    <w:rPr>
      <w:i/>
      <w:iCs/>
      <w:color w:val="404040" w:themeColor="text1" w:themeTint="BF"/>
    </w:rPr>
  </w:style>
  <w:style w:type="paragraph" w:styleId="Listeavsnitt">
    <w:name w:val="List Paragraph"/>
    <w:basedOn w:val="Normal"/>
    <w:uiPriority w:val="34"/>
    <w:qFormat/>
    <w:rsid w:val="001D4816"/>
    <w:pPr>
      <w:ind w:left="720"/>
      <w:contextualSpacing/>
    </w:pPr>
  </w:style>
  <w:style w:type="character" w:styleId="Sterkutheving">
    <w:name w:val="Intense Emphasis"/>
    <w:basedOn w:val="Standardskriftforavsnitt"/>
    <w:uiPriority w:val="21"/>
    <w:qFormat/>
    <w:rsid w:val="001D4816"/>
    <w:rPr>
      <w:i/>
      <w:iCs/>
      <w:color w:val="0F4761" w:themeColor="accent1" w:themeShade="BF"/>
    </w:rPr>
  </w:style>
  <w:style w:type="paragraph" w:styleId="Sterktsitat">
    <w:name w:val="Intense Quote"/>
    <w:basedOn w:val="Normal"/>
    <w:next w:val="Normal"/>
    <w:link w:val="SterktsitatTegn"/>
    <w:uiPriority w:val="30"/>
    <w:qFormat/>
    <w:rsid w:val="001D4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D4816"/>
    <w:rPr>
      <w:i/>
      <w:iCs/>
      <w:color w:val="0F4761" w:themeColor="accent1" w:themeShade="BF"/>
    </w:rPr>
  </w:style>
  <w:style w:type="character" w:styleId="Sterkreferanse">
    <w:name w:val="Intense Reference"/>
    <w:basedOn w:val="Standardskriftforavsnitt"/>
    <w:uiPriority w:val="32"/>
    <w:qFormat/>
    <w:rsid w:val="001D48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83C54-3113-4BE6-BDBF-37AC3F5C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2131</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Rosalia Bjerkedal</cp:lastModifiedBy>
  <cp:revision>10</cp:revision>
  <cp:lastPrinted>2024-07-18T13:44:00Z</cp:lastPrinted>
  <dcterms:created xsi:type="dcterms:W3CDTF">2024-07-18T17:29:00Z</dcterms:created>
  <dcterms:modified xsi:type="dcterms:W3CDTF">2024-07-18T17:33:00Z</dcterms:modified>
</cp:coreProperties>
</file>