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2A7C" w:rsidRDefault="000955C8" w:rsidP="009F2A7C">
      <w:pPr>
        <w:pStyle w:val="Overskrift1"/>
        <w:pBdr>
          <w:bottom w:val="single" w:sz="6" w:space="0" w:color="AAAAAA"/>
        </w:pBdr>
        <w:spacing w:before="0" w:after="24" w:line="288" w:lineRule="atLeast"/>
        <w:rPr>
          <w:rFonts w:ascii="Arial" w:hAnsi="Arial" w:cs="Arial"/>
          <w:color w:val="000000"/>
          <w:sz w:val="36"/>
          <w:szCs w:val="36"/>
        </w:rPr>
      </w:pPr>
      <w:bookmarkStart w:id="0" w:name="_GoBack"/>
      <w:bookmarkEnd w:id="0"/>
      <w:r>
        <w:rPr>
          <w:rFonts w:ascii="Arial" w:hAnsi="Arial" w:cs="Arial"/>
          <w:b/>
          <w:bCs/>
          <w:color w:val="000000"/>
          <w:sz w:val="36"/>
          <w:szCs w:val="36"/>
        </w:rPr>
        <w:t xml:space="preserve">Lesninger </w:t>
      </w:r>
      <w:r w:rsidR="009F2A7C">
        <w:rPr>
          <w:rFonts w:ascii="Arial" w:hAnsi="Arial" w:cs="Arial"/>
          <w:b/>
          <w:bCs/>
          <w:color w:val="000000"/>
          <w:sz w:val="36"/>
          <w:szCs w:val="36"/>
        </w:rPr>
        <w:t>Allehelgensdag (1. november)</w:t>
      </w:r>
    </w:p>
    <w:p w:rsidR="0071710A" w:rsidRDefault="0071710A" w:rsidP="0071710A">
      <w:pPr>
        <w:shd w:val="clear" w:color="auto" w:fill="FFFFFF"/>
        <w:spacing w:after="0" w:line="240" w:lineRule="auto"/>
        <w:ind w:right="580"/>
        <w:rPr>
          <w:rFonts w:ascii="Arial" w:eastAsia="Times New Roman" w:hAnsi="Arial" w:cs="Arial"/>
          <w:color w:val="000000"/>
          <w:sz w:val="29"/>
          <w:szCs w:val="29"/>
        </w:rPr>
      </w:pPr>
    </w:p>
    <w:p w:rsidR="009F2A7C" w:rsidRPr="009F2A7C" w:rsidRDefault="009F2A7C" w:rsidP="0071710A">
      <w:pPr>
        <w:shd w:val="clear" w:color="auto" w:fill="FFFFFF"/>
        <w:spacing w:after="0" w:line="240" w:lineRule="auto"/>
        <w:ind w:right="580"/>
        <w:rPr>
          <w:rFonts w:ascii="Times New Roman" w:eastAsia="Times New Roman" w:hAnsi="Times New Roman" w:cs="Times New Roman"/>
          <w:b/>
          <w:sz w:val="36"/>
          <w:szCs w:val="36"/>
        </w:rPr>
      </w:pPr>
      <w:r w:rsidRPr="0071710A">
        <w:rPr>
          <w:rFonts w:ascii="Times New Roman" w:eastAsia="Times New Roman" w:hAnsi="Times New Roman" w:cs="Times New Roman"/>
          <w:b/>
          <w:sz w:val="36"/>
          <w:szCs w:val="36"/>
        </w:rPr>
        <w:t xml:space="preserve">1. </w:t>
      </w:r>
      <w:proofErr w:type="gramStart"/>
      <w:r w:rsidRPr="0071710A">
        <w:rPr>
          <w:rFonts w:ascii="Times New Roman" w:eastAsia="Times New Roman" w:hAnsi="Times New Roman" w:cs="Times New Roman"/>
          <w:b/>
          <w:sz w:val="36"/>
          <w:szCs w:val="36"/>
        </w:rPr>
        <w:t>lesning</w:t>
      </w:r>
      <w:r w:rsidR="000955C8" w:rsidRPr="0071710A">
        <w:rPr>
          <w:rFonts w:ascii="Times New Roman" w:eastAsia="Times New Roman" w:hAnsi="Times New Roman" w:cs="Times New Roman"/>
          <w:b/>
          <w:sz w:val="36"/>
          <w:szCs w:val="36"/>
        </w:rPr>
        <w:t xml:space="preserve">  </w:t>
      </w:r>
      <w:proofErr w:type="spellStart"/>
      <w:r w:rsidR="000955C8" w:rsidRPr="009F2A7C">
        <w:rPr>
          <w:rFonts w:ascii="Times New Roman" w:eastAsia="Times New Roman" w:hAnsi="Times New Roman" w:cs="Times New Roman"/>
          <w:b/>
          <w:sz w:val="36"/>
          <w:szCs w:val="36"/>
        </w:rPr>
        <w:t>Åp</w:t>
      </w:r>
      <w:proofErr w:type="spellEnd"/>
      <w:proofErr w:type="gramEnd"/>
      <w:r w:rsidR="000955C8" w:rsidRPr="009F2A7C">
        <w:rPr>
          <w:rFonts w:ascii="Times New Roman" w:eastAsia="Times New Roman" w:hAnsi="Times New Roman" w:cs="Times New Roman"/>
          <w:b/>
          <w:sz w:val="36"/>
          <w:szCs w:val="36"/>
        </w:rPr>
        <w:t xml:space="preserve"> 7,2–4.9–14</w:t>
      </w:r>
    </w:p>
    <w:p w:rsidR="009F2A7C" w:rsidRPr="009F2A7C" w:rsidRDefault="009F2A7C" w:rsidP="009F2A7C">
      <w:pPr>
        <w:shd w:val="clear" w:color="auto" w:fill="FFFFFF"/>
        <w:spacing w:after="144" w:line="240" w:lineRule="auto"/>
        <w:rPr>
          <w:rFonts w:ascii="Times New Roman" w:eastAsia="Times New Roman" w:hAnsi="Times New Roman" w:cs="Times New Roman"/>
          <w:i/>
          <w:iCs/>
          <w:color w:val="000000"/>
          <w:sz w:val="36"/>
          <w:szCs w:val="36"/>
        </w:rPr>
      </w:pPr>
      <w:r w:rsidRPr="009F2A7C">
        <w:rPr>
          <w:rFonts w:ascii="Times New Roman" w:eastAsia="Times New Roman" w:hAnsi="Times New Roman" w:cs="Times New Roman"/>
          <w:i/>
          <w:iCs/>
          <w:color w:val="000000"/>
          <w:sz w:val="36"/>
          <w:szCs w:val="36"/>
        </w:rPr>
        <w:t>Dette så jeg: En uhyre mengde, så stor at den umulig kunne telles, av mennesker fra alle jordens folk og stammer, raser og tungemål</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 xml:space="preserve">Jeg, Johannes, så en annen engel: Han steg frem fra soloppgangen og bar den levende Guds segl, og han ropte med høy røst til de fire engler som hadde fått i sin makt å herje land og hav: «Vent med å røre land og hav og trær, til vi har fått satt segl på alle vår Guds tjeneres panner!» Så hørte jeg tallet på dem som ble merket med seglet: </w:t>
      </w:r>
      <w:proofErr w:type="spellStart"/>
      <w:r w:rsidRPr="009F2A7C">
        <w:rPr>
          <w:rFonts w:ascii="Times New Roman" w:eastAsia="Times New Roman" w:hAnsi="Times New Roman" w:cs="Times New Roman"/>
          <w:color w:val="000000"/>
          <w:sz w:val="36"/>
          <w:szCs w:val="36"/>
        </w:rPr>
        <w:t>etthundreogfireogførti</w:t>
      </w:r>
      <w:proofErr w:type="spellEnd"/>
      <w:r w:rsidRPr="009F2A7C">
        <w:rPr>
          <w:rFonts w:ascii="Times New Roman" w:eastAsia="Times New Roman" w:hAnsi="Times New Roman" w:cs="Times New Roman"/>
          <w:color w:val="000000"/>
          <w:sz w:val="36"/>
          <w:szCs w:val="36"/>
        </w:rPr>
        <w:t xml:space="preserve"> tusen var det av dem, fra alle Israels stammer.</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Deretter så jeg dette: En uhyre mengde, så stor at den umulig kunne telles, av mennesker fra alle jordens folk og stammer, raser og tungemål; de stod foran tronen og foran Lammet, kledd i hvite klær, med palmegrener i sine hender, og de ropte alle med høy røst: «Frelsen hører vår Gud til, han som sitter på tronen, og Lammet!»</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Hele engleskaren stod i krets om tronen, om presbyterne og de fire levende skikkelser; nå kastet de seg ned for tronen med ansiktet mot jorden i tilbedelse for Gud, idet de sa: «Amen! Lov og pris og visdom, takk og ære, makt og velde tilkommer vår Gud i all evighet. Amen!»</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Da tok en av presbyterne til orde og sa til meg: «Disse som er kledd i hvite kjortler, hvem er de, og hvor kommer de fra?»</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«Herre,» svarte jeg, «du vet det!»</w:t>
      </w:r>
    </w:p>
    <w:p w:rsid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Da sa han til meg: «Dette er de som kommer fra den store trengsel; de har tvettet sine kjortler og gjort dem hvite i Lammets blod.»</w:t>
      </w:r>
    </w:p>
    <w:p w:rsidR="0071710A" w:rsidRPr="009F2A7C"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9F2A7C" w:rsidRPr="009F2A7C" w:rsidRDefault="009F2A7C" w:rsidP="0071710A">
      <w:pPr>
        <w:shd w:val="clear" w:color="auto" w:fill="FFFFFF"/>
        <w:spacing w:after="0" w:line="240" w:lineRule="auto"/>
        <w:ind w:right="720"/>
        <w:rPr>
          <w:rFonts w:ascii="Times New Roman" w:eastAsia="Times New Roman" w:hAnsi="Times New Roman" w:cs="Times New Roman"/>
          <w:b/>
          <w:sz w:val="36"/>
          <w:szCs w:val="36"/>
        </w:rPr>
      </w:pPr>
      <w:proofErr w:type="spellStart"/>
      <w:r w:rsidRPr="0071710A">
        <w:rPr>
          <w:rFonts w:ascii="Times New Roman" w:eastAsia="Times New Roman" w:hAnsi="Times New Roman" w:cs="Times New Roman"/>
          <w:b/>
          <w:sz w:val="36"/>
          <w:szCs w:val="36"/>
        </w:rPr>
        <w:lastRenderedPageBreak/>
        <w:t>Responsoriesalme</w:t>
      </w:r>
      <w:proofErr w:type="spellEnd"/>
      <w:r w:rsidR="0071710A" w:rsidRPr="0071710A">
        <w:rPr>
          <w:rFonts w:ascii="Times New Roman" w:eastAsia="Times New Roman" w:hAnsi="Times New Roman" w:cs="Times New Roman"/>
          <w:b/>
          <w:sz w:val="36"/>
          <w:szCs w:val="36"/>
        </w:rPr>
        <w:t xml:space="preserve">    </w:t>
      </w:r>
      <w:r w:rsidR="0071710A" w:rsidRPr="009F2A7C">
        <w:rPr>
          <w:rFonts w:ascii="Times New Roman" w:eastAsia="Times New Roman" w:hAnsi="Times New Roman" w:cs="Times New Roman"/>
          <w:b/>
          <w:sz w:val="36"/>
          <w:szCs w:val="36"/>
        </w:rPr>
        <w:t>Sal 24 (23),1–2. 3–4ab. 5–6</w:t>
      </w:r>
    </w:p>
    <w:p w:rsidR="0071710A" w:rsidRDefault="0071710A" w:rsidP="009F2A7C">
      <w:pPr>
        <w:shd w:val="clear" w:color="auto" w:fill="FFFFFF"/>
        <w:spacing w:before="96" w:after="120" w:line="240" w:lineRule="auto"/>
        <w:rPr>
          <w:rFonts w:ascii="Times New Roman" w:eastAsia="Times New Roman" w:hAnsi="Times New Roman" w:cs="Times New Roman"/>
          <w:b/>
          <w:bCs/>
          <w:color w:val="000000"/>
          <w:sz w:val="36"/>
          <w:szCs w:val="36"/>
        </w:rPr>
      </w:pP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b/>
          <w:bCs/>
          <w:color w:val="000000"/>
          <w:sz w:val="36"/>
          <w:szCs w:val="36"/>
        </w:rPr>
        <w:t>Omkved:</w:t>
      </w:r>
      <w:r w:rsidRPr="009F2A7C">
        <w:rPr>
          <w:rFonts w:ascii="Times New Roman" w:eastAsia="Times New Roman" w:hAnsi="Times New Roman" w:cs="Times New Roman"/>
          <w:color w:val="000000"/>
          <w:sz w:val="36"/>
          <w:szCs w:val="36"/>
        </w:rPr>
        <w:t> Dette er den ætt som søker Herren.</w:t>
      </w:r>
    </w:p>
    <w:p w:rsidR="0071710A"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Herrens er jorden og alt den bærer,</w:t>
      </w:r>
      <w:r w:rsidRPr="009F2A7C">
        <w:rPr>
          <w:rFonts w:ascii="Times New Roman" w:eastAsia="Times New Roman" w:hAnsi="Times New Roman" w:cs="Times New Roman"/>
          <w:color w:val="000000"/>
          <w:sz w:val="36"/>
          <w:szCs w:val="36"/>
        </w:rPr>
        <w:br/>
        <w:t>jorderik og alle som bor der.</w:t>
      </w:r>
      <w:r w:rsidRPr="009F2A7C">
        <w:rPr>
          <w:rFonts w:ascii="Times New Roman" w:eastAsia="Times New Roman" w:hAnsi="Times New Roman" w:cs="Times New Roman"/>
          <w:color w:val="000000"/>
          <w:sz w:val="36"/>
          <w:szCs w:val="36"/>
        </w:rPr>
        <w:br/>
        <w:t>Han festet den over havet,</w:t>
      </w:r>
      <w:r w:rsidRPr="009F2A7C">
        <w:rPr>
          <w:rFonts w:ascii="Times New Roman" w:eastAsia="Times New Roman" w:hAnsi="Times New Roman" w:cs="Times New Roman"/>
          <w:color w:val="000000"/>
          <w:sz w:val="36"/>
          <w:szCs w:val="36"/>
        </w:rPr>
        <w:br/>
        <w:t>den står fast over vannene.</w:t>
      </w:r>
    </w:p>
    <w:p w:rsidR="0071710A"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Hvem kan stige opp på Herrens fjell,</w:t>
      </w:r>
      <w:r w:rsidRPr="009F2A7C">
        <w:rPr>
          <w:rFonts w:ascii="Times New Roman" w:eastAsia="Times New Roman" w:hAnsi="Times New Roman" w:cs="Times New Roman"/>
          <w:color w:val="000000"/>
          <w:sz w:val="36"/>
          <w:szCs w:val="36"/>
        </w:rPr>
        <w:br/>
        <w:t>hvem kan stå i hans helligdom?</w:t>
      </w:r>
      <w:r w:rsidRPr="009F2A7C">
        <w:rPr>
          <w:rFonts w:ascii="Times New Roman" w:eastAsia="Times New Roman" w:hAnsi="Times New Roman" w:cs="Times New Roman"/>
          <w:color w:val="000000"/>
          <w:sz w:val="36"/>
          <w:szCs w:val="36"/>
        </w:rPr>
        <w:br/>
        <w:t>En mann med rent hjerte</w:t>
      </w:r>
      <w:r w:rsidRPr="009F2A7C">
        <w:rPr>
          <w:rFonts w:ascii="Times New Roman" w:eastAsia="Times New Roman" w:hAnsi="Times New Roman" w:cs="Times New Roman"/>
          <w:color w:val="000000"/>
          <w:sz w:val="36"/>
          <w:szCs w:val="36"/>
        </w:rPr>
        <w:br/>
        <w:t>og skyldfrie hender.</w:t>
      </w:r>
    </w:p>
    <w:p w:rsidR="0071710A"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Han mottar velsignelse fra Herren,</w:t>
      </w:r>
      <w:r w:rsidRPr="009F2A7C">
        <w:rPr>
          <w:rFonts w:ascii="Times New Roman" w:eastAsia="Times New Roman" w:hAnsi="Times New Roman" w:cs="Times New Roman"/>
          <w:color w:val="000000"/>
          <w:sz w:val="36"/>
          <w:szCs w:val="36"/>
        </w:rPr>
        <w:br/>
        <w:t>rettferdighet fra Gud sin Frelser.</w:t>
      </w:r>
      <w:r w:rsidRPr="009F2A7C">
        <w:rPr>
          <w:rFonts w:ascii="Times New Roman" w:eastAsia="Times New Roman" w:hAnsi="Times New Roman" w:cs="Times New Roman"/>
          <w:color w:val="000000"/>
          <w:sz w:val="36"/>
          <w:szCs w:val="36"/>
        </w:rPr>
        <w:br/>
        <w:t>Dette er den ætt som søker Herren,</w:t>
      </w:r>
      <w:r w:rsidRPr="009F2A7C">
        <w:rPr>
          <w:rFonts w:ascii="Times New Roman" w:eastAsia="Times New Roman" w:hAnsi="Times New Roman" w:cs="Times New Roman"/>
          <w:color w:val="000000"/>
          <w:sz w:val="36"/>
          <w:szCs w:val="36"/>
        </w:rPr>
        <w:br/>
        <w:t>Jakob som søker ditt åsyn.</w:t>
      </w:r>
    </w:p>
    <w:p w:rsidR="0071710A" w:rsidRDefault="0071710A" w:rsidP="0071710A">
      <w:pPr>
        <w:shd w:val="clear" w:color="auto" w:fill="FFFFFF"/>
        <w:spacing w:after="0" w:line="240" w:lineRule="auto"/>
        <w:ind w:right="720"/>
        <w:rPr>
          <w:rFonts w:ascii="Times New Roman" w:eastAsia="Times New Roman" w:hAnsi="Times New Roman" w:cs="Times New Roman"/>
          <w:b/>
          <w:sz w:val="36"/>
          <w:szCs w:val="36"/>
        </w:rPr>
      </w:pPr>
    </w:p>
    <w:p w:rsidR="0071710A" w:rsidRDefault="0071710A" w:rsidP="0071710A">
      <w:pPr>
        <w:shd w:val="clear" w:color="auto" w:fill="FFFFFF"/>
        <w:spacing w:after="0" w:line="240" w:lineRule="auto"/>
        <w:ind w:right="720"/>
        <w:rPr>
          <w:rFonts w:ascii="Times New Roman" w:eastAsia="Times New Roman" w:hAnsi="Times New Roman" w:cs="Times New Roman"/>
          <w:b/>
          <w:sz w:val="36"/>
          <w:szCs w:val="36"/>
        </w:rPr>
      </w:pPr>
    </w:p>
    <w:p w:rsidR="009F2A7C" w:rsidRPr="009F2A7C" w:rsidRDefault="009F2A7C" w:rsidP="0071710A">
      <w:pPr>
        <w:shd w:val="clear" w:color="auto" w:fill="FFFFFF"/>
        <w:spacing w:after="0" w:line="240" w:lineRule="auto"/>
        <w:ind w:right="720"/>
        <w:rPr>
          <w:rFonts w:ascii="Times New Roman" w:eastAsia="Times New Roman" w:hAnsi="Times New Roman" w:cs="Times New Roman"/>
          <w:i/>
          <w:iCs/>
          <w:color w:val="000000"/>
          <w:sz w:val="36"/>
          <w:szCs w:val="36"/>
        </w:rPr>
      </w:pPr>
      <w:r w:rsidRPr="0071710A">
        <w:rPr>
          <w:rFonts w:ascii="Times New Roman" w:eastAsia="Times New Roman" w:hAnsi="Times New Roman" w:cs="Times New Roman"/>
          <w:b/>
          <w:sz w:val="36"/>
          <w:szCs w:val="36"/>
        </w:rPr>
        <w:t>2. lesning</w:t>
      </w:r>
      <w:r w:rsidR="0071710A" w:rsidRPr="0071710A">
        <w:rPr>
          <w:rFonts w:ascii="Times New Roman" w:eastAsia="Times New Roman" w:hAnsi="Times New Roman" w:cs="Times New Roman"/>
          <w:b/>
          <w:sz w:val="36"/>
          <w:szCs w:val="36"/>
        </w:rPr>
        <w:t xml:space="preserve">     </w:t>
      </w:r>
      <w:r w:rsidR="0071710A" w:rsidRPr="009F2A7C">
        <w:rPr>
          <w:rFonts w:ascii="Times New Roman" w:eastAsia="Times New Roman" w:hAnsi="Times New Roman" w:cs="Times New Roman"/>
          <w:b/>
          <w:sz w:val="36"/>
          <w:szCs w:val="36"/>
        </w:rPr>
        <w:t xml:space="preserve">1 </w:t>
      </w:r>
      <w:proofErr w:type="spellStart"/>
      <w:r w:rsidR="0071710A" w:rsidRPr="009F2A7C">
        <w:rPr>
          <w:rFonts w:ascii="Times New Roman" w:eastAsia="Times New Roman" w:hAnsi="Times New Roman" w:cs="Times New Roman"/>
          <w:b/>
          <w:sz w:val="36"/>
          <w:szCs w:val="36"/>
        </w:rPr>
        <w:t>Joh</w:t>
      </w:r>
      <w:proofErr w:type="spellEnd"/>
      <w:r w:rsidR="0071710A" w:rsidRPr="009F2A7C">
        <w:rPr>
          <w:rFonts w:ascii="Times New Roman" w:eastAsia="Times New Roman" w:hAnsi="Times New Roman" w:cs="Times New Roman"/>
          <w:b/>
          <w:sz w:val="36"/>
          <w:szCs w:val="36"/>
        </w:rPr>
        <w:t xml:space="preserve"> 3,1–3</w:t>
      </w:r>
      <w:r w:rsidR="0071710A">
        <w:rPr>
          <w:rFonts w:ascii="Times New Roman" w:eastAsia="Times New Roman" w:hAnsi="Times New Roman" w:cs="Times New Roman"/>
          <w:b/>
          <w:sz w:val="36"/>
          <w:szCs w:val="36"/>
        </w:rPr>
        <w:t xml:space="preserve">       </w:t>
      </w:r>
      <w:r w:rsidRPr="009F2A7C">
        <w:rPr>
          <w:rFonts w:ascii="Times New Roman" w:eastAsia="Times New Roman" w:hAnsi="Times New Roman" w:cs="Times New Roman"/>
          <w:i/>
          <w:iCs/>
          <w:color w:val="000000"/>
          <w:sz w:val="36"/>
          <w:szCs w:val="36"/>
        </w:rPr>
        <w:t>Vi skal se Gud som han er</w:t>
      </w:r>
    </w:p>
    <w:p w:rsidR="0071710A"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Se hvilken kjærlighet Faderen har vist oss: Vi får kalles Guds barn – ja, vi er det! Og når verden ikke kjenner oss, er det fordi den aldri har kjent ham.</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Mine kjære! Allerede nå er vi Guds barn, men hva vi skal bli, er ennå ikke åpenbart. Vi bare vet at den dag det blir åpenbart, skal vi bli ham lik, for da skal vi se ham som han er.</w:t>
      </w:r>
    </w:p>
    <w:p w:rsid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Og enhver som har et slikt håp til ham, renser seg selv – likesom han selv er ren.</w:t>
      </w:r>
    </w:p>
    <w:p w:rsidR="009F2A7C" w:rsidRPr="009F2A7C" w:rsidRDefault="009F2A7C" w:rsidP="0071710A">
      <w:pPr>
        <w:shd w:val="clear" w:color="auto" w:fill="FFFFFF"/>
        <w:spacing w:after="0" w:line="240" w:lineRule="auto"/>
        <w:ind w:right="720"/>
        <w:rPr>
          <w:rFonts w:ascii="Times New Roman" w:eastAsia="Times New Roman" w:hAnsi="Times New Roman" w:cs="Times New Roman"/>
          <w:b/>
          <w:sz w:val="36"/>
          <w:szCs w:val="36"/>
        </w:rPr>
      </w:pPr>
      <w:r w:rsidRPr="0071710A">
        <w:rPr>
          <w:rFonts w:ascii="Times New Roman" w:eastAsia="Times New Roman" w:hAnsi="Times New Roman" w:cs="Times New Roman"/>
          <w:b/>
          <w:sz w:val="36"/>
          <w:szCs w:val="36"/>
        </w:rPr>
        <w:lastRenderedPageBreak/>
        <w:t>Halleluja</w:t>
      </w:r>
      <w:r w:rsidR="0071710A" w:rsidRPr="0071710A">
        <w:rPr>
          <w:rFonts w:ascii="Times New Roman" w:eastAsia="Times New Roman" w:hAnsi="Times New Roman" w:cs="Times New Roman"/>
          <w:b/>
          <w:sz w:val="36"/>
          <w:szCs w:val="36"/>
        </w:rPr>
        <w:t xml:space="preserve">   </w:t>
      </w:r>
      <w:r w:rsidR="0071710A" w:rsidRPr="009F2A7C">
        <w:rPr>
          <w:rFonts w:ascii="Times New Roman" w:eastAsia="Times New Roman" w:hAnsi="Times New Roman" w:cs="Times New Roman"/>
          <w:b/>
          <w:sz w:val="36"/>
          <w:szCs w:val="36"/>
        </w:rPr>
        <w:t>Matt 11,28</w:t>
      </w:r>
    </w:p>
    <w:p w:rsidR="0071710A"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71710A"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 xml:space="preserve">Halleluja. </w:t>
      </w:r>
    </w:p>
    <w:p w:rsidR="0071710A"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Kom til meg, dere som sliter og bærer tunge byrder;</w:t>
      </w:r>
      <w:r w:rsidRPr="009F2A7C">
        <w:rPr>
          <w:rFonts w:ascii="Times New Roman" w:eastAsia="Times New Roman" w:hAnsi="Times New Roman" w:cs="Times New Roman"/>
          <w:color w:val="000000"/>
          <w:sz w:val="36"/>
          <w:szCs w:val="36"/>
        </w:rPr>
        <w:br/>
        <w:t xml:space="preserve">hos meg skal dere finne hvile. </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Halleluja.</w:t>
      </w:r>
    </w:p>
    <w:p w:rsidR="0071710A" w:rsidRPr="0071710A" w:rsidRDefault="0071710A" w:rsidP="0071710A">
      <w:pPr>
        <w:shd w:val="clear" w:color="auto" w:fill="FFFFFF"/>
        <w:spacing w:after="0" w:line="240" w:lineRule="auto"/>
        <w:ind w:right="720"/>
        <w:rPr>
          <w:rFonts w:ascii="Times New Roman" w:eastAsia="Times New Roman" w:hAnsi="Times New Roman" w:cs="Times New Roman"/>
          <w:color w:val="000000"/>
          <w:sz w:val="36"/>
          <w:szCs w:val="36"/>
        </w:rPr>
      </w:pPr>
    </w:p>
    <w:p w:rsidR="009F2A7C" w:rsidRPr="009F2A7C" w:rsidRDefault="009F2A7C" w:rsidP="0071710A">
      <w:pPr>
        <w:shd w:val="clear" w:color="auto" w:fill="FFFFFF"/>
        <w:spacing w:after="0" w:line="240" w:lineRule="auto"/>
        <w:ind w:right="720"/>
        <w:rPr>
          <w:rFonts w:ascii="Times New Roman" w:eastAsia="Times New Roman" w:hAnsi="Times New Roman" w:cs="Times New Roman"/>
          <w:b/>
          <w:sz w:val="36"/>
          <w:szCs w:val="36"/>
        </w:rPr>
      </w:pPr>
      <w:r w:rsidRPr="0071710A">
        <w:rPr>
          <w:rFonts w:ascii="Times New Roman" w:eastAsia="Times New Roman" w:hAnsi="Times New Roman" w:cs="Times New Roman"/>
          <w:b/>
          <w:sz w:val="36"/>
          <w:szCs w:val="36"/>
        </w:rPr>
        <w:t>Evangelium</w:t>
      </w:r>
      <w:r w:rsidR="0071710A" w:rsidRPr="0071710A">
        <w:rPr>
          <w:rFonts w:ascii="Times New Roman" w:eastAsia="Times New Roman" w:hAnsi="Times New Roman" w:cs="Times New Roman"/>
          <w:b/>
          <w:sz w:val="36"/>
          <w:szCs w:val="36"/>
        </w:rPr>
        <w:t xml:space="preserve">   </w:t>
      </w:r>
      <w:r w:rsidR="0071710A" w:rsidRPr="009F2A7C">
        <w:rPr>
          <w:rFonts w:ascii="Times New Roman" w:eastAsia="Times New Roman" w:hAnsi="Times New Roman" w:cs="Times New Roman"/>
          <w:b/>
          <w:sz w:val="36"/>
          <w:szCs w:val="36"/>
        </w:rPr>
        <w:t>Matt 5,1–12a</w:t>
      </w:r>
    </w:p>
    <w:p w:rsidR="009F2A7C" w:rsidRPr="009F2A7C" w:rsidRDefault="009F2A7C" w:rsidP="009F2A7C">
      <w:pPr>
        <w:shd w:val="clear" w:color="auto" w:fill="FFFFFF"/>
        <w:spacing w:after="144" w:line="240" w:lineRule="auto"/>
        <w:rPr>
          <w:rFonts w:ascii="Times New Roman" w:eastAsia="Times New Roman" w:hAnsi="Times New Roman" w:cs="Times New Roman"/>
          <w:i/>
          <w:iCs/>
          <w:color w:val="000000"/>
          <w:sz w:val="36"/>
          <w:szCs w:val="36"/>
        </w:rPr>
      </w:pPr>
      <w:r w:rsidRPr="009F2A7C">
        <w:rPr>
          <w:rFonts w:ascii="Times New Roman" w:eastAsia="Times New Roman" w:hAnsi="Times New Roman" w:cs="Times New Roman"/>
          <w:i/>
          <w:iCs/>
          <w:color w:val="000000"/>
          <w:sz w:val="36"/>
          <w:szCs w:val="36"/>
        </w:rPr>
        <w:t>Gled dere og fryd dere da! For en stor lønn venter dere i himlene.</w:t>
      </w:r>
    </w:p>
    <w:p w:rsidR="0071710A" w:rsidRDefault="0071710A" w:rsidP="009F2A7C">
      <w:pPr>
        <w:shd w:val="clear" w:color="auto" w:fill="FFFFFF"/>
        <w:spacing w:before="96" w:after="120" w:line="240" w:lineRule="auto"/>
        <w:rPr>
          <w:rFonts w:ascii="Times New Roman" w:eastAsia="Times New Roman" w:hAnsi="Times New Roman" w:cs="Times New Roman"/>
          <w:color w:val="000000"/>
          <w:sz w:val="36"/>
          <w:szCs w:val="36"/>
        </w:rPr>
      </w:pP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På den tid så Jesus mengden av mennesker og gikk opp i fjellet. Der satte han seg, og disiplene flokket seg om ham. Da tok han til orde for å undervise dem, og sa:</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som vet seg fattige, for himlenes rike tilhører dem.</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ydmyke, for de skal ta jorden i eie.</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som sørger, for de skal finne trøst.</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som hungrer og tørster etter Guds rettferd, for de skal få stillet sin sult.</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barmhjertige, for de skal selv finne miskunn.</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rene av hjertet, for de skal se Gud.</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som skaper fred, for de skal hete Guds barn.</w:t>
      </w:r>
    </w:p>
    <w:p w:rsidR="009F2A7C" w:rsidRPr="009F2A7C" w:rsidRDefault="009F2A7C" w:rsidP="009F2A7C">
      <w:pPr>
        <w:shd w:val="clear" w:color="auto" w:fill="FFFFFF"/>
        <w:spacing w:before="96" w:after="120" w:line="240" w:lineRule="auto"/>
        <w:rPr>
          <w:rFonts w:ascii="Times New Roman" w:eastAsia="Times New Roman" w:hAnsi="Times New Roman" w:cs="Times New Roman"/>
          <w:color w:val="000000"/>
          <w:sz w:val="36"/>
          <w:szCs w:val="36"/>
        </w:rPr>
      </w:pPr>
      <w:r w:rsidRPr="009F2A7C">
        <w:rPr>
          <w:rFonts w:ascii="Times New Roman" w:eastAsia="Times New Roman" w:hAnsi="Times New Roman" w:cs="Times New Roman"/>
          <w:color w:val="000000"/>
          <w:sz w:val="36"/>
          <w:szCs w:val="36"/>
        </w:rPr>
        <w:t>Salige er de som blir forfulgt for sin rettferds skyld, for himlenes rike tilhører dem.</w:t>
      </w:r>
    </w:p>
    <w:p w:rsidR="009F2A7C" w:rsidRPr="0071710A" w:rsidRDefault="009F2A7C" w:rsidP="0071710A">
      <w:pPr>
        <w:shd w:val="clear" w:color="auto" w:fill="FFFFFF"/>
        <w:spacing w:before="96" w:after="120" w:line="240" w:lineRule="auto"/>
        <w:rPr>
          <w:rFonts w:ascii="Times New Roman" w:hAnsi="Times New Roman" w:cs="Times New Roman"/>
          <w:sz w:val="36"/>
          <w:szCs w:val="36"/>
        </w:rPr>
      </w:pPr>
      <w:r w:rsidRPr="009F2A7C">
        <w:rPr>
          <w:rFonts w:ascii="Times New Roman" w:eastAsia="Times New Roman" w:hAnsi="Times New Roman" w:cs="Times New Roman"/>
          <w:color w:val="000000"/>
          <w:sz w:val="36"/>
          <w:szCs w:val="36"/>
        </w:rPr>
        <w:t>Ja, salige er dere, når dere for min skyld blir spottet og forfulgt, og all slags ondskap blir løyet dere på – gled dere og fryd dere da! For en stor lønn venter dere i himlene.»</w:t>
      </w:r>
    </w:p>
    <w:sectPr w:rsidR="009F2A7C" w:rsidRPr="007171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7C"/>
    <w:rsid w:val="000955C8"/>
    <w:rsid w:val="001A014B"/>
    <w:rsid w:val="0071710A"/>
    <w:rsid w:val="009F2A7C"/>
    <w:rsid w:val="00C410CD"/>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89D7E-38E1-4FBE-ADD8-E8E07AA8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F2A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link w:val="Overskrift2Tegn"/>
    <w:uiPriority w:val="9"/>
    <w:qFormat/>
    <w:rsid w:val="009F2A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9F2A7C"/>
    <w:rPr>
      <w:rFonts w:ascii="Times New Roman" w:eastAsia="Times New Roman" w:hAnsi="Times New Roman" w:cs="Times New Roman"/>
      <w:b/>
      <w:bCs/>
      <w:sz w:val="36"/>
      <w:szCs w:val="36"/>
    </w:rPr>
  </w:style>
  <w:style w:type="character" w:customStyle="1" w:styleId="mw-headline">
    <w:name w:val="mw-headline"/>
    <w:basedOn w:val="Standardskriftforavsnitt"/>
    <w:rsid w:val="009F2A7C"/>
  </w:style>
  <w:style w:type="paragraph" w:styleId="NormalWeb">
    <w:name w:val="Normal (Web)"/>
    <w:basedOn w:val="Normal"/>
    <w:uiPriority w:val="99"/>
    <w:semiHidden/>
    <w:unhideWhenUsed/>
    <w:rsid w:val="009F2A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9F2A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skrift1Tegn">
    <w:name w:val="Overskrift 1 Tegn"/>
    <w:basedOn w:val="Standardskriftforavsnitt"/>
    <w:link w:val="Overskrift1"/>
    <w:uiPriority w:val="9"/>
    <w:rsid w:val="009F2A7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359796">
      <w:bodyDiv w:val="1"/>
      <w:marLeft w:val="0"/>
      <w:marRight w:val="0"/>
      <w:marTop w:val="0"/>
      <w:marBottom w:val="0"/>
      <w:divBdr>
        <w:top w:val="none" w:sz="0" w:space="0" w:color="auto"/>
        <w:left w:val="none" w:sz="0" w:space="0" w:color="auto"/>
        <w:bottom w:val="none" w:sz="0" w:space="0" w:color="auto"/>
        <w:right w:val="none" w:sz="0" w:space="0" w:color="auto"/>
      </w:divBdr>
    </w:div>
    <w:div w:id="1044522953">
      <w:bodyDiv w:val="1"/>
      <w:marLeft w:val="0"/>
      <w:marRight w:val="0"/>
      <w:marTop w:val="0"/>
      <w:marBottom w:val="0"/>
      <w:divBdr>
        <w:top w:val="none" w:sz="0" w:space="0" w:color="auto"/>
        <w:left w:val="none" w:sz="0" w:space="0" w:color="auto"/>
        <w:bottom w:val="none" w:sz="0" w:space="0" w:color="auto"/>
        <w:right w:val="none" w:sz="0" w:space="0" w:color="auto"/>
      </w:divBdr>
      <w:divsChild>
        <w:div w:id="2071032539">
          <w:marLeft w:val="0"/>
          <w:marRight w:val="2400"/>
          <w:marTop w:val="144"/>
          <w:marBottom w:val="144"/>
          <w:divBdr>
            <w:top w:val="none" w:sz="0" w:space="0" w:color="auto"/>
            <w:left w:val="none" w:sz="0" w:space="0" w:color="auto"/>
            <w:bottom w:val="none" w:sz="0" w:space="0" w:color="auto"/>
            <w:right w:val="none" w:sz="0" w:space="0" w:color="auto"/>
          </w:divBdr>
        </w:div>
        <w:div w:id="1865826496">
          <w:marLeft w:val="0"/>
          <w:marRight w:val="2400"/>
          <w:marTop w:val="144"/>
          <w:marBottom w:val="144"/>
          <w:divBdr>
            <w:top w:val="none" w:sz="0" w:space="0" w:color="auto"/>
            <w:left w:val="none" w:sz="0" w:space="0" w:color="auto"/>
            <w:bottom w:val="none" w:sz="0" w:space="0" w:color="auto"/>
            <w:right w:val="none" w:sz="0" w:space="0" w:color="auto"/>
          </w:divBdr>
        </w:div>
        <w:div w:id="316350291">
          <w:marLeft w:val="0"/>
          <w:marRight w:val="2400"/>
          <w:marTop w:val="144"/>
          <w:marBottom w:val="14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559</Words>
  <Characters>2967</Characters>
  <Application>Microsoft Office Word</Application>
  <DocSecurity>0</DocSecurity>
  <Lines>24</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2</cp:revision>
  <cp:lastPrinted>2018-10-31T10:56:00Z</cp:lastPrinted>
  <dcterms:created xsi:type="dcterms:W3CDTF">2018-10-31T10:57:00Z</dcterms:created>
  <dcterms:modified xsi:type="dcterms:W3CDTF">2018-10-31T10:57:00Z</dcterms:modified>
</cp:coreProperties>
</file>