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29FF8" w14:textId="05650BDF" w:rsidR="00BE21AE" w:rsidRPr="00BE21AE" w:rsidRDefault="00F94C5F" w:rsidP="00BE21AE">
      <w:pPr>
        <w:shd w:val="clear" w:color="auto" w:fill="FFFFFF"/>
        <w:spacing w:after="150" w:line="240" w:lineRule="auto"/>
        <w:jc w:val="center"/>
        <w:outlineLvl w:val="0"/>
        <w:rPr>
          <w:rFonts w:ascii="Helvetica" w:eastAsia="Times New Roman" w:hAnsi="Helvetica" w:cs="Times New Roman"/>
          <w:b/>
          <w:bCs/>
          <w:kern w:val="36"/>
          <w:sz w:val="40"/>
          <w:szCs w:val="40"/>
          <w:lang w:val="en-US"/>
          <w14:ligatures w14:val="none"/>
        </w:rPr>
      </w:pPr>
      <w:r>
        <w:rPr>
          <w:rFonts w:ascii="Helvetica" w:eastAsia="Times New Roman" w:hAnsi="Helvetica" w:cs="Times New Roman"/>
          <w:b/>
          <w:bCs/>
          <w:kern w:val="36"/>
          <w:sz w:val="40"/>
          <w:szCs w:val="40"/>
          <w:lang w:val="en-US"/>
          <w14:ligatures w14:val="none"/>
        </w:rPr>
        <w:t>R</w:t>
      </w:r>
      <w:r w:rsidR="00BE21AE" w:rsidRPr="00BE21AE">
        <w:rPr>
          <w:rFonts w:ascii="Helvetica" w:eastAsia="Times New Roman" w:hAnsi="Helvetica" w:cs="Times New Roman"/>
          <w:b/>
          <w:bCs/>
          <w:kern w:val="36"/>
          <w:sz w:val="40"/>
          <w:szCs w:val="40"/>
          <w:lang w:val="en-US"/>
          <w14:ligatures w14:val="none"/>
        </w:rPr>
        <w:t xml:space="preserve">eading for </w:t>
      </w:r>
      <w:r>
        <w:rPr>
          <w:rFonts w:ascii="Helvetica" w:eastAsia="Times New Roman" w:hAnsi="Helvetica" w:cs="Times New Roman"/>
          <w:b/>
          <w:bCs/>
          <w:kern w:val="36"/>
          <w:sz w:val="40"/>
          <w:szCs w:val="40"/>
          <w:lang w:val="en-US"/>
          <w14:ligatures w14:val="none"/>
        </w:rPr>
        <w:t xml:space="preserve">28th </w:t>
      </w:r>
      <w:r w:rsidR="00BE21AE" w:rsidRPr="00BE21AE">
        <w:rPr>
          <w:rFonts w:ascii="Helvetica" w:eastAsia="Times New Roman" w:hAnsi="Helvetica" w:cs="Times New Roman"/>
          <w:b/>
          <w:bCs/>
          <w:kern w:val="36"/>
          <w:sz w:val="40"/>
          <w:szCs w:val="40"/>
          <w:lang w:val="en-US"/>
          <w14:ligatures w14:val="none"/>
        </w:rPr>
        <w:t>Sunday</w:t>
      </w:r>
      <w:r>
        <w:rPr>
          <w:rFonts w:ascii="Helvetica" w:eastAsia="Times New Roman" w:hAnsi="Helvetica" w:cs="Times New Roman"/>
          <w:b/>
          <w:bCs/>
          <w:kern w:val="36"/>
          <w:sz w:val="40"/>
          <w:szCs w:val="40"/>
          <w:lang w:val="en-US"/>
          <w14:ligatures w14:val="none"/>
        </w:rPr>
        <w:t xml:space="preserve"> of Ordinary time - A</w:t>
      </w:r>
    </w:p>
    <w:p w14:paraId="58C0CC81" w14:textId="5B1F79D7" w:rsidR="00BE21AE" w:rsidRPr="00F94C5F" w:rsidRDefault="00BE21AE" w:rsidP="00BE21AE">
      <w:pPr>
        <w:shd w:val="clear" w:color="auto" w:fill="FFFFFF"/>
        <w:spacing w:after="0" w:line="459" w:lineRule="atLeast"/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</w:pPr>
      <w:r w:rsidRPr="00BE21AE">
        <w:rPr>
          <w:rFonts w:ascii="Helvetica" w:eastAsia="Times New Roman" w:hAnsi="Helvetica" w:cs="Times New Roman"/>
          <w:kern w:val="0"/>
          <w:sz w:val="32"/>
          <w:szCs w:val="32"/>
          <w14:ligatures w14:val="none"/>
        </w:rPr>
        <w:fldChar w:fldCharType="begin"/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instrText>HYPERLINK "https://www.youtube.com/watch?v=8M9f_HaPaHA" \t "_blank"</w:instrTex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14:ligatures w14:val="none"/>
        </w:rPr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14:ligatures w14:val="none"/>
        </w:rPr>
        <w:fldChar w:fldCharType="separate"/>
      </w:r>
    </w:p>
    <w:p w14:paraId="12158ED0" w14:textId="43857E28" w:rsidR="00BE21AE" w:rsidRPr="00BE21AE" w:rsidRDefault="00BE21AE" w:rsidP="00BE21AE">
      <w:pPr>
        <w:shd w:val="clear" w:color="auto" w:fill="FFFFFF"/>
        <w:spacing w:line="459" w:lineRule="atLeast"/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BE21AE">
        <w:rPr>
          <w:rFonts w:ascii="Helvetica" w:eastAsia="Times New Roman" w:hAnsi="Helvetica" w:cs="Times New Roman"/>
          <w:kern w:val="0"/>
          <w:sz w:val="32"/>
          <w:szCs w:val="32"/>
          <w14:ligatures w14:val="none"/>
        </w:rPr>
        <w:fldChar w:fldCharType="end"/>
      </w:r>
      <w:r w:rsidRPr="00BE21AE"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  <w:t>Reading 1, </w:t>
      </w:r>
      <w:r w:rsidRPr="00BE21AE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Isaiah 25:6-10</w:t>
      </w:r>
    </w:p>
    <w:p w14:paraId="66EFB53E" w14:textId="73AEA903" w:rsidR="00BE21AE" w:rsidRPr="00BE21AE" w:rsidRDefault="00BE21AE" w:rsidP="00BE21AE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6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On this mountain, for all peoples, </w:t>
      </w:r>
      <w:hyperlink r:id="rId6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Yahweh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</w:t>
      </w:r>
      <w:hyperlink r:id="rId7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Sabaoth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is preparing a banquet of rich food, a banquet of fine wines, of succulent food, of well-strained wines.  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7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On this mountain, he has destroyed the veil which used to veil all peoples, the </w:t>
      </w:r>
      <w:hyperlink r:id="rId8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pall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enveloping all nations; 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8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he has destroyed death for ever. </w:t>
      </w:r>
      <w:hyperlink r:id="rId9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Lord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</w:t>
      </w:r>
      <w:hyperlink r:id="rId10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Yahweh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has wiped away the tears from every cheek; he has taken his people's shame away everywhere on earth, for </w:t>
      </w:r>
      <w:hyperlink r:id="rId11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Yahweh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has spoken. 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9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on that day, it </w:t>
      </w:r>
      <w:hyperlink r:id="rId12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will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be said, 'Look, this is our God, in him we put our </w:t>
      </w:r>
      <w:hyperlink r:id="rId13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hope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that he should save us, this is Yahweh, we put our </w:t>
      </w:r>
      <w:hyperlink r:id="rId14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hope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in him. Let us exult and rejoice since he has saved us.' 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10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For Yahweh's hand </w:t>
      </w:r>
      <w:hyperlink r:id="rId15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will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rest on this mountain, and Moab </w:t>
      </w:r>
      <w:hyperlink r:id="rId16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will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be trodden under his feet as straw is trodden into the dung-heap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.</w:t>
      </w:r>
    </w:p>
    <w:p w14:paraId="1508F866" w14:textId="5F971ECD" w:rsidR="00BE21AE" w:rsidRPr="00BE21AE" w:rsidRDefault="00BE21AE" w:rsidP="00BE21AE">
      <w:pPr>
        <w:shd w:val="clear" w:color="auto" w:fill="FFFFFF"/>
        <w:spacing w:after="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</w:p>
    <w:p w14:paraId="142E119C" w14:textId="77777777" w:rsidR="00BE21AE" w:rsidRPr="00BE21AE" w:rsidRDefault="00BE21AE" w:rsidP="00BE21AE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BE21AE"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  <w:t>Responsorial Psalm, </w:t>
      </w:r>
      <w:r w:rsidRPr="00BE21AE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Psalms 23:1-3, 3-4, 5, 6</w:t>
      </w:r>
    </w:p>
    <w:p w14:paraId="36B4FA57" w14:textId="465F6194" w:rsidR="00BE21AE" w:rsidRPr="00F94C5F" w:rsidRDefault="00BE21AE" w:rsidP="00BE21AE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[Psalm </w:t>
      </w:r>
      <w:proofErr w:type="gramStart"/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Of</w:t>
      </w:r>
      <w:proofErr w:type="gramEnd"/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David] </w:t>
      </w:r>
      <w:hyperlink r:id="rId17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Yahweh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is my shepherd, I lack nothing. 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2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In grassy meadows he lets me lie. By tranquil streams he leads me 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3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to restore my spirit. He guides me in paths of saving </w:t>
      </w:r>
      <w:hyperlink r:id="rId18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justice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as befits his name.  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4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Even were I to walk in a ravine as dark as death I should fear no danger, for you are at my side. Your staff and your crook are there to soothe me.</w:t>
      </w:r>
    </w:p>
    <w:p w14:paraId="57F4A58F" w14:textId="77777777" w:rsidR="00BE21AE" w:rsidRPr="00F94C5F" w:rsidRDefault="00BE21AE" w:rsidP="00BE21AE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5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You prepare a table for me under the eyes of my enemies; you anoint my head with oil; my cup brims over.</w:t>
      </w:r>
    </w:p>
    <w:p w14:paraId="50975728" w14:textId="505B6B0E" w:rsidR="00BE21AE" w:rsidRDefault="00BE21AE" w:rsidP="00BE21AE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6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Kindness and faithful love pursue me every day of my life. I make my home in the house of </w:t>
      </w:r>
      <w:hyperlink r:id="rId19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Yahweh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for all </w:t>
      </w:r>
      <w:hyperlink r:id="rId20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time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to come.</w:t>
      </w:r>
      <w:r w:rsid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</w:p>
    <w:p w14:paraId="4DE8DB53" w14:textId="77777777" w:rsidR="00F94C5F" w:rsidRDefault="00F94C5F" w:rsidP="00BE21AE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</w:p>
    <w:p w14:paraId="435AD134" w14:textId="77777777" w:rsidR="00BE21AE" w:rsidRPr="00BE21AE" w:rsidRDefault="00BE21AE" w:rsidP="00BE21AE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BE21AE"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  <w:lastRenderedPageBreak/>
        <w:t>Reading 2, </w:t>
      </w:r>
      <w:r w:rsidRPr="00BE21AE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Philippians 4:12-14, 19-20</w:t>
      </w:r>
    </w:p>
    <w:p w14:paraId="0E189448" w14:textId="77777777" w:rsidR="00BE21AE" w:rsidRPr="00F94C5F" w:rsidRDefault="00BE21AE" w:rsidP="00BE21AE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12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I know how to live modestly, and I know how to live luxuriously too: in every way now I have mastered the </w:t>
      </w:r>
      <w:hyperlink r:id="rId21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secret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of all conditions: full stomach and empty stomach, plenty and poverty.  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13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There is nothing I cannot do in the One who strengthens me.  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14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All the same, it was </w:t>
      </w:r>
      <w:hyperlink r:id="rId22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good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of you to share with me in my hardships.  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19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my </w:t>
      </w:r>
      <w:hyperlink r:id="rId23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God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</w:t>
      </w:r>
      <w:hyperlink r:id="rId24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will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fulfil all your needs out of the riches of his </w:t>
      </w:r>
      <w:hyperlink r:id="rId25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glory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in </w:t>
      </w:r>
      <w:hyperlink r:id="rId26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Christ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Jesus.  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20</w:t>
      </w:r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so </w:t>
      </w:r>
      <w:hyperlink r:id="rId27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glory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be to </w:t>
      </w:r>
      <w:hyperlink r:id="rId28" w:history="1">
        <w:r w:rsidRPr="00F94C5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God</w:t>
        </w:r>
      </w:hyperlink>
      <w:r w:rsidRPr="00F94C5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our Father, for ever and ever. Amen.</w:t>
      </w:r>
    </w:p>
    <w:p w14:paraId="5FFD4035" w14:textId="77777777" w:rsidR="00BE21AE" w:rsidRPr="00BE21AE" w:rsidRDefault="00BE21AE" w:rsidP="00BE21AE">
      <w:pPr>
        <w:rPr>
          <w:lang w:val="en-US"/>
        </w:rPr>
      </w:pPr>
    </w:p>
    <w:p w14:paraId="0B8DF740" w14:textId="77777777" w:rsidR="00F94C5F" w:rsidRDefault="00BE21AE" w:rsidP="00F94C5F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BE21AE"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  <w:t>Gospel, </w:t>
      </w:r>
      <w:r w:rsidRPr="00BE21AE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Matthew 22:1-14</w:t>
      </w:r>
      <w:r w:rsidR="00F94C5F"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  <w:t xml:space="preserve">                                                                          </w:t>
      </w:r>
    </w:p>
    <w:p w14:paraId="5888233F" w14:textId="09974710" w:rsidR="00BE21AE" w:rsidRPr="00F94C5F" w:rsidRDefault="00BE21AE" w:rsidP="00F94C5F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BE21AE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Jesus began to speak to them in </w:t>
      </w:r>
      <w:hyperlink r:id="rId29" w:history="1">
        <w:r w:rsidRPr="00BE21AE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parables</w:t>
        </w:r>
      </w:hyperlink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once again,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2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'The kingdom of </w:t>
      </w:r>
      <w:hyperlink r:id="rId30" w:history="1">
        <w:r w:rsidRPr="00BE21AE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Heaven</w:t>
        </w:r>
      </w:hyperlink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may be compared to a king who gave a feast for his son's wedding.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3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He sent his servants to call those who had been invited, but they would not come.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4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Next he sent some more servants with the words, "Tell those who have been invited: Look, my banquet is all prepared, my oxen and fattened cattle have been slaughtered, everything is ready. Come to the wedding."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5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But they were not interested: one went off to his farm, another to his business,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6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and the rest seized his servants, maltreated </w:t>
      </w:r>
      <w:proofErr w:type="gramStart"/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them</w:t>
      </w:r>
      <w:proofErr w:type="gramEnd"/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and killed them.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7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The king was furious. He </w:t>
      </w:r>
      <w:proofErr w:type="spellStart"/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despatched</w:t>
      </w:r>
      <w:proofErr w:type="spellEnd"/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his troops, destroyed those murderers and burnt their town.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8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Then he said to his servants, "The wedding is ready; but as those who were invited proved to be unworthy,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9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go to the main crossroads and invite everyone you can find to come to the wedding."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10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So these servants went out onto the roads and collected together everyone they could find, bad and </w:t>
      </w:r>
      <w:hyperlink r:id="rId31" w:history="1">
        <w:r w:rsidRPr="00BE21AE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good</w:t>
        </w:r>
      </w:hyperlink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alike; and the wedding hall was filled with guests.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11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When the king came in to look at the guests he noticed one </w:t>
      </w:r>
      <w:hyperlink r:id="rId32" w:history="1">
        <w:r w:rsidRPr="00BE21AE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man</w:t>
        </w:r>
      </w:hyperlink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who was not wearing a wedding garment,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12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said to him, "How did you get in here, my friend, without a wedding garment?" And the </w:t>
      </w:r>
      <w:hyperlink r:id="rId33" w:history="1">
        <w:r w:rsidRPr="00BE21AE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man</w:t>
        </w:r>
      </w:hyperlink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was silent.  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13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Then the king said to the attendants, "Bind him hand and foot and throw him into the darkness outside, where there </w:t>
      </w:r>
      <w:hyperlink r:id="rId34" w:history="1">
        <w:r w:rsidRPr="00BE21AE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will</w:t>
        </w:r>
      </w:hyperlink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be weeping and grinding of teeth."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14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For many are invited but not all are chosen.'</w:t>
      </w:r>
      <w:r w:rsidRPr="00BE21AE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br/>
      </w:r>
    </w:p>
    <w:sectPr w:rsidR="00BE21AE" w:rsidRPr="00F94C5F" w:rsidSect="00F94C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3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22326"/>
    <w:multiLevelType w:val="multilevel"/>
    <w:tmpl w:val="391EB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8228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1AE"/>
    <w:rsid w:val="00BE21AE"/>
    <w:rsid w:val="00D15B19"/>
    <w:rsid w:val="00F9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582DC"/>
  <w15:chartTrackingRefBased/>
  <w15:docId w15:val="{9E254A56-4929-4571-B6EC-14DE590BC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BE21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Overskrift3">
    <w:name w:val="heading 3"/>
    <w:basedOn w:val="Normal"/>
    <w:link w:val="Overskrift3Tegn"/>
    <w:uiPriority w:val="9"/>
    <w:qFormat/>
    <w:rsid w:val="00BE21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Overskrift4">
    <w:name w:val="heading 4"/>
    <w:basedOn w:val="Normal"/>
    <w:link w:val="Overskrift4Tegn"/>
    <w:uiPriority w:val="9"/>
    <w:qFormat/>
    <w:rsid w:val="00BE21A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21AE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E21AE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BE21AE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styleId="Hyperkobling">
    <w:name w:val="Hyperlink"/>
    <w:basedOn w:val="Standardskriftforavsnitt"/>
    <w:uiPriority w:val="99"/>
    <w:semiHidden/>
    <w:unhideWhenUsed/>
    <w:rsid w:val="00BE21AE"/>
    <w:rPr>
      <w:color w:val="0000FF"/>
      <w:u w:val="single"/>
    </w:rPr>
  </w:style>
  <w:style w:type="character" w:styleId="Utheving">
    <w:name w:val="Emphasis"/>
    <w:basedOn w:val="Standardskriftforavsnitt"/>
    <w:uiPriority w:val="20"/>
    <w:qFormat/>
    <w:rsid w:val="00BE21A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E2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erk">
    <w:name w:val="Strong"/>
    <w:basedOn w:val="Standardskriftforavsnitt"/>
    <w:uiPriority w:val="22"/>
    <w:qFormat/>
    <w:rsid w:val="00BE21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90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95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45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1139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2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563714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74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678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192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89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901093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906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tholic.org/encyclopedia/view.php?id=8911" TargetMode="External"/><Relationship Id="rId13" Type="http://schemas.openxmlformats.org/officeDocument/2006/relationships/hyperlink" Target="https://www.catholic.org/encyclopedia/view.php?id=5889" TargetMode="External"/><Relationship Id="rId18" Type="http://schemas.openxmlformats.org/officeDocument/2006/relationships/hyperlink" Target="https://www.catholic.org/encyclopedia/view.php?id=6550" TargetMode="External"/><Relationship Id="rId26" Type="http://schemas.openxmlformats.org/officeDocument/2006/relationships/hyperlink" Target="https://www.catholic.org/clife/jesus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atholic.org/encyclopedia/view.php?id=10643" TargetMode="External"/><Relationship Id="rId34" Type="http://schemas.openxmlformats.org/officeDocument/2006/relationships/hyperlink" Target="https://www.catholic.org/encyclopedia/view.php?id=12332" TargetMode="External"/><Relationship Id="rId7" Type="http://schemas.openxmlformats.org/officeDocument/2006/relationships/hyperlink" Target="https://www.catholic.org/encyclopedia/view.php?id=10262" TargetMode="External"/><Relationship Id="rId12" Type="http://schemas.openxmlformats.org/officeDocument/2006/relationships/hyperlink" Target="https://www.catholic.org/encyclopedia/view.php?id=12332" TargetMode="External"/><Relationship Id="rId17" Type="http://schemas.openxmlformats.org/officeDocument/2006/relationships/hyperlink" Target="https://www.catholic.org/encyclopedia/view.php?id=6291" TargetMode="External"/><Relationship Id="rId25" Type="http://schemas.openxmlformats.org/officeDocument/2006/relationships/hyperlink" Target="https://www.catholic.org/encyclopedia/view.php?id=5201" TargetMode="External"/><Relationship Id="rId33" Type="http://schemas.openxmlformats.org/officeDocument/2006/relationships/hyperlink" Target="https://www.catholic.org/encyclopedia/view.php?id=746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atholic.org/encyclopedia/view.php?id=12332" TargetMode="External"/><Relationship Id="rId20" Type="http://schemas.openxmlformats.org/officeDocument/2006/relationships/hyperlink" Target="https://www.catholic.org/encyclopedia/view.php?id=11571" TargetMode="External"/><Relationship Id="rId29" Type="http://schemas.openxmlformats.org/officeDocument/2006/relationships/hyperlink" Target="https://www.catholic.org/encyclopedia/view.php?id=896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catholic.org/encyclopedia/view.php?id=6291" TargetMode="External"/><Relationship Id="rId11" Type="http://schemas.openxmlformats.org/officeDocument/2006/relationships/hyperlink" Target="https://www.catholic.org/encyclopedia/view.php?id=6291" TargetMode="External"/><Relationship Id="rId24" Type="http://schemas.openxmlformats.org/officeDocument/2006/relationships/hyperlink" Target="https://www.catholic.org/encyclopedia/view.php?id=12332" TargetMode="External"/><Relationship Id="rId32" Type="http://schemas.openxmlformats.org/officeDocument/2006/relationships/hyperlink" Target="https://www.catholic.org/encyclopedia/view.php?id=746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atholic.org/encyclopedia/view.php?id=12332" TargetMode="External"/><Relationship Id="rId23" Type="http://schemas.openxmlformats.org/officeDocument/2006/relationships/hyperlink" Target="https://www.catholic.org/encyclopedia/view.php?id=5217" TargetMode="External"/><Relationship Id="rId28" Type="http://schemas.openxmlformats.org/officeDocument/2006/relationships/hyperlink" Target="https://www.catholic.org/encyclopedia/view.php?id=5217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catholic.org/encyclopedia/view.php?id=6291" TargetMode="External"/><Relationship Id="rId19" Type="http://schemas.openxmlformats.org/officeDocument/2006/relationships/hyperlink" Target="https://www.catholic.org/encyclopedia/view.php?id=6291" TargetMode="External"/><Relationship Id="rId31" Type="http://schemas.openxmlformats.org/officeDocument/2006/relationships/hyperlink" Target="https://www.catholic.org/encyclopedia/view.php?id=525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atholic.org/encyclopedia/view.php?id=5217" TargetMode="External"/><Relationship Id="rId14" Type="http://schemas.openxmlformats.org/officeDocument/2006/relationships/hyperlink" Target="https://www.catholic.org/encyclopedia/view.php?id=5889" TargetMode="External"/><Relationship Id="rId22" Type="http://schemas.openxmlformats.org/officeDocument/2006/relationships/hyperlink" Target="https://www.catholic.org/encyclopedia/view.php?id=5257" TargetMode="External"/><Relationship Id="rId27" Type="http://schemas.openxmlformats.org/officeDocument/2006/relationships/hyperlink" Target="https://www.catholic.org/encyclopedia/view.php?id=5201" TargetMode="External"/><Relationship Id="rId30" Type="http://schemas.openxmlformats.org/officeDocument/2006/relationships/hyperlink" Target="https://www.catholic.org/encyclopedia/view.php?id=5593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88411-5D91-4AD3-A4BC-CF23EBD0E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897</Words>
  <Characters>4759</Characters>
  <Application>Microsoft Office Word</Application>
  <DocSecurity>0</DocSecurity>
  <Lines>39</Lines>
  <Paragraphs>11</Paragraphs>
  <ScaleCrop>false</ScaleCrop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dc:description/>
  <cp:lastModifiedBy>Rosália Bjerkedal</cp:lastModifiedBy>
  <cp:revision>2</cp:revision>
  <dcterms:created xsi:type="dcterms:W3CDTF">2023-09-28T09:56:00Z</dcterms:created>
  <dcterms:modified xsi:type="dcterms:W3CDTF">2023-09-28T09:56:00Z</dcterms:modified>
</cp:coreProperties>
</file>